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214"/>
        <w:tblW w:w="15559" w:type="dxa"/>
        <w:tblLayout w:type="fixed"/>
        <w:tblLook w:val="04A0"/>
      </w:tblPr>
      <w:tblGrid>
        <w:gridCol w:w="2151"/>
        <w:gridCol w:w="2151"/>
        <w:gridCol w:w="2132"/>
        <w:gridCol w:w="2028"/>
        <w:gridCol w:w="2265"/>
        <w:gridCol w:w="2183"/>
        <w:gridCol w:w="2649"/>
      </w:tblGrid>
      <w:tr w:rsidR="00D35421" w:rsidTr="00255FE7">
        <w:trPr>
          <w:trHeight w:val="26"/>
        </w:trPr>
        <w:tc>
          <w:tcPr>
            <w:tcW w:w="2151" w:type="dxa"/>
          </w:tcPr>
          <w:p w:rsidR="00D35421" w:rsidRDefault="00D35421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Неделя,</w:t>
            </w:r>
          </w:p>
          <w:p w:rsidR="00D35421" w:rsidRDefault="00D35421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151" w:type="dxa"/>
          </w:tcPr>
          <w:p w:rsidR="00D35421" w:rsidRDefault="00D35421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</w:p>
          <w:p w:rsidR="00D35421" w:rsidRDefault="00D35421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132" w:type="dxa"/>
          </w:tcPr>
          <w:p w:rsidR="00D35421" w:rsidRDefault="00D35421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  <w:p w:rsidR="00D35421" w:rsidRDefault="00D35421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D35421" w:rsidRDefault="00D35421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оборудование</w:t>
            </w:r>
          </w:p>
        </w:tc>
        <w:tc>
          <w:tcPr>
            <w:tcW w:w="2265" w:type="dxa"/>
          </w:tcPr>
          <w:p w:rsidR="00D35421" w:rsidRDefault="00D35421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2183" w:type="dxa"/>
          </w:tcPr>
          <w:p w:rsidR="00D35421" w:rsidRDefault="00D35421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детьми</w:t>
            </w:r>
          </w:p>
        </w:tc>
        <w:tc>
          <w:tcPr>
            <w:tcW w:w="2649" w:type="dxa"/>
          </w:tcPr>
          <w:p w:rsidR="00D35421" w:rsidRDefault="00D35421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родителями</w:t>
            </w:r>
          </w:p>
        </w:tc>
      </w:tr>
      <w:tr w:rsidR="00D35421" w:rsidTr="00255FE7">
        <w:trPr>
          <w:trHeight w:val="26"/>
        </w:trPr>
        <w:tc>
          <w:tcPr>
            <w:tcW w:w="2151" w:type="dxa"/>
          </w:tcPr>
          <w:p w:rsidR="00D35421" w:rsidRPr="00403E58" w:rsidRDefault="00D35421" w:rsidP="00255F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03E5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</w:t>
            </w:r>
            <w:r w:rsidR="00752C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ЕНТЯБРЬ</w:t>
            </w:r>
          </w:p>
        </w:tc>
        <w:tc>
          <w:tcPr>
            <w:tcW w:w="2151" w:type="dxa"/>
          </w:tcPr>
          <w:p w:rsidR="00D35421" w:rsidRDefault="00D35421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D35421" w:rsidRDefault="00D35421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D35421" w:rsidRDefault="00D35421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D35421" w:rsidRDefault="00D35421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D35421" w:rsidRDefault="00D35421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D35421" w:rsidRDefault="00D35421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421" w:rsidTr="00255FE7">
        <w:trPr>
          <w:trHeight w:val="26"/>
        </w:trPr>
        <w:tc>
          <w:tcPr>
            <w:tcW w:w="2151" w:type="dxa"/>
          </w:tcPr>
          <w:p w:rsidR="00D35421" w:rsidRDefault="00D35421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Я и улица. Дорожная грамота</w:t>
            </w:r>
          </w:p>
          <w:p w:rsidR="00255FE7" w:rsidRDefault="00255FE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Мониторинг</w:t>
            </w:r>
          </w:p>
          <w:p w:rsidR="00255FE7" w:rsidRDefault="00255FE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FE7" w:rsidRDefault="00752C99" w:rsidP="00255F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ОКТЯБРЬ</w:t>
            </w:r>
          </w:p>
          <w:p w:rsidR="00C74D82" w:rsidRDefault="000A683A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74D82">
              <w:rPr>
                <w:rFonts w:ascii="Times New Roman" w:hAnsi="Times New Roman" w:cs="Times New Roman"/>
                <w:b/>
                <w:sz w:val="28"/>
                <w:szCs w:val="28"/>
              </w:rPr>
              <w:t>Мой дом. Мебель, посуда.</w:t>
            </w:r>
          </w:p>
          <w:p w:rsidR="000A683A" w:rsidRDefault="000A683A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Перелетные птицы.</w:t>
            </w:r>
          </w:p>
          <w:p w:rsidR="000A683A" w:rsidRDefault="000A683A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0743" w:rsidRDefault="00920743" w:rsidP="00255F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НОЯБРЬ</w:t>
            </w:r>
          </w:p>
          <w:p w:rsidR="000A683A" w:rsidRDefault="000A683A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Осень. Одежда, обувь, головные уборы</w:t>
            </w:r>
          </w:p>
          <w:p w:rsidR="00E43F47" w:rsidRDefault="00E43F4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Осень. Дикие животные.</w:t>
            </w:r>
          </w:p>
          <w:p w:rsidR="00975727" w:rsidRDefault="0097572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7572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ДЕКАБРЬ</w:t>
            </w:r>
          </w:p>
          <w:p w:rsidR="00975727" w:rsidRDefault="00975727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975727">
              <w:rPr>
                <w:rFonts w:ascii="Times New Roman" w:hAnsi="Times New Roman" w:cs="Times New Roman"/>
                <w:b/>
                <w:sz w:val="28"/>
                <w:szCs w:val="28"/>
              </w:rPr>
              <w:t>. Здравствуй, зимушка – зима!</w:t>
            </w: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Зима. Зимующие птицы.</w:t>
            </w: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Новогодний праздник.</w:t>
            </w:r>
          </w:p>
          <w:p w:rsidR="00752C99" w:rsidRDefault="00752C9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ЯНВАРЬ</w:t>
            </w:r>
          </w:p>
          <w:p w:rsidR="00752C99" w:rsidRDefault="00752C99" w:rsidP="00255F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Наш дом. Бытовые приборы.</w:t>
            </w:r>
          </w:p>
          <w:p w:rsidR="000A4CA6" w:rsidRDefault="000A4CA6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A4CA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ФЕВРАЛЬ</w:t>
            </w:r>
          </w:p>
          <w:p w:rsid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Дни благодарности и доброты</w:t>
            </w:r>
          </w:p>
          <w:p w:rsid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Зимушка </w:t>
            </w:r>
            <w:r w:rsidRPr="00022FD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хрустальная</w:t>
            </w:r>
          </w:p>
          <w:p w:rsid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МАРТ</w:t>
            </w:r>
          </w:p>
          <w:p w:rsidR="004153EC" w:rsidRP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Транспорт</w:t>
            </w: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 .Весна </w:t>
            </w:r>
            <w:r w:rsidRPr="004153E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красавица.</w:t>
            </w:r>
          </w:p>
          <w:p w:rsidR="000C2669" w:rsidRDefault="000C266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5.Перелетные птицы</w:t>
            </w: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01D" w:rsidRDefault="006C601D" w:rsidP="00255F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C2669" w:rsidRDefault="006C601D" w:rsidP="00255F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АПРЕЛЬ</w:t>
            </w:r>
          </w:p>
          <w:p w:rsidR="006C601D" w:rsidRPr="006C601D" w:rsidRDefault="006C601D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Космос. День космонавтики.</w:t>
            </w: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DB" w:rsidRDefault="006C601D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неделя»</w:t>
            </w:r>
          </w:p>
          <w:p w:rsid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2AE9" w:rsidRPr="00582AE9" w:rsidRDefault="00582AE9" w:rsidP="00255F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82AE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МАЙ</w:t>
            </w:r>
          </w:p>
          <w:p w:rsidR="00022FDB" w:rsidRDefault="00582AE9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Цветущая весна. Насекомые.</w:t>
            </w:r>
          </w:p>
          <w:p w:rsidR="00F5550F" w:rsidRDefault="00F5550F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Здравствуй лето!</w:t>
            </w:r>
          </w:p>
          <w:p w:rsid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FDB" w:rsidRPr="00022FDB" w:rsidRDefault="00022FDB" w:rsidP="0025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dxa"/>
          </w:tcPr>
          <w:p w:rsidR="00D35421" w:rsidRDefault="00D35421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«Троллейбус», Т.С.Комарова, с.93</w:t>
            </w: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«Бокальчик»,</w:t>
            </w:r>
          </w:p>
          <w:p w:rsidR="00C74D82" w:rsidRDefault="00C74D82" w:rsidP="00C7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Т.С.Комарова, с.102</w:t>
            </w: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7D30E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друзья» </w:t>
            </w:r>
            <w:r w:rsidR="000A683A">
              <w:rPr>
                <w:rFonts w:ascii="Times New Roman" w:hAnsi="Times New Roman" w:cs="Times New Roman"/>
                <w:sz w:val="28"/>
                <w:szCs w:val="28"/>
              </w:rPr>
              <w:t>Т.Г.Казакова, с.126</w:t>
            </w: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0EA" w:rsidRDefault="007D30E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0EA" w:rsidRDefault="007D30E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0EA" w:rsidRDefault="007D30E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0EA" w:rsidRDefault="007D30E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0EA" w:rsidRDefault="007D30E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0EA" w:rsidRDefault="007D30E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0EA" w:rsidRDefault="007D30EA" w:rsidP="007D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 в красном платье»,  Т.С.Комарова, с.90</w:t>
            </w:r>
          </w:p>
          <w:p w:rsidR="00E43F47" w:rsidRDefault="00E43F47" w:rsidP="007D3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7D3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7D3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7D3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7D3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7D3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7D3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7D3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7D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любимый мишка»,</w:t>
            </w:r>
          </w:p>
          <w:p w:rsidR="00E43F47" w:rsidRDefault="00E43F47" w:rsidP="00E4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Т.С.Комарова, с.89</w:t>
            </w:r>
          </w:p>
          <w:p w:rsidR="007D30EA" w:rsidRDefault="007D30E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00375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«Поет зима, аукает, мохнатый лес баюкает…»,</w:t>
            </w:r>
          </w:p>
          <w:p w:rsidR="00003757" w:rsidRDefault="0000375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Леонова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2C99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«Сел на ветку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снегирек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Н.Н. Леонова, с.211</w:t>
            </w: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«Огоньками и шарами елочка сверкает», Н.Н. Леонова, с.213</w:t>
            </w: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«Делаем телевизор»</w:t>
            </w:r>
            <w:r w:rsidR="000A4CA6">
              <w:rPr>
                <w:rFonts w:ascii="Times New Roman" w:hAnsi="Times New Roman" w:cs="Times New Roman"/>
                <w:sz w:val="28"/>
                <w:szCs w:val="28"/>
              </w:rPr>
              <w:t>, Т.Г. Казакова, с.113</w:t>
            </w: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2FDB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36314D">
              <w:rPr>
                <w:rFonts w:ascii="Times New Roman" w:hAnsi="Times New Roman" w:cs="Times New Roman"/>
                <w:sz w:val="28"/>
                <w:szCs w:val="28"/>
              </w:rPr>
              <w:t>можно подарить другу?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314D">
              <w:rPr>
                <w:rFonts w:ascii="Times New Roman" w:hAnsi="Times New Roman" w:cs="Times New Roman"/>
                <w:sz w:val="28"/>
                <w:szCs w:val="28"/>
              </w:rPr>
              <w:t xml:space="preserve"> Т.Г.Казакова, с.110</w:t>
            </w:r>
          </w:p>
          <w:p w:rsidR="00022FDB" w:rsidRDefault="00022FDB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</w:p>
          <w:p w:rsidR="0036314D" w:rsidRDefault="00062597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Соколова, с. 54</w:t>
            </w: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Обьемная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аппликация»</w:t>
            </w:r>
          </w:p>
          <w:p w:rsidR="00022FDB" w:rsidRDefault="00022FDB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«Машины едут по улице»,</w:t>
            </w: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Т.С.Комарова, с.97</w:t>
            </w: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«Ваза с ветками»,</w:t>
            </w:r>
          </w:p>
          <w:p w:rsidR="004153EC" w:rsidRDefault="004153EC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Т.С.Комарова, с. 120</w:t>
            </w:r>
          </w:p>
          <w:p w:rsidR="000C2669" w:rsidRDefault="000C2669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0C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0C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друзья» Т.Г.Казакова, с.126</w:t>
            </w:r>
          </w:p>
          <w:p w:rsidR="000C2669" w:rsidRDefault="000C2669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«Космические звезды и кометы»,</w:t>
            </w:r>
          </w:p>
          <w:p w:rsidR="006C601D" w:rsidRDefault="006C601D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Н.Н.Леонова, с. 224</w:t>
            </w:r>
          </w:p>
          <w:p w:rsidR="006C601D" w:rsidRDefault="006C601D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 чем расскажет наша книга», </w:t>
            </w:r>
          </w:p>
          <w:p w:rsidR="006C601D" w:rsidRDefault="006C601D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Н.Н.Леонова, с. 227</w:t>
            </w:r>
          </w:p>
          <w:p w:rsidR="00582AE9" w:rsidRDefault="00582AE9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 на лугу», Малышева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с. 124</w:t>
            </w:r>
          </w:p>
          <w:p w:rsidR="00F5550F" w:rsidRDefault="00F5550F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Pr="00022FDB" w:rsidRDefault="00F5550F" w:rsidP="00022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«Встречаем лето», Т.Г.Казакова, с.138</w:t>
            </w:r>
          </w:p>
        </w:tc>
        <w:tc>
          <w:tcPr>
            <w:tcW w:w="2132" w:type="dxa"/>
          </w:tcPr>
          <w:p w:rsidR="00D35421" w:rsidRDefault="00D35421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изображать транспорт, передавать характерные особенности формы троллейбуса. Закреплять умение срезать углы, вырезать колеса из квадратов.</w:t>
            </w: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вырезать симметричные предметы из бумаги, сложенные вдвое.</w:t>
            </w: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способом вырезания основных частей фигурки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различные виды птиц (грач).</w:t>
            </w: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фигуру человека, передавать форму одежды, тела, закреплять приемы вырезания по косой, по кругу.</w:t>
            </w: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вырезать части круглой и овальной формы, аккуратно наклеивать изображение, красиво располагать на листе бумаги.</w:t>
            </w: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00375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делать картину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обьемной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аппликацией, продолжать учить приему обрывания бумаги, совершенствовать навыки работы с ножницами.</w:t>
            </w: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зимующими птицами, учить изображать в аппликации снегирей, воспитывать доброжелательное отношение к окружающему.</w:t>
            </w: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у детей интерес к декоративной аппликации,</w:t>
            </w:r>
          </w:p>
          <w:p w:rsidR="00255FE7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елочные игрушки, вызывать положительный эмоциональный отклик </w:t>
            </w:r>
            <w:r w:rsidR="00752C99">
              <w:rPr>
                <w:rFonts w:ascii="Times New Roman" w:hAnsi="Times New Roman" w:cs="Times New Roman"/>
                <w:sz w:val="28"/>
                <w:szCs w:val="28"/>
              </w:rPr>
              <w:t>на красоту окружающего мира.</w:t>
            </w: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интерес и желание самостоятельно сделать из бумаги экран телевизора, придумать содержание кадра.</w:t>
            </w: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36314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доброжелательное отношение к окружающим, стремление сделать им приятное, аккуратно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работу из бумаги.</w:t>
            </w: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06259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делать картину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обьемной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аппликацией, продолжать учить приему обрывания бумаги, совершенствовать навыки работы с ножницами.</w:t>
            </w: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форму и взаимное расположение частей разных машин. Закреплять разнообразные приемы вырезания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 кругу.</w:t>
            </w: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детей в вырезании симметричных предметов из бумаги, воспитывать стремление дополнять изображение.</w:t>
            </w: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способом вырезания основных частей фигурки передавать различные виды птиц</w:t>
            </w: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(скворец)</w:t>
            </w: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у детей интерес к космосу, учить создавать аппликативную композицию с изображением звездного неба, воспитывать самостоятельность.</w:t>
            </w:r>
          </w:p>
          <w:p w:rsidR="00752C99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Знакомить детей с искусством </w:t>
            </w:r>
            <w:r w:rsidR="00582AE9">
              <w:rPr>
                <w:rFonts w:ascii="Times New Roman" w:hAnsi="Times New Roman" w:cs="Times New Roman"/>
                <w:sz w:val="28"/>
                <w:szCs w:val="28"/>
              </w:rPr>
              <w:t>оформления книги, развивать воображение, воспитывать умение работать в сотрудничестве</w:t>
            </w: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5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способом вырезания основных частей фигурк</w:t>
            </w:r>
            <w:r w:rsidR="00F5550F">
              <w:rPr>
                <w:rFonts w:ascii="Times New Roman" w:hAnsi="Times New Roman" w:cs="Times New Roman"/>
                <w:sz w:val="28"/>
                <w:szCs w:val="28"/>
              </w:rPr>
              <w:t>и передавать различные виды бабочек</w:t>
            </w: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у детей эмоциональный отклик, желание передавать образ лета.</w:t>
            </w: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Pr="001A527D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35421" w:rsidRDefault="00D35421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 размером ½ альбомного листа</w:t>
            </w:r>
            <w:r w:rsidR="00255FE7">
              <w:rPr>
                <w:rFonts w:ascii="Times New Roman" w:hAnsi="Times New Roman" w:cs="Times New Roman"/>
                <w:sz w:val="28"/>
                <w:szCs w:val="28"/>
              </w:rPr>
              <w:t xml:space="preserve"> для фона, набор цветной бумаги, игрушка или картинка.</w:t>
            </w: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Любая бумага для упражнения, прямоугольники разных цветов для вырезания бокальчиков</w:t>
            </w:r>
            <w:r w:rsidR="000A6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альбомного формата, карандаши, цветные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мелки, фломастеры.</w:t>
            </w: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бумага ½ альбомного листа, прямоугольные листочки бумаги разного цвета для платьев, бумага для вырезания частей.</w:t>
            </w: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бумага ½ альбомного листа для фона, цветная для вырезания фигуры медведя</w:t>
            </w:r>
            <w:r w:rsidR="00BB6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Разноцветный картон </w:t>
            </w:r>
            <w:r w:rsidRPr="00BB60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1/2 альбомного листа, ножницы, цветная бумага, клей, салфетки.</w:t>
            </w: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снегирей, ветка с рябиной, части снегиря, клей, ножницы, клеенки.</w:t>
            </w: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елка, новогодние игрушки, цветная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бумага, клей, ножницы.</w:t>
            </w: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альбомного формата с прочерченными линиями сгиба, цветная бумага.</w:t>
            </w: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36314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цветная в четверть альбомного листа, цветная бумага для вырезания, фломастеры.</w:t>
            </w:r>
          </w:p>
          <w:p w:rsidR="00062597" w:rsidRDefault="0006259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Салфетка, ножницы, бумага, клей, цветная бумага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цветной бумаги</w:t>
            </w: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Листы бумаги мягкого тона для фона, набор цветной бумаги.</w:t>
            </w: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альбомного формата, карандаши, цветные мелки, фломастеры.</w:t>
            </w: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Фольга золотистая, цветная бумага, ткань, ножницы, листы бумаги.</w:t>
            </w: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Цветной картон, простые карандаши, ножницы, цветные карандаши, салфетки, клеенки.</w:t>
            </w: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бумага, ножницы, клей, цветной картон.</w:t>
            </w: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Pr="001A527D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из белой бумаги, цветные карандаши, цветная бумага для аппликации, ножницы.</w:t>
            </w:r>
          </w:p>
        </w:tc>
        <w:tc>
          <w:tcPr>
            <w:tcW w:w="2265" w:type="dxa"/>
          </w:tcPr>
          <w:p w:rsidR="00D35421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Демонстрация, показ, вопрос </w:t>
            </w:r>
            <w:r w:rsidRPr="00255F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 индивидуальный подход.</w:t>
            </w: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E7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подход,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вопросно</w:t>
            </w:r>
            <w:proofErr w:type="spellEnd"/>
            <w:r w:rsidRPr="006E1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ветная форма, рассматривание картины.</w:t>
            </w: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3A" w:rsidRDefault="000A683A" w:rsidP="000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проблемной ситуации, вопросы воспитателя,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детей, беседа с показом иллюстраций.</w:t>
            </w:r>
          </w:p>
          <w:p w:rsidR="00E43F47" w:rsidRDefault="00E43F47" w:rsidP="000A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0A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0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показ, индивидуальный подход, демонстрация,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3F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тветная форма.</w:t>
            </w:r>
          </w:p>
          <w:p w:rsidR="00E43F47" w:rsidRDefault="00E43F47" w:rsidP="000A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0A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0A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0A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0A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0A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0A6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0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</w:t>
            </w:r>
          </w:p>
          <w:p w:rsidR="00E43F47" w:rsidRDefault="00E43F47" w:rsidP="000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Три медведя»,</w:t>
            </w:r>
          </w:p>
          <w:p w:rsidR="00E43F47" w:rsidRDefault="00E43F47" w:rsidP="000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разбор текста, </w:t>
            </w:r>
            <w:r w:rsidR="00975727">
              <w:rPr>
                <w:rFonts w:ascii="Times New Roman" w:hAnsi="Times New Roman" w:cs="Times New Roman"/>
                <w:sz w:val="28"/>
                <w:szCs w:val="28"/>
              </w:rPr>
              <w:t>рассматривание, показ,</w:t>
            </w:r>
            <w:r w:rsidR="00BB6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727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BB6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BB60C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показ, вопрос </w:t>
            </w:r>
            <w:r w:rsidRPr="00255F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 индивидуальный подход.</w:t>
            </w: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38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Демонстрация, показ, вопрос </w:t>
            </w:r>
            <w:r w:rsidRPr="00255F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 индивидуальный подход, чтение стихотворения Т. Белозерова «Снегири».</w:t>
            </w:r>
            <w:proofErr w:type="gramEnd"/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Pr="00752C99" w:rsidRDefault="00752C9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С.Михалкова «Елка», вопрос </w:t>
            </w:r>
            <w:r w:rsidRPr="00752C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</w:p>
          <w:p w:rsidR="00386E19" w:rsidRDefault="00752C9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рассматривание, </w:t>
            </w:r>
          </w:p>
          <w:p w:rsidR="00752C99" w:rsidRDefault="00752C9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0A4CA6" w:rsidRDefault="000A4CA6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Просмотр, показ, индивидуальный подход, рассматривание, итог.</w:t>
            </w:r>
          </w:p>
          <w:p w:rsidR="00022FDB" w:rsidRDefault="00022FDB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Рассматривание, сравнение, демонстрация, беседа, рассуждение.</w:t>
            </w:r>
          </w:p>
          <w:p w:rsidR="00062597" w:rsidRDefault="00062597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Демонстрация, показ, вопрос </w:t>
            </w:r>
            <w:r w:rsidRPr="00255F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 индивидуальный подход</w:t>
            </w:r>
          </w:p>
          <w:p w:rsidR="004153EC" w:rsidRDefault="004153EC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рассматривание изготовление, итог.</w:t>
            </w:r>
          </w:p>
          <w:p w:rsidR="000C2669" w:rsidRDefault="000C266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0C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Демонстрация, показ, вопрос </w:t>
            </w:r>
            <w:r w:rsidRPr="00255F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 индивидуальный подход.</w:t>
            </w:r>
          </w:p>
          <w:p w:rsidR="000C2669" w:rsidRDefault="000C2669" w:rsidP="000C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0C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0C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0C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0C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0C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0C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проблемной ситуации, вопросы воспитателя, ответы детей, беседа с показом иллюстраций.</w:t>
            </w:r>
          </w:p>
          <w:p w:rsidR="000C2669" w:rsidRDefault="000C2669" w:rsidP="000C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0C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0C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Рассматривание, беседа, наблюдение.</w:t>
            </w:r>
          </w:p>
          <w:p w:rsidR="000C2669" w:rsidRDefault="000C266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о книгах, работа в уголке творчества, демонстрация, </w:t>
            </w:r>
          </w:p>
          <w:p w:rsidR="00582AE9" w:rsidRDefault="00582AE9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F5550F" w:rsidRDefault="00F5550F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Рассматривание, беседа, индивидуальный подход, вопрос, ответ, итог.</w:t>
            </w:r>
          </w:p>
          <w:p w:rsidR="00F5550F" w:rsidRDefault="00F5550F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Pr="00752C99" w:rsidRDefault="00F5550F" w:rsidP="00752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Рассматривание, беседа, наблюдение.</w:t>
            </w:r>
          </w:p>
        </w:tc>
        <w:tc>
          <w:tcPr>
            <w:tcW w:w="2183" w:type="dxa"/>
          </w:tcPr>
          <w:p w:rsidR="00D35421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поделки</w:t>
            </w: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 детьми беседу на тему: «Мой дом».</w:t>
            </w: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грача способом оригами</w:t>
            </w:r>
            <w:r w:rsidR="00E43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осенней одежды детей</w:t>
            </w: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строение тела медведя.</w:t>
            </w: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зимнего пейзажа за окном.</w:t>
            </w: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 со снегирем.</w:t>
            </w: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новогодней елки в зале.</w:t>
            </w: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старинного телевизора.</w:t>
            </w: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 национальной культуры.</w:t>
            </w: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97" w:rsidRDefault="0006259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презентации </w:t>
            </w:r>
            <w:r w:rsidR="004153EC">
              <w:rPr>
                <w:rFonts w:ascii="Times New Roman" w:hAnsi="Times New Roman" w:cs="Times New Roman"/>
                <w:sz w:val="28"/>
                <w:szCs w:val="28"/>
              </w:rPr>
              <w:t>о зиме.</w:t>
            </w: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к кольцевой дороге.</w:t>
            </w: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весенними изменениями в природе.</w:t>
            </w: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0C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скворца способом оригами.</w:t>
            </w: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планетарий</w:t>
            </w: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 библиотеку.</w:t>
            </w: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бабочками на территории сада. </w:t>
            </w: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Pr="001A527D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Фотосессия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летом.</w:t>
            </w:r>
          </w:p>
        </w:tc>
        <w:tc>
          <w:tcPr>
            <w:tcW w:w="2649" w:type="dxa"/>
          </w:tcPr>
          <w:p w:rsidR="00D35421" w:rsidRDefault="00255FE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беседа</w:t>
            </w: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82" w:rsidRDefault="00C74D82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</w:t>
            </w:r>
            <w:r w:rsidR="000A683A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мебель в доме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6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3A" w:rsidRDefault="000A683A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иллюстраций на тему «Перелетные птицы»</w:t>
            </w: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47" w:rsidRDefault="00E43F4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27" w:rsidRDefault="00975727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зоопарка</w:t>
            </w:r>
            <w:r w:rsidR="00BB6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CF" w:rsidRDefault="00BB60C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«Зимушка</w:t>
            </w:r>
            <w:r w:rsidRPr="00BB60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ма».</w:t>
            </w: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E19" w:rsidRDefault="00386E1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зимний лес.</w:t>
            </w: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99" w:rsidRDefault="00752C9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новогодних елок в театре.</w:t>
            </w: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A6" w:rsidRDefault="000A4CA6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«Телевизор </w:t>
            </w:r>
            <w:r w:rsidRPr="000A4C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вашему ребенку?»</w:t>
            </w: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FDB" w:rsidRDefault="00022FDB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музея.</w:t>
            </w: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в зимний лес.</w:t>
            </w: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C" w:rsidRDefault="004153EC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«Дети и дорога».</w:t>
            </w: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беседа.</w:t>
            </w: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669" w:rsidRDefault="000C266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беседа.</w:t>
            </w:r>
          </w:p>
          <w:p w:rsidR="006C601D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1D" w:rsidRDefault="006C601D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 на тему: «Звездное небо».</w:t>
            </w: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AE9" w:rsidRDefault="00582AE9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беседа.</w:t>
            </w: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«Ребенок на даче».</w:t>
            </w: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0F" w:rsidRPr="00255FE7" w:rsidRDefault="00F5550F" w:rsidP="0025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«Отдых ребенка летом».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55FE7" w:rsidTr="00255FE7">
        <w:tc>
          <w:tcPr>
            <w:tcW w:w="2112" w:type="dxa"/>
          </w:tcPr>
          <w:p w:rsidR="00255FE7" w:rsidRDefault="00255FE7"/>
        </w:tc>
        <w:tc>
          <w:tcPr>
            <w:tcW w:w="2112" w:type="dxa"/>
          </w:tcPr>
          <w:p w:rsidR="00255FE7" w:rsidRDefault="00255FE7"/>
        </w:tc>
        <w:tc>
          <w:tcPr>
            <w:tcW w:w="2112" w:type="dxa"/>
          </w:tcPr>
          <w:p w:rsidR="00255FE7" w:rsidRDefault="00255FE7"/>
        </w:tc>
        <w:tc>
          <w:tcPr>
            <w:tcW w:w="2112" w:type="dxa"/>
          </w:tcPr>
          <w:p w:rsidR="00255FE7" w:rsidRDefault="00255FE7"/>
        </w:tc>
        <w:tc>
          <w:tcPr>
            <w:tcW w:w="2112" w:type="dxa"/>
          </w:tcPr>
          <w:p w:rsidR="00255FE7" w:rsidRDefault="00255FE7"/>
        </w:tc>
        <w:tc>
          <w:tcPr>
            <w:tcW w:w="2113" w:type="dxa"/>
          </w:tcPr>
          <w:p w:rsidR="00255FE7" w:rsidRDefault="00255FE7"/>
        </w:tc>
        <w:tc>
          <w:tcPr>
            <w:tcW w:w="2113" w:type="dxa"/>
          </w:tcPr>
          <w:p w:rsidR="00255FE7" w:rsidRDefault="00255FE7"/>
        </w:tc>
      </w:tr>
      <w:tr w:rsidR="00255FE7" w:rsidTr="00255FE7">
        <w:tc>
          <w:tcPr>
            <w:tcW w:w="2112" w:type="dxa"/>
          </w:tcPr>
          <w:p w:rsidR="00255FE7" w:rsidRDefault="00255FE7"/>
        </w:tc>
        <w:tc>
          <w:tcPr>
            <w:tcW w:w="2112" w:type="dxa"/>
          </w:tcPr>
          <w:p w:rsidR="00255FE7" w:rsidRDefault="00255FE7"/>
        </w:tc>
        <w:tc>
          <w:tcPr>
            <w:tcW w:w="2112" w:type="dxa"/>
          </w:tcPr>
          <w:p w:rsidR="00255FE7" w:rsidRDefault="00255FE7"/>
        </w:tc>
        <w:tc>
          <w:tcPr>
            <w:tcW w:w="2112" w:type="dxa"/>
          </w:tcPr>
          <w:p w:rsidR="00255FE7" w:rsidRDefault="00255FE7"/>
        </w:tc>
        <w:tc>
          <w:tcPr>
            <w:tcW w:w="2112" w:type="dxa"/>
          </w:tcPr>
          <w:p w:rsidR="00255FE7" w:rsidRDefault="00255FE7"/>
        </w:tc>
        <w:tc>
          <w:tcPr>
            <w:tcW w:w="2113" w:type="dxa"/>
          </w:tcPr>
          <w:p w:rsidR="00255FE7" w:rsidRDefault="00255FE7"/>
        </w:tc>
        <w:tc>
          <w:tcPr>
            <w:tcW w:w="2113" w:type="dxa"/>
          </w:tcPr>
          <w:p w:rsidR="00255FE7" w:rsidRDefault="00255FE7"/>
        </w:tc>
      </w:tr>
      <w:tr w:rsidR="00255FE7" w:rsidTr="00255FE7">
        <w:trPr>
          <w:trHeight w:val="288"/>
        </w:trPr>
        <w:tc>
          <w:tcPr>
            <w:tcW w:w="2112" w:type="dxa"/>
          </w:tcPr>
          <w:p w:rsidR="00255FE7" w:rsidRDefault="00255FE7"/>
        </w:tc>
        <w:tc>
          <w:tcPr>
            <w:tcW w:w="2112" w:type="dxa"/>
          </w:tcPr>
          <w:p w:rsidR="00255FE7" w:rsidRDefault="00255FE7"/>
        </w:tc>
        <w:tc>
          <w:tcPr>
            <w:tcW w:w="2112" w:type="dxa"/>
          </w:tcPr>
          <w:p w:rsidR="00255FE7" w:rsidRDefault="00255FE7"/>
        </w:tc>
        <w:tc>
          <w:tcPr>
            <w:tcW w:w="2112" w:type="dxa"/>
          </w:tcPr>
          <w:p w:rsidR="00255FE7" w:rsidRDefault="00255FE7"/>
        </w:tc>
        <w:tc>
          <w:tcPr>
            <w:tcW w:w="2112" w:type="dxa"/>
          </w:tcPr>
          <w:p w:rsidR="00255FE7" w:rsidRDefault="00255FE7"/>
        </w:tc>
        <w:tc>
          <w:tcPr>
            <w:tcW w:w="2113" w:type="dxa"/>
          </w:tcPr>
          <w:p w:rsidR="00255FE7" w:rsidRDefault="00255FE7"/>
        </w:tc>
        <w:tc>
          <w:tcPr>
            <w:tcW w:w="2113" w:type="dxa"/>
          </w:tcPr>
          <w:p w:rsidR="00255FE7" w:rsidRDefault="00255FE7"/>
        </w:tc>
      </w:tr>
    </w:tbl>
    <w:p w:rsidR="00C90498" w:rsidRDefault="00C90498"/>
    <w:p w:rsidR="00734EAF" w:rsidRDefault="00734EAF"/>
    <w:p w:rsidR="00734EAF" w:rsidRDefault="00734EAF"/>
    <w:p w:rsidR="00734EAF" w:rsidRDefault="00734EAF"/>
    <w:p w:rsidR="00734EAF" w:rsidRDefault="00734EAF"/>
    <w:p w:rsidR="00734EAF" w:rsidRDefault="00734EAF"/>
    <w:p w:rsidR="00734EAF" w:rsidRDefault="00734EAF"/>
    <w:p w:rsidR="00734EAF" w:rsidRDefault="00734EAF"/>
    <w:p w:rsidR="00734EAF" w:rsidRDefault="00734EAF"/>
    <w:p w:rsidR="00734EAF" w:rsidRDefault="00734EAF"/>
    <w:p w:rsidR="00734EAF" w:rsidRDefault="00734EAF"/>
    <w:p w:rsidR="00734EAF" w:rsidRDefault="00734EAF"/>
    <w:p w:rsidR="00734EAF" w:rsidRDefault="00734EAF"/>
    <w:p w:rsidR="00734EAF" w:rsidRDefault="00734EAF"/>
    <w:p w:rsidR="00734EAF" w:rsidRDefault="00734EAF"/>
    <w:p w:rsidR="00734EAF" w:rsidRDefault="00734EAF"/>
    <w:p w:rsidR="00734EAF" w:rsidRDefault="00734EAF"/>
    <w:p w:rsidR="00734EAF" w:rsidRDefault="00734EAF"/>
    <w:p w:rsidR="00067B5F" w:rsidRDefault="00734EA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9.75pt;height:380.25pt">
            <v:shadow color="#868686"/>
            <v:textpath style="font-family:&quot;Arial Black&quot;;font-size:18pt;v-text-kern:t" trim="t" fitpath="t" string="Перспективный план по образовательной области&#10;&quot;Художественно-эстетическое развитие&quot;&#10;(Аппликация)"/>
          </v:shape>
        </w:pict>
      </w:r>
    </w:p>
    <w:p w:rsidR="00067B5F" w:rsidRDefault="00067B5F" w:rsidP="00067B5F">
      <w:pPr>
        <w:rPr>
          <w:rFonts w:ascii="Times New Roman" w:hAnsi="Times New Roman" w:cs="Times New Roman"/>
          <w:sz w:val="40"/>
          <w:szCs w:val="40"/>
        </w:rPr>
      </w:pPr>
    </w:p>
    <w:p w:rsidR="00734EAF" w:rsidRPr="00067B5F" w:rsidRDefault="00067B5F" w:rsidP="00067B5F">
      <w:pPr>
        <w:tabs>
          <w:tab w:val="left" w:pos="501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sectPr w:rsidR="00734EAF" w:rsidRPr="00067B5F" w:rsidSect="00255FE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421"/>
    <w:rsid w:val="00003757"/>
    <w:rsid w:val="000108C9"/>
    <w:rsid w:val="00022FDB"/>
    <w:rsid w:val="00062597"/>
    <w:rsid w:val="00067B5F"/>
    <w:rsid w:val="000A4CA6"/>
    <w:rsid w:val="000A683A"/>
    <w:rsid w:val="000C2669"/>
    <w:rsid w:val="00255FE7"/>
    <w:rsid w:val="0036314D"/>
    <w:rsid w:val="003859B8"/>
    <w:rsid w:val="00386E19"/>
    <w:rsid w:val="004153EC"/>
    <w:rsid w:val="00582AE9"/>
    <w:rsid w:val="006C601D"/>
    <w:rsid w:val="00734EAF"/>
    <w:rsid w:val="00752C99"/>
    <w:rsid w:val="00792AC2"/>
    <w:rsid w:val="007D30EA"/>
    <w:rsid w:val="008557F9"/>
    <w:rsid w:val="00920743"/>
    <w:rsid w:val="00944416"/>
    <w:rsid w:val="00975727"/>
    <w:rsid w:val="00976120"/>
    <w:rsid w:val="00BB60CF"/>
    <w:rsid w:val="00C74D82"/>
    <w:rsid w:val="00C90498"/>
    <w:rsid w:val="00D35421"/>
    <w:rsid w:val="00E34DEE"/>
    <w:rsid w:val="00E43F47"/>
    <w:rsid w:val="00F5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11</cp:revision>
  <cp:lastPrinted>2015-09-10T17:11:00Z</cp:lastPrinted>
  <dcterms:created xsi:type="dcterms:W3CDTF">2015-08-28T14:51:00Z</dcterms:created>
  <dcterms:modified xsi:type="dcterms:W3CDTF">2015-09-10T17:12:00Z</dcterms:modified>
</cp:coreProperties>
</file>