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Коррекционные и развивающие упражнения на развитие внимания.</w:t>
      </w:r>
    </w:p>
    <w:p w:rsidR="001C3E1D" w:rsidRPr="001C3E1D" w:rsidRDefault="001C3E1D" w:rsidP="001C3E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способности к переключению внимания.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Называйте ребенку различные слова: стол, кровать, чашка, карандаш, тетрадь, книга, воробей, вилка, и т. д. Он должен, по договоренности, отреагировать на определенные слова.</w:t>
      </w:r>
      <w:proofErr w:type="gramEnd"/>
      <w:r w:rsidRPr="001C3E1D">
        <w:rPr>
          <w:rFonts w:ascii="Times New Roman" w:eastAsia="Times New Roman" w:hAnsi="Times New Roman" w:cs="Times New Roman"/>
          <w:i/>
          <w:iCs/>
          <w:sz w:val="24"/>
          <w:szCs w:val="24"/>
          <w:lang w:eastAsia="ru-RU"/>
        </w:rPr>
        <w:t xml:space="preserve"> Ребенок внимательно слушает и хлопает в ладоши тогда, когда встретится слово, обозначающее, например, животное. Если ребенок сбивается, повторите задание снова.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Во второй серии можно предложить, чтобы ребенок вставал каждый раз, когда, как условлено, услышит слово, обозначающее растение.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третьей серии можно объединить первое и второе задания, то есть ребенок хлопает в ладоши при произнесении слова, обозначающего животное, и встает при произнесении слова, обозначающего какое-либо растение.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Особенно интересно проведение подобных игр с группой детей, когда проявляется </w:t>
      </w:r>
      <w:proofErr w:type="spellStart"/>
      <w:r w:rsidRPr="001C3E1D">
        <w:rPr>
          <w:rFonts w:ascii="Times New Roman" w:eastAsia="Times New Roman" w:hAnsi="Times New Roman" w:cs="Times New Roman"/>
          <w:i/>
          <w:iCs/>
          <w:sz w:val="24"/>
          <w:szCs w:val="24"/>
          <w:lang w:eastAsia="ru-RU"/>
        </w:rPr>
        <w:t>соревновательность</w:t>
      </w:r>
      <w:proofErr w:type="spellEnd"/>
      <w:r w:rsidRPr="001C3E1D">
        <w:rPr>
          <w:rFonts w:ascii="Times New Roman" w:eastAsia="Times New Roman" w:hAnsi="Times New Roman" w:cs="Times New Roman"/>
          <w:i/>
          <w:iCs/>
          <w:sz w:val="24"/>
          <w:szCs w:val="24"/>
          <w:lang w:eastAsia="ru-RU"/>
        </w:rPr>
        <w:t xml:space="preserve"> между детьми.</w:t>
      </w:r>
    </w:p>
    <w:p w:rsidR="001C3E1D" w:rsidRPr="001C3E1D" w:rsidRDefault="001C3E1D" w:rsidP="001C3E1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концентрации внимания.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Для проведения занятий необходимо подготовить 2 пары картинок, содержащих по 10-15 различий; несколько неоконченных рисунков или рисунков с нелепым содержанием; несколько наполовину раскрашенных картинок.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первом задании ребенка просят сравнить картинки в предложенной паре и назвать все их различия.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Во втором задании ребенку последовательно показывают неоконченные картинки и просят назвать то, что не дорисовано, либо то, что перепутано.</w:t>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71950" cy="2181225"/>
            <wp:effectExtent l="19050" t="0" r="0" b="0"/>
            <wp:docPr id="1" name="Рисунок 1" descr="http://gigabaza.ru/images/48/94016/fb2f1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48/94016/fb2f1072.png"/>
                    <pic:cNvPicPr>
                      <a:picLocks noChangeAspect="1" noChangeArrowheads="1"/>
                    </pic:cNvPicPr>
                  </pic:nvPicPr>
                  <pic:blipFill>
                    <a:blip r:embed="rId5"/>
                    <a:srcRect/>
                    <a:stretch>
                      <a:fillRect/>
                    </a:stretch>
                  </pic:blipFill>
                  <pic:spPr bwMode="auto">
                    <a:xfrm>
                      <a:off x="0" y="0"/>
                      <a:ext cx="4171950" cy="2181225"/>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третьем задании нужно раскрасить вторую половину картинки точно так же, как раскрашена первая половина.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 всем трем заданиям оценивается результативность - число правильно названных различий,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число названных недостающих деталей и нелепостей, а также число деталей, правильно раскрашенных.</w:t>
      </w:r>
    </w:p>
    <w:p w:rsidR="001C3E1D" w:rsidRPr="001C3E1D" w:rsidRDefault="001C3E1D" w:rsidP="001C3E1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произвольного внимания.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Ребенку дают лист бумаги, цветные карандаши и просят его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и седьмой треугольники". Если ребенок спрашивает, что делать дальше, - ответьте, что пусть он делает так, как понял.</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Если ребенок справился с первым заданием, можно продолжить выполнение заданий, придумывая и постепенно усложняя условия.</w:t>
      </w:r>
    </w:p>
    <w:p w:rsidR="001C3E1D" w:rsidRPr="001C3E1D" w:rsidRDefault="001C3E1D" w:rsidP="001C3E1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объема внимания.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Для проведения этого упражнения необходимы два рисунка.</w:t>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62400" cy="4333875"/>
            <wp:effectExtent l="19050" t="0" r="0" b="0"/>
            <wp:docPr id="2" name="Рисунок 2" descr="http://gigabaza.ru/images/48/94016/72525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48/94016/725255a1.png"/>
                    <pic:cNvPicPr>
                      <a:picLocks noChangeAspect="1" noChangeArrowheads="1"/>
                    </pic:cNvPicPr>
                  </pic:nvPicPr>
                  <pic:blipFill>
                    <a:blip r:embed="rId6"/>
                    <a:srcRect/>
                    <a:stretch>
                      <a:fillRect/>
                    </a:stretch>
                  </pic:blipFill>
                  <pic:spPr bwMode="auto">
                    <a:xfrm>
                      <a:off x="0" y="0"/>
                      <a:ext cx="3962400" cy="4333875"/>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На верхнем рисунке в 8 квадратах определенным образом расставлены точки. Ребенка просят посмотреть на первый квадрат (остальные 7 квадратов закрываются) и постараться точно так же расставить эти точки в пустом квадрате (заранее подготовить и дать ребенку рисунок с пустыми квадратами).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Время показа одной карточки -- 1-2 секунды, на воспроизведение точек ребенку отводится не более 15 секунд.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 xml:space="preserve">Объем внимания ребенка определяется числом точек, которые он смог правильно </w:t>
      </w:r>
      <w:proofErr w:type="spellStart"/>
      <w:r w:rsidRPr="001C3E1D">
        <w:rPr>
          <w:rFonts w:ascii="Times New Roman" w:eastAsia="Times New Roman" w:hAnsi="Times New Roman" w:cs="Times New Roman"/>
          <w:i/>
          <w:iCs/>
          <w:sz w:val="24"/>
          <w:szCs w:val="24"/>
          <w:lang w:eastAsia="ru-RU"/>
        </w:rPr>
        <w:t>вопроизвести</w:t>
      </w:r>
      <w:proofErr w:type="spellEnd"/>
      <w:r w:rsidRPr="001C3E1D">
        <w:rPr>
          <w:rFonts w:ascii="Times New Roman" w:eastAsia="Times New Roman" w:hAnsi="Times New Roman" w:cs="Times New Roman"/>
          <w:i/>
          <w:iCs/>
          <w:sz w:val="24"/>
          <w:szCs w:val="24"/>
          <w:lang w:eastAsia="ru-RU"/>
        </w:rPr>
        <w:t xml:space="preserve"> на любой из карточек (выбирается та из них, на которой было воспроизведено безошибочно самое большое количество точек).</w:t>
      </w:r>
    </w:p>
    <w:p w:rsidR="001C3E1D" w:rsidRPr="001C3E1D" w:rsidRDefault="001C3E1D" w:rsidP="001C3E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«Пуговицы».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Цель: Развитие внимания, логического мышления и ориентация в пространстве.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Играют два человека. Перед ними лежат два одинаковых набора пуговиц, ни одна пуговица не повторяется. У каждого игрока есть игровое поле – это квадрат, разделенный на клетки. Начинающий игру выставляет на своём поле 3 пуговицы, второй игрок должен посмотреть и запомнить, где какая пуговица лежит. После чего первый игрок закрывает листком бумаги своё игровое поле, а второй должен на своём поле повторить то же расположение пуговиц.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Чем больше в игре используется клеток и пуговиц, тем игра становится интересней и сложней.</w:t>
      </w:r>
    </w:p>
    <w:p w:rsidR="001C3E1D" w:rsidRPr="001C3E1D" w:rsidRDefault="001C3E1D" w:rsidP="001C3E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"Смотри внимательнее"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Концентрация внимания и достаточно долгое удержание сосредоточенности достигается в играх-соревнованиях. Перед учащимися ставят цель внимательно рассмотреть предлагаемые предметы. В течение одной - двух минут показывают несколько из них (например, карандаши, запонки, камешки, бусы, ручки и др.)</w:t>
      </w:r>
      <w:proofErr w:type="gramStart"/>
      <w:r w:rsidRPr="001C3E1D">
        <w:rPr>
          <w:rFonts w:ascii="Times New Roman" w:eastAsia="Times New Roman" w:hAnsi="Times New Roman" w:cs="Times New Roman"/>
          <w:i/>
          <w:iCs/>
          <w:sz w:val="24"/>
          <w:szCs w:val="24"/>
          <w:lang w:eastAsia="ru-RU"/>
        </w:rPr>
        <w:t>.</w:t>
      </w:r>
      <w:proofErr w:type="gramEnd"/>
      <w:r w:rsidRPr="001C3E1D">
        <w:rPr>
          <w:rFonts w:ascii="Times New Roman" w:eastAsia="Times New Roman" w:hAnsi="Times New Roman" w:cs="Times New Roman"/>
          <w:i/>
          <w:iCs/>
          <w:sz w:val="24"/>
          <w:szCs w:val="24"/>
          <w:lang w:eastAsia="ru-RU"/>
        </w:rPr>
        <w:t xml:space="preserve"> </w:t>
      </w:r>
      <w:proofErr w:type="gramStart"/>
      <w:r w:rsidRPr="001C3E1D">
        <w:rPr>
          <w:rFonts w:ascii="Times New Roman" w:eastAsia="Times New Roman" w:hAnsi="Times New Roman" w:cs="Times New Roman"/>
          <w:i/>
          <w:iCs/>
          <w:sz w:val="24"/>
          <w:szCs w:val="24"/>
          <w:lang w:eastAsia="ru-RU"/>
        </w:rPr>
        <w:t>з</w:t>
      </w:r>
      <w:proofErr w:type="gramEnd"/>
      <w:r w:rsidRPr="001C3E1D">
        <w:rPr>
          <w:rFonts w:ascii="Times New Roman" w:eastAsia="Times New Roman" w:hAnsi="Times New Roman" w:cs="Times New Roman"/>
          <w:i/>
          <w:iCs/>
          <w:sz w:val="24"/>
          <w:szCs w:val="24"/>
          <w:lang w:eastAsia="ru-RU"/>
        </w:rPr>
        <w:t>атем их закрывают и предлагают детям подробно описать каждый предмет, его величину, цвет. Эту же игру можно проводить с участием самих ребят, т.е. рассматривать непосредственно своих товарищей и отмечать, какие изменения произошли в их одежде, их расположении и т.д. Еще один вариант – предложив рассмотреть несколько предметов, затем, после того как дети закроют глаза, убрать некоторые из них, поменять местами или, наоборот, добавить.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Коррекционные и развивающие упражнения на развитие памяти.</w:t>
      </w:r>
    </w:p>
    <w:p w:rsidR="001C3E1D" w:rsidRPr="001C3E1D" w:rsidRDefault="001C3E1D" w:rsidP="001C3E1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зрительной памяти.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Разложите на столе перед ребенком палочки, из которых сделайте какую-либо простую фигуру (домик, квадрат, треугольник и т. д.). Попросите ребенка посмотреть внимательно на эту фигуру в течение двух секунд, затем закройте эту фигуру и попросите ее повторить, сложить так же.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438275" cy="2381250"/>
            <wp:effectExtent l="19050" t="0" r="9525" b="0"/>
            <wp:docPr id="3" name="Рисунок 3" descr="http://gigabaza.ru/images/48/94016/59f58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48/94016/59f5831f.png"/>
                    <pic:cNvPicPr>
                      <a:picLocks noChangeAspect="1" noChangeArrowheads="1"/>
                    </pic:cNvPicPr>
                  </pic:nvPicPr>
                  <pic:blipFill>
                    <a:blip r:embed="rId7"/>
                    <a:srcRect/>
                    <a:stretch>
                      <a:fillRect/>
                    </a:stretch>
                  </pic:blipFill>
                  <pic:spPr bwMode="auto">
                    <a:xfrm>
                      <a:off x="0" y="0"/>
                      <a:ext cx="1438275" cy="2381250"/>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Усложнить это упражнение можно, складывая эту фигуру из палочек разного цвета. Ребенок должен запомнить расположение палочек по цвету и затем сложить фигуру самостоятельно.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Другой вариант: вы просите ребенка сосчитать палочки, из которых сделана фигура, и затем сложить фигуру из такого же количества палочек.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Это упражнение тренирует не только зрительную память, но и умение считать.</w:t>
      </w:r>
    </w:p>
    <w:p w:rsidR="001C3E1D" w:rsidRPr="001C3E1D" w:rsidRDefault="001C3E1D" w:rsidP="001C3E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на развитие памяти: "Я положил в мешок".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эту игру можно играть с детьми, например, во время длительных поездок.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объединенные по общему признаку (фрукты, овощи и т. д.): "В саду у бабушки растут груши, сливы..." (Порядок тот же.)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этих играх неважно, кто становится победителем, а кто проигравшим. Важно, чтобы ребенок развивал в себе способность вспоминать, получая от этого удовольствие.</w:t>
      </w:r>
    </w:p>
    <w:p w:rsidR="001C3E1D" w:rsidRPr="001C3E1D" w:rsidRDefault="001C3E1D" w:rsidP="001C3E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"Я - фотоаппарат".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ребенку представить себя фотоаппаратом, который может сфотографировать любой предмет, ситуацию, человека и т. 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Например, ребенок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Так можно развивать у детей не только память, но и внимание.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Помните: всегда лучше запоминается то, что интересно ребенку. Поэтому старайтесь придумывать разные игры. Например, играйте с ребенком в детектива или в разведчика.</w:t>
      </w:r>
    </w:p>
    <w:p w:rsidR="001C3E1D" w:rsidRPr="001C3E1D" w:rsidRDefault="001C3E1D" w:rsidP="001C3E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"Что нового".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(Форма проведения – групповая)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Цель: развитие умения концентрироваться на деталях, развитие памяти.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Ход игры: Взрослый рисует начало рисунка, потом дети по очереди подрисовывают какие-либо детали, создавая картинку. В то время, когда один ребенок находится у доски, другие закрывают глаза, и открывают их по команде взрослого. Чем дольше длиться игра, тем сложнее и интереснее искать новые детали.</w:t>
      </w:r>
    </w:p>
    <w:p w:rsidR="001C3E1D" w:rsidRPr="001C3E1D" w:rsidRDefault="001C3E1D" w:rsidP="001C3E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Приемы, помогающие запоминанию.</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1. Если ребенок затрудняется повторить слова, которые вы ему назвали, дайте ему бумагу и цветные карандаши. Предложите к каждому слову сделать рисунок, который помог бы </w:t>
      </w:r>
      <w:proofErr w:type="gramStart"/>
      <w:r w:rsidRPr="001C3E1D">
        <w:rPr>
          <w:rFonts w:ascii="Times New Roman" w:eastAsia="Times New Roman" w:hAnsi="Times New Roman" w:cs="Times New Roman"/>
          <w:i/>
          <w:iCs/>
          <w:sz w:val="24"/>
          <w:szCs w:val="24"/>
          <w:lang w:eastAsia="ru-RU"/>
        </w:rPr>
        <w:t>ему</w:t>
      </w:r>
      <w:proofErr w:type="gramEnd"/>
      <w:r w:rsidRPr="001C3E1D">
        <w:rPr>
          <w:rFonts w:ascii="Times New Roman" w:eastAsia="Times New Roman" w:hAnsi="Times New Roman" w:cs="Times New Roman"/>
          <w:i/>
          <w:iCs/>
          <w:sz w:val="24"/>
          <w:szCs w:val="24"/>
          <w:lang w:eastAsia="ru-RU"/>
        </w:rPr>
        <w:t xml:space="preserve"> потом вспомнить эти слова.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То же самое можно попросить сделать ребенка и при прочтении фраз. Ребенок сам выбирает, что и как он будет рисовать. Главное, чтобы это помогло потом ему вспомнить прочитанное.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Такой прием позволяет значительно повысить продуктивность запоминания.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Например, называете семь фраз.</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1. Мальчику холодно.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2. Девочка плачет.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3. Папа сердится.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4. Бабушка отдыхает.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5. Мама читает.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6. Дети гуляют.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7. Пора спать.</w:t>
      </w:r>
    </w:p>
    <w:p w:rsidR="001C3E1D" w:rsidRPr="001C3E1D" w:rsidRDefault="001C3E1D" w:rsidP="001C3E1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К каждой фразе ребенок делает рисунок. Если он спрашивает: "А что рисовать?", объясните, что он сам может выбрать, что именно изобразить. Главное, чтобы это помогло вспомнить все семь фраз.</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После того, как к каждой фразе сделан рисунок, предложите ребенку точно воспроизвести все семь фраз, дословно их повторить. Если возникают трудности, помогите подсказкой.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 следующий день снова попросите ребенка повторить фразы с помощью его рисунков. Отметьте, сколько фраз повторяет ребенок через день, помогают ли ему рисунки. Если вспоминаются 6-7 фраз - это очень хороший результат.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2. Прочитайте ребенку небольшой рассказ, затем попросите его кратко пересказать содержание прочитанного. Если ребенок не смог этого сделать, прочитайте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или с какой-то аналогичной историей, сравните эти истории (в чем сходство и различие). Отвечая на ваши вопросы, ребенок мыслит, обобщает, сравнивает, выражает свои мысли в речи, проявляет активность. Такая беседа значительно активизирует память и мышление ребенка. Попросите ребенка снова сделать </w:t>
      </w:r>
      <w:proofErr w:type="gramStart"/>
      <w:r w:rsidRPr="001C3E1D">
        <w:rPr>
          <w:rFonts w:ascii="Times New Roman" w:eastAsia="Times New Roman" w:hAnsi="Times New Roman" w:cs="Times New Roman"/>
          <w:i/>
          <w:iCs/>
          <w:sz w:val="24"/>
          <w:szCs w:val="24"/>
          <w:lang w:eastAsia="ru-RU"/>
        </w:rPr>
        <w:t>пересказ</w:t>
      </w:r>
      <w:proofErr w:type="gramEnd"/>
      <w:r w:rsidRPr="001C3E1D">
        <w:rPr>
          <w:rFonts w:ascii="Times New Roman" w:eastAsia="Times New Roman" w:hAnsi="Times New Roman" w:cs="Times New Roman"/>
          <w:i/>
          <w:iCs/>
          <w:sz w:val="24"/>
          <w:szCs w:val="24"/>
          <w:lang w:eastAsia="ru-RU"/>
        </w:rPr>
        <w:t xml:space="preserve"> и вы убедитесь в том, насколько он стал точным и осмысленным.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3. Известны различные приемы, облегчающие запоминание. </w:t>
      </w:r>
      <w:proofErr w:type="gramStart"/>
      <w:r w:rsidRPr="001C3E1D">
        <w:rPr>
          <w:rFonts w:ascii="Times New Roman" w:eastAsia="Times New Roman" w:hAnsi="Times New Roman" w:cs="Times New Roman"/>
          <w:i/>
          <w:iCs/>
          <w:sz w:val="24"/>
          <w:szCs w:val="24"/>
          <w:lang w:eastAsia="ru-RU"/>
        </w:rPr>
        <w:t xml:space="preserve">Например, цвета светового спектра - красный, оранжевый, желтый, зеленый, </w:t>
      </w:r>
      <w:proofErr w:type="spellStart"/>
      <w:r w:rsidRPr="001C3E1D">
        <w:rPr>
          <w:rFonts w:ascii="Times New Roman" w:eastAsia="Times New Roman" w:hAnsi="Times New Roman" w:cs="Times New Roman"/>
          <w:i/>
          <w:iCs/>
          <w:sz w:val="24"/>
          <w:szCs w:val="24"/>
          <w:lang w:eastAsia="ru-RU"/>
        </w:rPr>
        <w:t>голубой</w:t>
      </w:r>
      <w:proofErr w:type="spellEnd"/>
      <w:r w:rsidRPr="001C3E1D">
        <w:rPr>
          <w:rFonts w:ascii="Times New Roman" w:eastAsia="Times New Roman" w:hAnsi="Times New Roman" w:cs="Times New Roman"/>
          <w:i/>
          <w:iCs/>
          <w:sz w:val="24"/>
          <w:szCs w:val="24"/>
          <w:lang w:eastAsia="ru-RU"/>
        </w:rPr>
        <w:t>, синий, фиолетовый - легко запоминаются с помощью фразы:</w:t>
      </w:r>
      <w:proofErr w:type="gramEnd"/>
      <w:r w:rsidRPr="001C3E1D">
        <w:rPr>
          <w:rFonts w:ascii="Times New Roman" w:eastAsia="Times New Roman" w:hAnsi="Times New Roman" w:cs="Times New Roman"/>
          <w:i/>
          <w:iCs/>
          <w:sz w:val="24"/>
          <w:szCs w:val="24"/>
          <w:lang w:eastAsia="ru-RU"/>
        </w:rPr>
        <w:t xml:space="preserve"> "Каждый охотник желает знать, где сидят фазаны" (первые буквы слов напоминают названия цветов спектра).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При запоминании, например, номера телефона можно придумать какие-нибудь близкие ребенку аналогии к каждой цифре.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4. Из 10 слов ребенок может запомнить 5-6. Попробуйте применить так называемую смысловую систему, и результаты улучшатся.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Пример:</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Называются 10 слов: ночь, лес, дом, окно, кот, стол, пирог, звон, игла, огонь</w:t>
      </w:r>
      <w:proofErr w:type="gramEnd"/>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Теперь попытайтесь организовать этот ряд слов в одну смысловую систему, которая запоминается легче: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Ночью в лесу в дом через окно влез кот, прыгнул на стол, съел пирог, но разбил тарелку, послышался звон - он почувствовал, что осколок впился ему в лапу, как игла, и он ощутил в лапе ожог, как от огня.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Экспериментируйте дальше, только вместе с ребенком.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естественном стремлении развить память ребенка имейте в виду: независимо от того, хорошая или плохая у него память, перегружать ее вредно. Особенно это относится к заучиванию непонятных вещей, которые никогда не придется использовать на практике и, следовательно, они будут быстро забыты ребенком, - это пустое знание, вызывающее у ребенка лишь беспокойство, напряжение.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lastRenderedPageBreak/>
        <w:t>Коррекционные и развивающие упражнения на развитие воображения.</w:t>
      </w:r>
    </w:p>
    <w:p w:rsidR="001C3E1D" w:rsidRPr="001C3E1D" w:rsidRDefault="001C3E1D" w:rsidP="001C3E1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"Пантомима".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Эта игра предназначена для развития воображения и творческих способностей.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Попросите ребенка изобразить жестами, мимикой, звуками какой-либо предмет (поезд, машину, чайник, самолет) или какое-нибудь действие (умывание, расчесывание, рисование, плавание).</w:t>
      </w:r>
      <w:proofErr w:type="gramEnd"/>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Поиграйте в "</w:t>
      </w:r>
      <w:proofErr w:type="spellStart"/>
      <w:r w:rsidRPr="001C3E1D">
        <w:rPr>
          <w:rFonts w:ascii="Times New Roman" w:eastAsia="Times New Roman" w:hAnsi="Times New Roman" w:cs="Times New Roman"/>
          <w:i/>
          <w:iCs/>
          <w:sz w:val="24"/>
          <w:szCs w:val="24"/>
          <w:lang w:eastAsia="ru-RU"/>
        </w:rPr>
        <w:t>угадайку</w:t>
      </w:r>
      <w:proofErr w:type="spellEnd"/>
      <w:r w:rsidRPr="001C3E1D">
        <w:rPr>
          <w:rFonts w:ascii="Times New Roman" w:eastAsia="Times New Roman" w:hAnsi="Times New Roman" w:cs="Times New Roman"/>
          <w:i/>
          <w:iCs/>
          <w:sz w:val="24"/>
          <w:szCs w:val="24"/>
          <w:lang w:eastAsia="ru-RU"/>
        </w:rPr>
        <w:t>": ребенок угадывает, что вы изображаете, а затем наоборот - вы должны догадаться, что изображает ребенок.</w:t>
      </w:r>
    </w:p>
    <w:p w:rsidR="001C3E1D" w:rsidRPr="001C3E1D" w:rsidRDefault="001C3E1D" w:rsidP="001C3E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зрительного воображения.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Ребенку предлагается рисунок с разными незаконченными изображениями, которые он должен дорисовать. Стимулируйте фантазию ребенка.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1675" cy="1933575"/>
            <wp:effectExtent l="19050" t="0" r="9525" b="0"/>
            <wp:docPr id="4" name="Рисунок 4" descr="http://gigabaza.ru/images/48/94016/787eb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48/94016/787eb464.png"/>
                    <pic:cNvPicPr>
                      <a:picLocks noChangeAspect="1" noChangeArrowheads="1"/>
                    </pic:cNvPicPr>
                  </pic:nvPicPr>
                  <pic:blipFill>
                    <a:blip r:embed="rId8"/>
                    <a:srcRect/>
                    <a:stretch>
                      <a:fillRect/>
                    </a:stretch>
                  </pic:blipFill>
                  <pic:spPr bwMode="auto">
                    <a:xfrm>
                      <a:off x="0" y="0"/>
                      <a:ext cx="1971675" cy="1933575"/>
                    </a:xfrm>
                    <a:prstGeom prst="rect">
                      <a:avLst/>
                    </a:prstGeom>
                    <a:noFill/>
                    <a:ln w="9525">
                      <a:noFill/>
                      <a:miter lim="800000"/>
                      <a:headEnd/>
                      <a:tailEnd/>
                    </a:ln>
                  </pic:spPr>
                </pic:pic>
              </a:graphicData>
            </a:graphic>
          </wp:inline>
        </w:drawing>
      </w:r>
    </w:p>
    <w:p w:rsidR="001C3E1D" w:rsidRPr="001C3E1D" w:rsidRDefault="001C3E1D" w:rsidP="001C3E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"Точки".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Покажите ребенку </w:t>
      </w:r>
      <w:proofErr w:type="gramStart"/>
      <w:r w:rsidRPr="001C3E1D">
        <w:rPr>
          <w:rFonts w:ascii="Times New Roman" w:eastAsia="Times New Roman" w:hAnsi="Times New Roman" w:cs="Times New Roman"/>
          <w:i/>
          <w:iCs/>
          <w:sz w:val="24"/>
          <w:szCs w:val="24"/>
          <w:lang w:eastAsia="ru-RU"/>
        </w:rPr>
        <w:t>на примере, как</w:t>
      </w:r>
      <w:proofErr w:type="gramEnd"/>
      <w:r w:rsidRPr="001C3E1D">
        <w:rPr>
          <w:rFonts w:ascii="Times New Roman" w:eastAsia="Times New Roman" w:hAnsi="Times New Roman" w:cs="Times New Roman"/>
          <w:i/>
          <w:iCs/>
          <w:sz w:val="24"/>
          <w:szCs w:val="24"/>
          <w:lang w:eastAsia="ru-RU"/>
        </w:rPr>
        <w:t xml:space="preserve"> можно, соединяя точки, сделать рисунок.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ему самому нарисовать что-либо, соединяя точки. Использовать можно любое количество точек.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67100" cy="2133600"/>
            <wp:effectExtent l="19050" t="0" r="0" b="0"/>
            <wp:docPr id="5" name="Рисунок 5" descr="http://gigabaza.ru/images/48/94016/e25fb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48/94016/e25fb411.png"/>
                    <pic:cNvPicPr>
                      <a:picLocks noChangeAspect="1" noChangeArrowheads="1"/>
                    </pic:cNvPicPr>
                  </pic:nvPicPr>
                  <pic:blipFill>
                    <a:blip r:embed="rId9"/>
                    <a:srcRect/>
                    <a:stretch>
                      <a:fillRect/>
                    </a:stretch>
                  </pic:blipFill>
                  <pic:spPr bwMode="auto">
                    <a:xfrm>
                      <a:off x="0" y="0"/>
                      <a:ext cx="3467100" cy="2133600"/>
                    </a:xfrm>
                    <a:prstGeom prst="rect">
                      <a:avLst/>
                    </a:prstGeom>
                    <a:noFill/>
                    <a:ln w="9525">
                      <a:noFill/>
                      <a:miter lim="800000"/>
                      <a:headEnd/>
                      <a:tailEnd/>
                    </a:ln>
                  </pic:spPr>
                </pic:pic>
              </a:graphicData>
            </a:graphic>
          </wp:inline>
        </w:drawing>
      </w:r>
    </w:p>
    <w:p w:rsidR="001C3E1D" w:rsidRPr="001C3E1D" w:rsidRDefault="001C3E1D" w:rsidP="001C3E1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"Комбинирование".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Придумайте и нарисуйте вместе с ребенком как можно больше предметов, используя геометрические фигуры: круг, полукруг, треугольник, прямоугольник, квадрат. Каждую фигуру можно использовать многократно, а какую-то фигуру не использовать вообще. Размеры фигур можно менять.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90800" cy="2162175"/>
            <wp:effectExtent l="19050" t="0" r="0" b="0"/>
            <wp:docPr id="6" name="Рисунок 6" descr="http://gigabaza.ru/images/48/94016/cae5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48/94016/cae534a2.png"/>
                    <pic:cNvPicPr>
                      <a:picLocks noChangeAspect="1" noChangeArrowheads="1"/>
                    </pic:cNvPicPr>
                  </pic:nvPicPr>
                  <pic:blipFill>
                    <a:blip r:embed="rId10"/>
                    <a:srcRect/>
                    <a:stretch>
                      <a:fillRect/>
                    </a:stretch>
                  </pic:blipFill>
                  <pic:spPr bwMode="auto">
                    <a:xfrm>
                      <a:off x="0" y="0"/>
                      <a:ext cx="2590800" cy="2162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2590800" cy="2162175"/>
            <wp:effectExtent l="19050" t="0" r="0" b="0"/>
            <wp:docPr id="7" name="Рисунок 7" descr="http://gigabaza.ru/images/48/94016/c624a8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gabaza.ru/images/48/94016/c624a88a.png"/>
                    <pic:cNvPicPr>
                      <a:picLocks noChangeAspect="1" noChangeArrowheads="1"/>
                    </pic:cNvPicPr>
                  </pic:nvPicPr>
                  <pic:blipFill>
                    <a:blip r:embed="rId11"/>
                    <a:srcRect/>
                    <a:stretch>
                      <a:fillRect/>
                    </a:stretch>
                  </pic:blipFill>
                  <pic:spPr bwMode="auto">
                    <a:xfrm>
                      <a:off x="0" y="0"/>
                      <a:ext cx="2590800" cy="2162175"/>
                    </a:xfrm>
                    <a:prstGeom prst="rect">
                      <a:avLst/>
                    </a:prstGeom>
                    <a:noFill/>
                    <a:ln w="9525">
                      <a:noFill/>
                      <a:miter lim="800000"/>
                      <a:headEnd/>
                      <a:tailEnd/>
                    </a:ln>
                  </pic:spPr>
                </pic:pic>
              </a:graphicData>
            </a:graphic>
          </wp:inline>
        </w:drawing>
      </w:r>
    </w:p>
    <w:p w:rsidR="001C3E1D" w:rsidRPr="001C3E1D" w:rsidRDefault="001C3E1D" w:rsidP="001C3E1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вербального (словесного) воображения.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ребенку игру: "Попробуй представить, что будет, если... Например, представь себе, что кошки научились говорить! Или открыли детский сад для собачек" и т. 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Чем больше развита фантазия у ребенка, тем больше он предлагает интересных и оригинальных вариантов.</w:t>
      </w:r>
    </w:p>
    <w:p w:rsidR="001C3E1D" w:rsidRPr="001C3E1D" w:rsidRDefault="001C3E1D" w:rsidP="001C3E1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"Разговор с руками".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(Форма проведения – индивидуальная).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Цель: научить контролировать свои действия, развитие воображения.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Ход игры: Обвести на листе силуэт ладоней. </w:t>
      </w:r>
      <w:proofErr w:type="gramStart"/>
      <w:r w:rsidRPr="001C3E1D">
        <w:rPr>
          <w:rFonts w:ascii="Times New Roman" w:eastAsia="Times New Roman" w:hAnsi="Times New Roman" w:cs="Times New Roman"/>
          <w:i/>
          <w:iCs/>
          <w:sz w:val="24"/>
          <w:szCs w:val="24"/>
          <w:lang w:eastAsia="ru-RU"/>
        </w:rPr>
        <w:t>Затем предложить ребенку «оживить» ладошки – нарисовать им глазки, ротик, шляпы, причёски.</w:t>
      </w:r>
      <w:proofErr w:type="gramEnd"/>
      <w:r w:rsidRPr="001C3E1D">
        <w:rPr>
          <w:rFonts w:ascii="Times New Roman" w:eastAsia="Times New Roman" w:hAnsi="Times New Roman" w:cs="Times New Roman"/>
          <w:i/>
          <w:iCs/>
          <w:sz w:val="24"/>
          <w:szCs w:val="24"/>
          <w:lang w:eastAsia="ru-RU"/>
        </w:rPr>
        <w:t xml:space="preserve"> Можно раскрасить определенным цветом каждый пальчик. После выполнения этой работы можно начать беседу с пальчиками, спросить: «Как вас зовут?» (может ребёнок придумает свои имена пальчикам), «Что вы любите делать?», «Чего вы не любите?», «Какие вы?». При этом необходимо подчеркнуть, что руки хорошие, они многое умеют делать (перечислить что), но иногда не слушаются своего хозяина.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Беседу очень подходяще провести после драки между детьми.</w:t>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Коррекционные и развивающие упражнения на развитие восприятия.</w:t>
      </w:r>
    </w:p>
    <w:p w:rsidR="001C3E1D" w:rsidRPr="001C3E1D" w:rsidRDefault="001C3E1D" w:rsidP="001C3E1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восприятия геометрических фигур.</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Ребенку предлагается рисунок с изображением различных геометрических фигур. Попросите назвать фигуры, которые знает ребенок, подскажите ему названия тех фигур, которые он еще не знает.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85950" cy="2609850"/>
            <wp:effectExtent l="19050" t="0" r="0" b="0"/>
            <wp:docPr id="8" name="Рисунок 8" descr="http://gigabaza.ru/images/48/94016/40d7ff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gabaza.ru/images/48/94016/40d7ffcd.png"/>
                    <pic:cNvPicPr>
                      <a:picLocks noChangeAspect="1" noChangeArrowheads="1"/>
                    </pic:cNvPicPr>
                  </pic:nvPicPr>
                  <pic:blipFill>
                    <a:blip r:embed="rId12"/>
                    <a:srcRect/>
                    <a:stretch>
                      <a:fillRect/>
                    </a:stretch>
                  </pic:blipFill>
                  <pic:spPr bwMode="auto">
                    <a:xfrm>
                      <a:off x="0" y="0"/>
                      <a:ext cx="1885950" cy="2609850"/>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В следующий раз попросите его нарисовать те фигуры, которые вы ему назовете (круг, квадрат, прямоугольник, четырехугольник, треугольник, эллипс, трапеция).</w:t>
      </w:r>
      <w:proofErr w:type="gramEnd"/>
    </w:p>
    <w:p w:rsidR="001C3E1D" w:rsidRPr="001C3E1D" w:rsidRDefault="001C3E1D" w:rsidP="001C3E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точности восприятия: «Дорисуй фигуры»</w:t>
      </w:r>
      <w:proofErr w:type="gramStart"/>
      <w:r w:rsidRPr="001C3E1D">
        <w:rPr>
          <w:rFonts w:ascii="Times New Roman" w:eastAsia="Times New Roman" w:hAnsi="Times New Roman" w:cs="Times New Roman"/>
          <w:b/>
          <w:bCs/>
          <w:i/>
          <w:iCs/>
          <w:sz w:val="24"/>
          <w:szCs w:val="24"/>
          <w:lang w:eastAsia="ru-RU"/>
        </w:rPr>
        <w:t xml:space="preserve"> .</w:t>
      </w:r>
      <w:proofErr w:type="gramEnd"/>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Ребенку показывают рисунки, на которых линиями изображены различные геометрические фигуры, но они не дорисованы. Попросите ребенка дорисовать их. После этого пусть ребенок назовет фигуры.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00150" cy="2228850"/>
            <wp:effectExtent l="19050" t="0" r="0" b="0"/>
            <wp:docPr id="9" name="Рисунок 9" descr="http://gigabaza.ru/images/48/94016/3a105d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gabaza.ru/images/48/94016/3a105d84.png"/>
                    <pic:cNvPicPr>
                      <a:picLocks noChangeAspect="1" noChangeArrowheads="1"/>
                    </pic:cNvPicPr>
                  </pic:nvPicPr>
                  <pic:blipFill>
                    <a:blip r:embed="rId13"/>
                    <a:srcRect/>
                    <a:stretch>
                      <a:fillRect/>
                    </a:stretch>
                  </pic:blipFill>
                  <pic:spPr bwMode="auto">
                    <a:xfrm>
                      <a:off x="0" y="0"/>
                      <a:ext cx="1200150" cy="2228850"/>
                    </a:xfrm>
                    <a:prstGeom prst="rect">
                      <a:avLst/>
                    </a:prstGeom>
                    <a:noFill/>
                    <a:ln w="9525">
                      <a:noFill/>
                      <a:miter lim="800000"/>
                      <a:headEnd/>
                      <a:tailEnd/>
                    </a:ln>
                  </pic:spPr>
                </pic:pic>
              </a:graphicData>
            </a:graphic>
          </wp:inline>
        </w:drawing>
      </w:r>
    </w:p>
    <w:p w:rsidR="001C3E1D" w:rsidRPr="001C3E1D" w:rsidRDefault="001C3E1D" w:rsidP="001C3E1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цветоразличения.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Подберите разноцветные картонки, кубики, карандаши, фломастеры, лоскутки и т. д. Попросите ребенка назвать цвета, подскажите ему, если он не справляется. Повторяйте это упражнение до тех пор, пока ребенок не освоит эту цветовую гамму.</w:t>
      </w:r>
    </w:p>
    <w:p w:rsidR="001C3E1D" w:rsidRPr="001C3E1D" w:rsidRDefault="001C3E1D" w:rsidP="001C3E1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восприятия длительности временного интервала.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Покажите ребенку секундомер или часы с секундной стрелкой, пусть он проследит движение стрелки по кругу и поймет, что такое 1 минута.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Затем попросите его отвернуться и посидеть тихо в течение одной минуты. Когда минута, по его мнению, пройдет, он должен сообщить об этом (ребенок не должен видеть часы или секундомер).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Далее предлагаете ему проделать три задания, каждое - за 1 минуту: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разрезать бумагу ножницами на полоски - 3 см шириной (заранее подготовить лист бумаги, разлинованный по ширине);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нарисовать какие-нибудь фигуры (например, геометрические);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перенести палочки с одного стола на другой и сложить их в коробочку.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Каждый раз давайте команду к началу действия, а ребенок сам должен прекратить выполнение, как только, по его мнению, минута пройдет.</w:t>
      </w:r>
    </w:p>
    <w:p w:rsidR="001C3E1D" w:rsidRPr="001C3E1D" w:rsidRDefault="001C3E1D" w:rsidP="001C3E1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"Часы".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Учите ребенка определять время по часам. На рисунке изображены часы с двумя циферблатами (часовым и минутным). Лучше сделать такие часы из картона.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81225" cy="2162175"/>
            <wp:effectExtent l="19050" t="0" r="9525" b="0"/>
            <wp:docPr id="10" name="Рисунок 10" descr="http://gigabaza.ru/images/48/94016/1ea48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gabaza.ru/images/48/94016/1ea48713.png"/>
                    <pic:cNvPicPr>
                      <a:picLocks noChangeAspect="1" noChangeArrowheads="1"/>
                    </pic:cNvPicPr>
                  </pic:nvPicPr>
                  <pic:blipFill>
                    <a:blip r:embed="rId14"/>
                    <a:srcRect/>
                    <a:stretch>
                      <a:fillRect/>
                    </a:stretch>
                  </pic:blipFill>
                  <pic:spPr bwMode="auto">
                    <a:xfrm>
                      <a:off x="0" y="0"/>
                      <a:ext cx="2181225" cy="2162175"/>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Числа, обозначающие часы, не должны задевать круг с минутными делениями и закрываться часовой стрелкой. Часовую стрелку нужно сделать толстой и короткой, а минутную - тонкой и длинной, чтобы она шла по черточкам минут. Обратите внимание ребенка на то, что стрелки разные, что крутятся они всегда в одном направлении. (Ребенок должен уметь разбираться в числах.)</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Если ребенок знаком с числами до 12, то он учится определять сначала только "сколько часов?" Для этого вы ставите всегда большую стрелку на 12, а маленькую передвигаете на час и каждый раз спрашивайте ребенка: "Который час?"</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После того как ребенок овладеет этим навыком, можно переходить к определению времени и по минутам. (Но сначала убедитесь в умении ребенка распознавать цифры, обозначающие минуты.)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Устанавливаете маленькую стрелку на 9 часов, а большую на 3 минуты и спрашиваете ребенка: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"Сколько часов и сколько минут показывают часы?"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Далее передвигаете минутную стрелку на следующее деление. Теперь часы показывают 9 часов и 4 минуты. И так двигаетесь дальше.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Обучая ребенка определению времени по часам, вы одновременно рассказываете ему о том, что такое сутки (сколько часов в сутках), что такое час (сколько минут в часе), что такое минута, как можно использовать это знание в своей жизни и играх.</w:t>
      </w:r>
    </w:p>
    <w:p w:rsidR="001C3E1D" w:rsidRPr="001C3E1D" w:rsidRDefault="001C3E1D" w:rsidP="001C3E1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представлений о частях суток.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Подготовить рисунки, посвященные каждому времени суток, - утро, день, вечер, ночь. Затем ребенку задают вопросы: "Что ты делаешь утром? Когда ты приходишь в детский сад? Что ты делаешь утром в детском саду?" и т. 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После этого покажите ребенку картинки и спросите, о каком времени суток идет речь на каждой. Ребенок справляется с этим заданием. После этого предложите ему разложить самостоятельно эти картинки в соответствии с последовательностью частей суток. Расспросите подробнее, что делает ребенок в каждую часть суток.</w:t>
      </w:r>
    </w:p>
    <w:p w:rsidR="001C3E1D" w:rsidRPr="001C3E1D" w:rsidRDefault="001C3E1D" w:rsidP="001C3E1D">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представлений о временах года.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3150" cy="2352675"/>
            <wp:effectExtent l="19050" t="0" r="0" b="0"/>
            <wp:docPr id="11" name="Рисунок 11" descr="http://gigabaza.ru/images/48/94016/c02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gabaza.ru/images/48/94016/c02903.png"/>
                    <pic:cNvPicPr>
                      <a:picLocks noChangeAspect="1" noChangeArrowheads="1"/>
                    </pic:cNvPicPr>
                  </pic:nvPicPr>
                  <pic:blipFill>
                    <a:blip r:embed="rId15"/>
                    <a:srcRect/>
                    <a:stretch>
                      <a:fillRect/>
                    </a:stretch>
                  </pic:blipFill>
                  <pic:spPr bwMode="auto">
                    <a:xfrm>
                      <a:off x="0" y="0"/>
                      <a:ext cx="2343150" cy="2352675"/>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Выучите с ребенком стихотворение или отрывок из него.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Четверо художников,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Столько же картин!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Белой краской выкрасил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Все подряд один.</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Лес и поле белые,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Белые луга.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У осин заснеженных</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Ветки, как рога...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У второго - </w:t>
      </w:r>
      <w:proofErr w:type="gramStart"/>
      <w:r w:rsidRPr="001C3E1D">
        <w:rPr>
          <w:rFonts w:ascii="Times New Roman" w:eastAsia="Times New Roman" w:hAnsi="Times New Roman" w:cs="Times New Roman"/>
          <w:i/>
          <w:iCs/>
          <w:sz w:val="24"/>
          <w:szCs w:val="24"/>
          <w:lang w:eastAsia="ru-RU"/>
        </w:rPr>
        <w:t>синие</w:t>
      </w:r>
      <w:proofErr w:type="gramEnd"/>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Небо и ручьи.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В синих лужах плещутся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Стайкой воробьи.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На снегу </w:t>
      </w:r>
      <w:proofErr w:type="gramStart"/>
      <w:r w:rsidRPr="001C3E1D">
        <w:rPr>
          <w:rFonts w:ascii="Times New Roman" w:eastAsia="Times New Roman" w:hAnsi="Times New Roman" w:cs="Times New Roman"/>
          <w:i/>
          <w:iCs/>
          <w:sz w:val="24"/>
          <w:szCs w:val="24"/>
          <w:lang w:eastAsia="ru-RU"/>
        </w:rPr>
        <w:t>прозрачные</w:t>
      </w:r>
      <w:proofErr w:type="gramEnd"/>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Льдинки-кружева.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Первые проталинки,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Первая трава.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 картине третьего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Красок и не счесть: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Желтая, зеленая,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E1D">
        <w:rPr>
          <w:rFonts w:ascii="Times New Roman" w:eastAsia="Times New Roman" w:hAnsi="Times New Roman" w:cs="Times New Roman"/>
          <w:i/>
          <w:iCs/>
          <w:sz w:val="24"/>
          <w:szCs w:val="24"/>
          <w:lang w:eastAsia="ru-RU"/>
        </w:rPr>
        <w:t>Голубая</w:t>
      </w:r>
      <w:proofErr w:type="spellEnd"/>
      <w:r w:rsidRPr="001C3E1D">
        <w:rPr>
          <w:rFonts w:ascii="Times New Roman" w:eastAsia="Times New Roman" w:hAnsi="Times New Roman" w:cs="Times New Roman"/>
          <w:i/>
          <w:iCs/>
          <w:sz w:val="24"/>
          <w:szCs w:val="24"/>
          <w:lang w:eastAsia="ru-RU"/>
        </w:rPr>
        <w:t xml:space="preserve"> есть...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Лес и поле в зелени,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Синяя река,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Белые, пушистые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небе облака.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А четвертый золотом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Расписал сады,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Нивы урожайные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Спелые плоды.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Всюду бусы-ягоды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Зреют по лесам...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Кто же те художники?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Догадайся сам.</w:t>
      </w:r>
    </w:p>
    <w:p w:rsidR="001C3E1D" w:rsidRPr="001C3E1D" w:rsidRDefault="001C3E1D" w:rsidP="001C3E1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(Е. Трутнева).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Покажите ребенку 4 картинки с изображением явлений природы в четырех временах года. Например, приметы осени: гроздь рябины; желтый лист; кочан капусты; белка делает запасы; дети в осенней одежде идут с корзинками в лесу; деревья с желтыми листьями; убранное поле, астра.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Расспросите ребенка о временах года: "Когда бывает снег? Когда опадают листья с деревьев? Когда появляются подснежники? Когда птицы вьют гнезда?" и т. д. Через 1-2 дня ребенку последовательно показывают 4 картинки с изображением времен года и просят назвать, какое время года изображено, и объяснить, почему он так думает.</w:t>
      </w:r>
    </w:p>
    <w:p w:rsidR="001C3E1D" w:rsidRPr="001C3E1D" w:rsidRDefault="001C3E1D" w:rsidP="001C3E1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Если ребенок затрудняется в определении времен года, продолжайте эту игру дальше, подготовьте другие картинки (хорошо бы - юмористические), постарайтесь вносить разнообразие в вопросы.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Такой же подход можно использовать и в развитии у ребенка представлений о месяцах.</w:t>
      </w:r>
    </w:p>
    <w:p w:rsidR="001C3E1D" w:rsidRPr="001C3E1D" w:rsidRDefault="001C3E1D" w:rsidP="001C3E1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пространственных представлений.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Подготовьте заранее: 5 игрушек (например, куклу, зайчика, мишку, уточку, лису); картинки с изображением 9 предметов, расположенных столбиками по 3; лист бумаги в клеточку, карандаш.</w:t>
      </w:r>
      <w:proofErr w:type="gramEnd"/>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ребенку выполнить несколько заданий: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1. Показать правую, левую руку, ногу; правое, левое ухо.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2. </w:t>
      </w:r>
      <w:proofErr w:type="gramStart"/>
      <w:r w:rsidRPr="001C3E1D">
        <w:rPr>
          <w:rFonts w:ascii="Times New Roman" w:eastAsia="Times New Roman" w:hAnsi="Times New Roman" w:cs="Times New Roman"/>
          <w:i/>
          <w:iCs/>
          <w:sz w:val="24"/>
          <w:szCs w:val="24"/>
          <w:lang w:eastAsia="ru-RU"/>
        </w:rPr>
        <w:t>На столе перед ребенком располагают игрушки следующим образом: в центре - мишка, справа - уточка, слева - заяц, впереди - кукла, сзади - лиса, и просят ответить на вопросы о расположении игрушек:</w:t>
      </w:r>
      <w:proofErr w:type="gramEnd"/>
      <w:r w:rsidRPr="001C3E1D">
        <w:rPr>
          <w:rFonts w:ascii="Times New Roman" w:eastAsia="Times New Roman" w:hAnsi="Times New Roman" w:cs="Times New Roman"/>
          <w:i/>
          <w:iCs/>
          <w:sz w:val="24"/>
          <w:szCs w:val="24"/>
          <w:lang w:eastAsia="ru-RU"/>
        </w:rPr>
        <w:t xml:space="preserve"> "Где сидит мишка? Какая игрушка стоит перед мишкой? Какая игрушка позади мишки? Какая игрушка стоит слева от мишки? Какая игрушка справа от мишки?"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3. Ребенку показывают картинку и спрашивают о расположении предметов: "Что нарисовано в середине, вверху, внизу, в правом верхнем углу, в левом нижнем углу, в правом нижнем углу?"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4. </w:t>
      </w:r>
      <w:proofErr w:type="gramStart"/>
      <w:r w:rsidRPr="001C3E1D">
        <w:rPr>
          <w:rFonts w:ascii="Times New Roman" w:eastAsia="Times New Roman" w:hAnsi="Times New Roman" w:cs="Times New Roman"/>
          <w:i/>
          <w:iCs/>
          <w:sz w:val="24"/>
          <w:szCs w:val="24"/>
          <w:lang w:eastAsia="ru-RU"/>
        </w:rPr>
        <w:t>Ребенка просят на листе бумаги в клетку нарисовать в центре - круг, слева - квадрат, выше круга - треугольник, ниже - прямоугольник, над треугольником - 2 маленьких кружка, под прямоугольником - маленький кружок.</w:t>
      </w:r>
      <w:proofErr w:type="gramEnd"/>
      <w:r w:rsidRPr="001C3E1D">
        <w:rPr>
          <w:rFonts w:ascii="Times New Roman" w:eastAsia="Times New Roman" w:hAnsi="Times New Roman" w:cs="Times New Roman"/>
          <w:i/>
          <w:iCs/>
          <w:sz w:val="24"/>
          <w:szCs w:val="24"/>
          <w:lang w:eastAsia="ru-RU"/>
        </w:rPr>
        <w:t xml:space="preserve"> Задание ребенок выполняет последовательно.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5. Игрушки располагают слева и справа, впереди и позади ребенка на расстоянии 40-50 сантиметров от него и предлагают рассказать, где какая игрушка стоит.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6. Ребенку предлагают встать в центре комнаты и рассказать, что находится слева, справа, впереди, сзади от него.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Наблюдайте за ребенком в ходе выполнения заданий, определите, как зависят особенности восприятия пространства от точки отсчета, удаленности объектов и т. 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ребенку решить задачу. Мама, папа и Маша сидели на скамейке. В каком порядке они сидели, если известно, что мама сидела справа от Маши, а папа - справа от мамы.</w:t>
      </w:r>
    </w:p>
    <w:p w:rsidR="001C3E1D" w:rsidRPr="001C3E1D" w:rsidRDefault="001C3E1D" w:rsidP="001C3E1D">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наблюдательности.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ребенку игру: "Внимательно осмотри комнату и найди предметы, в которых есть круг, окружность". Ребенок называет предметы: часы, основание карандаша, выключатель, ваза, столик и еще многое другое.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Проведите эту игру в соревновательной форме: "Кто больше назовет таких предметов?"</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Покажите ребенку картинки, на которых нарисованы разные предметы, и попросите назвать все эти предметы, которые как бы "спрятаны".</w:t>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Коррекционные и развивающие упражнения на развитие мышления.</w:t>
      </w:r>
    </w:p>
    <w:p w:rsidR="001C3E1D" w:rsidRPr="001C3E1D" w:rsidRDefault="001C3E1D" w:rsidP="001C3E1D">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 Упражнения для развития мышления №1"</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Цель: закончить предложение одним из слов, данных в скобках, и повторить полученную фразу целиком.</w:t>
      </w:r>
    </w:p>
    <w:p w:rsidR="001C3E1D" w:rsidRPr="001C3E1D" w:rsidRDefault="001C3E1D" w:rsidP="001C3E1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Моряк увидел далекий остров, так взял в руки (лупу, бинокль, очки). </w:t>
      </w:r>
    </w:p>
    <w:p w:rsidR="001C3E1D" w:rsidRPr="001C3E1D" w:rsidRDefault="001C3E1D" w:rsidP="001C3E1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Маша уколола спицей палец, так как не умела (стирать, вязать, шить). </w:t>
      </w:r>
    </w:p>
    <w:p w:rsidR="001C3E1D" w:rsidRPr="001C3E1D" w:rsidRDefault="001C3E1D" w:rsidP="001C3E1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Рабочие не могли поднять пианино в квартиру, так как лестница в подъезде была (старая, грязная, узкая). </w:t>
      </w:r>
    </w:p>
    <w:p w:rsidR="001C3E1D" w:rsidRPr="001C3E1D" w:rsidRDefault="001C3E1D" w:rsidP="001C3E1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Машина не смогла двигаться дальше, так как у неё сломалось (зеркало, багажник, руль). </w:t>
      </w:r>
    </w:p>
    <w:p w:rsidR="001C3E1D" w:rsidRPr="001C3E1D" w:rsidRDefault="001C3E1D" w:rsidP="001C3E1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Вода в банке поднялась, потому что мальчик бросил в неё (прутик, камни, крошки). </w:t>
      </w:r>
    </w:p>
    <w:p w:rsidR="001C3E1D" w:rsidRPr="001C3E1D" w:rsidRDefault="001C3E1D" w:rsidP="001C3E1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Катя отдёрнула руку, потому что взялась за горячую (металлическую, деревянную, пластмассовую) ручку сковородки.</w:t>
      </w:r>
    </w:p>
    <w:p w:rsidR="001C3E1D" w:rsidRPr="001C3E1D" w:rsidRDefault="001C3E1D" w:rsidP="001C3E1D">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 Упражнения для развития мышления №2"</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Цель: выбрать из 3-х объектов один лишний, с учётом выделенного признака, и подробно объяснить свой выбор.</w:t>
      </w:r>
    </w:p>
    <w:p w:rsidR="001C3E1D" w:rsidRPr="001C3E1D" w:rsidRDefault="001C3E1D" w:rsidP="001C3E1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Цвет: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Цыплёнок, лимон, василёк.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Огурец, морковь, трава.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Халат врача, помидор, снег.</w:t>
      </w:r>
    </w:p>
    <w:p w:rsidR="001C3E1D" w:rsidRPr="001C3E1D" w:rsidRDefault="001C3E1D" w:rsidP="001C3E1D">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Форма: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Телевизор, книга, колесо.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Косынка, арбуз, палатка.</w:t>
      </w:r>
    </w:p>
    <w:p w:rsidR="001C3E1D" w:rsidRPr="001C3E1D" w:rsidRDefault="001C3E1D" w:rsidP="001C3E1D">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Величина: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Бегемот, муравей, слон.</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Дом, карандаш, ложка.</w:t>
      </w:r>
    </w:p>
    <w:p w:rsidR="001C3E1D" w:rsidRPr="001C3E1D" w:rsidRDefault="001C3E1D" w:rsidP="001C3E1D">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Материал:</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Банка, кастрюля, стакан.</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Альбом, тетрадь, ручка.</w:t>
      </w:r>
    </w:p>
    <w:p w:rsidR="001C3E1D" w:rsidRPr="001C3E1D" w:rsidRDefault="001C3E1D" w:rsidP="001C3E1D">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Вкус: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Конфета, картошка, варенье.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Торт, селёдка, мороженое.</w:t>
      </w:r>
    </w:p>
    <w:p w:rsidR="001C3E1D" w:rsidRPr="001C3E1D" w:rsidRDefault="001C3E1D" w:rsidP="001C3E1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Вес: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Вата, гиря, штанга.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Мясорубка, перышко, гантели.</w:t>
      </w:r>
    </w:p>
    <w:p w:rsidR="001C3E1D" w:rsidRPr="001C3E1D" w:rsidRDefault="001C3E1D" w:rsidP="001C3E1D">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 Упражнения для развития мышления №3"</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Цель: </w:t>
      </w:r>
      <w:proofErr w:type="gramStart"/>
      <w:r w:rsidRPr="001C3E1D">
        <w:rPr>
          <w:rFonts w:ascii="Times New Roman" w:eastAsia="Times New Roman" w:hAnsi="Times New Roman" w:cs="Times New Roman"/>
          <w:i/>
          <w:iCs/>
          <w:sz w:val="24"/>
          <w:szCs w:val="24"/>
          <w:lang w:eastAsia="ru-RU"/>
        </w:rPr>
        <w:t>К</w:t>
      </w:r>
      <w:proofErr w:type="gramEnd"/>
      <w:r w:rsidRPr="001C3E1D">
        <w:rPr>
          <w:rFonts w:ascii="Times New Roman" w:eastAsia="Times New Roman" w:hAnsi="Times New Roman" w:cs="Times New Roman"/>
          <w:i/>
          <w:iCs/>
          <w:sz w:val="24"/>
          <w:szCs w:val="24"/>
          <w:lang w:eastAsia="ru-RU"/>
        </w:rPr>
        <w:t xml:space="preserve"> указанному подобрать слово, которое будет логически с ним связано (как в предыдущей паре), и подробно объяснить свой выбор.</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Пример: стрелка – часы, колесо - ? Стрелка – это часть часов, значит к слову «колесо» я подберу слово «машина», потому что колесо – часть машины.</w:t>
      </w:r>
      <w:proofErr w:type="gramEnd"/>
      <w:r w:rsidRPr="001C3E1D">
        <w:rPr>
          <w:rFonts w:ascii="Times New Roman" w:eastAsia="Times New Roman" w:hAnsi="Times New Roman" w:cs="Times New Roman"/>
          <w:i/>
          <w:iCs/>
          <w:sz w:val="24"/>
          <w:szCs w:val="24"/>
          <w:lang w:eastAsia="ru-RU"/>
        </w:rPr>
        <w:t xml:space="preserve"> Вместо машины можно назвать и другие слова: тачка, велосипед, коляска. У всех этих предметов есть колесо.</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Стрелка – часы, колесо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Колесо – круг, ковёр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Белка – дупло, медведь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Кофта – шерсть, шуба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Магазин – продавец, больница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Рыба - река, птица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Ваза – стекло, кастрюля-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Молоко – масло, мясо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Коза – капуста, белка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Лошадь – сено, кошка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Чай – печенье, суп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Стул – спинка, корабль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Ракета – космос, самолёт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День – обед, вечер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Инструмент – работа, кукла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Охотник – ружьё, рыбак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Слово – буква, дом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Ногти – ножницы, борода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Дождь – сырость, жара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Лес – деревья, поле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Лиса – хитрость, заяц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Палец – кольцо, ухо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Лимон – кислота, конфета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Школа – ученик, больница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Вулкан – извержение, река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Задача – решение, вопрос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Писатель – книга, скульптор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Море – капля, толпа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Автомобиль – дорога, поезд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 xml:space="preserve">Поезд – станция, самолёт – </w:t>
      </w:r>
    </w:p>
    <w:p w:rsidR="001C3E1D" w:rsidRPr="001C3E1D" w:rsidRDefault="001C3E1D" w:rsidP="001C3E1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Цветок – бутон, листок –</w:t>
      </w:r>
    </w:p>
    <w:p w:rsidR="001C3E1D" w:rsidRPr="001C3E1D" w:rsidRDefault="001C3E1D" w:rsidP="001C3E1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«Прекрасное далеко».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Цель: развитие воображения, изобразительных навыков, активизация мышления и речи.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Оборудование: лист бумаги и карандаши.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Ход игры: - Ребята, никто из нас не может знать, что нас ждет в будущем. Я имею в виду то далекое будущее, которое наступит лет через 100 или 200. давайте выступим в роли писателей-фантастов и придумаем описание и рисунок. Вы можете нарисовать автомобиль будущего или дом, в котором будут жить люди в будущем. Также можете нарисовать космический корабль, фантастический пейзаж или другую планету, которую предстоит открыть в будущем.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 окончании работы дети рассказывают о своих работах.</w:t>
      </w:r>
    </w:p>
    <w:p w:rsidR="001C3E1D" w:rsidRPr="001C3E1D" w:rsidRDefault="001C3E1D" w:rsidP="001C3E1D">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"Соотношение понятий".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Изготовьте картинки, на которых было бы четыре стадии развития ветки - </w:t>
      </w:r>
      <w:proofErr w:type="gramStart"/>
      <w:r w:rsidRPr="001C3E1D">
        <w:rPr>
          <w:rFonts w:ascii="Times New Roman" w:eastAsia="Times New Roman" w:hAnsi="Times New Roman" w:cs="Times New Roman"/>
          <w:i/>
          <w:iCs/>
          <w:sz w:val="24"/>
          <w:szCs w:val="24"/>
          <w:lang w:eastAsia="ru-RU"/>
        </w:rPr>
        <w:t>от</w:t>
      </w:r>
      <w:proofErr w:type="gramEnd"/>
      <w:r w:rsidRPr="001C3E1D">
        <w:rPr>
          <w:rFonts w:ascii="Times New Roman" w:eastAsia="Times New Roman" w:hAnsi="Times New Roman" w:cs="Times New Roman"/>
          <w:i/>
          <w:iCs/>
          <w:sz w:val="24"/>
          <w:szCs w:val="24"/>
          <w:lang w:eastAsia="ru-RU"/>
        </w:rPr>
        <w:t xml:space="preserve"> голой зимой до осыпанной ягодами (плодами) осенью.</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81325" cy="4914900"/>
            <wp:effectExtent l="19050" t="0" r="9525" b="0"/>
            <wp:docPr id="12" name="Рисунок 12" descr="http://gigabaza.ru/images/48/94016/fd22fa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gabaza.ru/images/48/94016/fd22fa33.png"/>
                    <pic:cNvPicPr>
                      <a:picLocks noChangeAspect="1" noChangeArrowheads="1"/>
                    </pic:cNvPicPr>
                  </pic:nvPicPr>
                  <pic:blipFill>
                    <a:blip r:embed="rId16"/>
                    <a:srcRect/>
                    <a:stretch>
                      <a:fillRect/>
                    </a:stretch>
                  </pic:blipFill>
                  <pic:spPr bwMode="auto">
                    <a:xfrm>
                      <a:off x="0" y="0"/>
                      <a:ext cx="2981325" cy="4914900"/>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Расположите перед ребенком эти картинки в произвольном порядке и попросите его определить порядок размещения картинок по смыслу.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Если для ребенка это задание является трудным, начните с более легкого: пять кружков, увеличивающихся на каждой картинке по размеру.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Или еще вариант: пять квадратиков, которые следует разместить в обратном порядке - от самого большого до самого маленького.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 аналогии придумайте еще упражнения, которые развивают у ребенка умение соотносить понятия, образовывать аналогии.</w:t>
      </w:r>
    </w:p>
    <w:p w:rsidR="001C3E1D" w:rsidRPr="001C3E1D" w:rsidRDefault="001C3E1D" w:rsidP="001C3E1D">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мыслительных процессов обобщения, отвлечения, выделения существенных признаков "Найди лишнюю картинку".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Подберите серию картинок, среди которых каждые три картинки можно объединить в группу по общему признаку, а четвертая - лишняя.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Разложите перед ребенком первые четыре картинки и предложите одну лишнюю убрать. Спросите: "Почему ты так думаешь? Чем похожи те картинки, которые ты оставил?"</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Отметьте, выделяет ли ребенок существенные признаки, правильно ли группирует предметы).</w:t>
      </w:r>
      <w:proofErr w:type="gramEnd"/>
      <w:r w:rsidRPr="001C3E1D">
        <w:rPr>
          <w:rFonts w:ascii="Times New Roman" w:eastAsia="Times New Roman" w:hAnsi="Times New Roman" w:cs="Times New Roman"/>
          <w:i/>
          <w:iCs/>
          <w:sz w:val="24"/>
          <w:szCs w:val="24"/>
          <w:lang w:eastAsia="ru-RU"/>
        </w:rPr>
        <w:t xml:space="preserve"> Если вы видите, что ребенку трудно дается эта операция, то продолжайте терпеливо заниматься с ним, подбирая другие серии подобных картинок. Помимо картинок можно использовать и предметы. Главное, заинтересовать ребенка игровой формой задания.</w:t>
      </w:r>
    </w:p>
    <w:p w:rsidR="001C3E1D" w:rsidRPr="001C3E1D" w:rsidRDefault="001C3E1D" w:rsidP="001C3E1D">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на развитие гибкости ума и словарного запаса.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Предложите ребенку назвать как можно больше слов, обозначающих какое-либо понятие.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1) Назови слова, обозначающие деревья (береза, сосна, ель, кедр, рябина...).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2) Назови слова, относящиеся к спорту (футбол, хоккей...).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3) Назови слова, обозначающие зверей.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4) Назови слова, обозначающие домашних животных.</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5) Назови слова, обозначающие наземный транспорт.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6) Назови слова, обозначающие воздушный транспорт.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7) Назови слова, обозначающие водный транспорт.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8) Назови слова, обозначающие овощи.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9) Назови слова, обозначающие фрукты.</w:t>
      </w:r>
    </w:p>
    <w:p w:rsidR="001C3E1D" w:rsidRPr="001C3E1D" w:rsidRDefault="001C3E1D" w:rsidP="001C3E1D">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"Как это можно использовать".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 xml:space="preserve">Предложите ребенку игру: </w:t>
      </w:r>
      <w:proofErr w:type="gramStart"/>
      <w:r w:rsidRPr="001C3E1D">
        <w:rPr>
          <w:rFonts w:ascii="Times New Roman" w:eastAsia="Times New Roman" w:hAnsi="Times New Roman" w:cs="Times New Roman"/>
          <w:i/>
          <w:iCs/>
          <w:sz w:val="24"/>
          <w:szCs w:val="24"/>
          <w:lang w:eastAsia="ru-RU"/>
        </w:rPr>
        <w:t>найти</w:t>
      </w:r>
      <w:proofErr w:type="gramEnd"/>
      <w:r w:rsidRPr="001C3E1D">
        <w:rPr>
          <w:rFonts w:ascii="Times New Roman" w:eastAsia="Times New Roman" w:hAnsi="Times New Roman" w:cs="Times New Roman"/>
          <w:i/>
          <w:iCs/>
          <w:sz w:val="24"/>
          <w:szCs w:val="24"/>
          <w:lang w:eastAsia="ru-RU"/>
        </w:rPr>
        <w:t xml:space="preserve"> возможно большее число вариантов использования какого-либо предмета.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Например, вы называете слово "карандаш", а ребенок придумывает, как можно использовать этот предмет. </w:t>
      </w:r>
      <w:proofErr w:type="gramStart"/>
      <w:r w:rsidRPr="001C3E1D">
        <w:rPr>
          <w:rFonts w:ascii="Times New Roman" w:eastAsia="Times New Roman" w:hAnsi="Times New Roman" w:cs="Times New Roman"/>
          <w:i/>
          <w:iCs/>
          <w:sz w:val="24"/>
          <w:szCs w:val="24"/>
          <w:lang w:eastAsia="ru-RU"/>
        </w:rPr>
        <w:t>Называет такие варианты: рисовать, писать, использовать как палочку, указку, балку в строительстве, градусник для куклы, скалку для раскатывания теста, удочку и т. д.</w:t>
      </w:r>
      <w:proofErr w:type="gramEnd"/>
    </w:p>
    <w:p w:rsidR="001C3E1D" w:rsidRPr="001C3E1D" w:rsidRDefault="001C3E1D" w:rsidP="001C3E1D">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"Говори наоборот".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А) Выучите с ребенком стихотворение: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Скажу я слово "высоко",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А ты ответишь - ("низко"),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Скажу я слово "далеко",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А ты ответишь - ("близко"),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Скажу тебе я слово "трус",</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Ответишь ты - ("храбрец"),</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Теперь "начало" я скажу,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Ну, отвечай - ("конец").</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 Предложите ребенку игру: "Я буду говорить слово, ты тоже говори, но только наоборот, например: большой - маленький". Можно использовать следующие пары слов:</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веселый - грустный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быстрый - медленный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красивый - безобразный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пустой - полный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худой - толстый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умный - глупый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трудолюбивый - ленивый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тяжелый - легкий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трусливый - храбрый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белый - черный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твердый - мягкий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шершавый - гладкий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и т. 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Эта игра способствует расширению кругозора и сообразительности ребенка.</w:t>
      </w:r>
    </w:p>
    <w:p w:rsidR="001C3E1D" w:rsidRPr="001C3E1D" w:rsidRDefault="001C3E1D" w:rsidP="001C3E1D">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"Бывает - не бывает".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Называете какую-нибудь ситуацию и бросаете ребенку мяч. Ребенок должен поймать мяч в том случае, если названная ситуация бывает, а если - нет, то мяч ловить не нужно.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Например, вы говорите: "Кошка варит кашу", и бросаете ребенку мяч. Он не ловит его. Затем сам ребенок придумывает что-нибудь и бросает мяч вам. И так далее.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Ситуации можно предлагать разные: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Папа ушел на работу.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Поезд летит по небу.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Кошка хочет есть.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Человек вьет гнездо.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Почтальон принес письмо.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Зайчик пошел в школу.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Яблоко соленое.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Бегемот залез на дерево.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Шапочка резиновая.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Дом пошел гулять.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Туфли стеклянные.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 березе выросли шишки.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Волк бродит по лесу.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Волк сидит на дереве.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кастрюле варится чашка.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Кошка гуляет по крыше.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Собака гуляет по крыше.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Лодка плывет по небу.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Девочка рисует домик.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Домик рисует девочку.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Ночью светит солнце.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Зимой идет снег.</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Зимой гремит гром.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Рыба поет песни.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Корова жует траву.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Мальчик виляет хвостом.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Хвост бежит за собакой.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Кошка бежит за мышкой.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Петух играет на скрипке.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Ветер качает деревья.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Деревья водят хоровод.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Писатели пишут книги.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Строитель строит дом.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Водитель ведет троллейбус.</w:t>
      </w:r>
    </w:p>
    <w:p w:rsidR="001C3E1D" w:rsidRPr="001C3E1D" w:rsidRDefault="001C3E1D" w:rsidP="001C3E1D">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 xml:space="preserve">Игра "Угадай". </w:t>
      </w:r>
      <w:r w:rsidRPr="001C3E1D">
        <w:rPr>
          <w:rFonts w:ascii="Times New Roman" w:eastAsia="Times New Roman" w:hAnsi="Times New Roman" w:cs="Times New Roman"/>
          <w:i/>
          <w:iCs/>
          <w:sz w:val="24"/>
          <w:szCs w:val="24"/>
          <w:lang w:eastAsia="ru-RU"/>
        </w:rPr>
        <w:t>Загадываете ребенку загадки.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Днем спит,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ночью летает,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прохожих пугает.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Ответ: филин, сова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Ты возьми особый глаз,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Быстро взглянет он на вас,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И появится на свет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Самый точный ваш портрет.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Ответ: фотоаппарат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E1D">
        <w:rPr>
          <w:rFonts w:ascii="Times New Roman" w:eastAsia="Times New Roman" w:hAnsi="Times New Roman" w:cs="Times New Roman"/>
          <w:i/>
          <w:iCs/>
          <w:sz w:val="24"/>
          <w:szCs w:val="24"/>
          <w:lang w:eastAsia="ru-RU"/>
        </w:rPr>
        <w:lastRenderedPageBreak/>
        <w:t>Хвостком</w:t>
      </w:r>
      <w:proofErr w:type="spellEnd"/>
      <w:r w:rsidRPr="001C3E1D">
        <w:rPr>
          <w:rFonts w:ascii="Times New Roman" w:eastAsia="Times New Roman" w:hAnsi="Times New Roman" w:cs="Times New Roman"/>
          <w:i/>
          <w:iCs/>
          <w:sz w:val="24"/>
          <w:szCs w:val="24"/>
          <w:lang w:eastAsia="ru-RU"/>
        </w:rPr>
        <w:t xml:space="preserve"> виляет,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Зубаста, а не лает.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Ответ: щука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 нашей кухне целый год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Дед Мороз в шкафу живет.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Ответ: холодильник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брюхе баня,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В носу - решето,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На голове - пуговица,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Одна рука,</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Да и та на спине.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Ответ: чайник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Один пьет,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Другой льет,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Третий растёт.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sz w:val="24"/>
          <w:szCs w:val="24"/>
          <w:lang w:eastAsia="ru-RU"/>
        </w:rPr>
        <w:t>Упражнения и игры для развития тонкой моторики пальцев рук.</w:t>
      </w:r>
    </w:p>
    <w:tbl>
      <w:tblPr>
        <w:tblW w:w="0" w:type="auto"/>
        <w:jc w:val="center"/>
        <w:tblCellSpacing w:w="15" w:type="dxa"/>
        <w:tblCellMar>
          <w:top w:w="15" w:type="dxa"/>
          <w:left w:w="15" w:type="dxa"/>
          <w:bottom w:w="15" w:type="dxa"/>
          <w:right w:w="15" w:type="dxa"/>
        </w:tblCellMar>
        <w:tblLook w:val="04A0"/>
      </w:tblPr>
      <w:tblGrid>
        <w:gridCol w:w="2381"/>
        <w:gridCol w:w="4445"/>
      </w:tblGrid>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Комплекс № 1 (гимнастический).</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1. Выпрямить кисть, плотно сомкнуть пальцы и медленно сжимать их в кулак. Поочередно выполнять каждой рукой.</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1050" cy="1762125"/>
                  <wp:effectExtent l="19050" t="0" r="0" b="0"/>
                  <wp:docPr id="13" name="Рисунок 13" descr="http://gigabaza.ru/images/48/94016/3ae59e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gabaza.ru/images/48/94016/3ae59ee0.png"/>
                          <pic:cNvPicPr>
                            <a:picLocks noChangeAspect="1" noChangeArrowheads="1"/>
                          </pic:cNvPicPr>
                        </pic:nvPicPr>
                        <pic:blipFill>
                          <a:blip r:embed="rId17"/>
                          <a:srcRect/>
                          <a:stretch>
                            <a:fillRect/>
                          </a:stretch>
                        </pic:blipFill>
                        <pic:spPr bwMode="auto">
                          <a:xfrm>
                            <a:off x="0" y="0"/>
                            <a:ext cx="781050" cy="176212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2. Руку плотно положить на стол ладонью вниз и поочередно сгибать пальцы: средний, указательный, большой, мизинец, безымянный. </w:t>
            </w:r>
            <w:r w:rsidRPr="001C3E1D">
              <w:rPr>
                <w:rFonts w:ascii="Times New Roman" w:eastAsia="Times New Roman" w:hAnsi="Times New Roman" w:cs="Times New Roman"/>
                <w:i/>
                <w:iCs/>
                <w:sz w:val="24"/>
                <w:szCs w:val="24"/>
                <w:lang w:eastAsia="ru-RU"/>
              </w:rPr>
              <w:lastRenderedPageBreak/>
              <w:t>Выполнять поочередно каждой рукой.</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90750" cy="942975"/>
                  <wp:effectExtent l="19050" t="0" r="0" b="0"/>
                  <wp:docPr id="14" name="Рисунок 14" descr="http://gigabaza.ru/images/48/94016/cba039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gabaza.ru/images/48/94016/cba0390d.png"/>
                          <pic:cNvPicPr>
                            <a:picLocks noChangeAspect="1" noChangeArrowheads="1"/>
                          </pic:cNvPicPr>
                        </pic:nvPicPr>
                        <pic:blipFill>
                          <a:blip r:embed="rId18"/>
                          <a:srcRect/>
                          <a:stretch>
                            <a:fillRect/>
                          </a:stretch>
                        </pic:blipFill>
                        <pic:spPr bwMode="auto">
                          <a:xfrm>
                            <a:off x="0" y="0"/>
                            <a:ext cx="2190750" cy="9429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 xml:space="preserve">3. Выпрямить кисть и поочередно присоединять безымянный палец к мизинцу, средний - </w:t>
            </w:r>
            <w:proofErr w:type="gramStart"/>
            <w:r w:rsidRPr="001C3E1D">
              <w:rPr>
                <w:rFonts w:ascii="Times New Roman" w:eastAsia="Times New Roman" w:hAnsi="Times New Roman" w:cs="Times New Roman"/>
                <w:i/>
                <w:iCs/>
                <w:sz w:val="24"/>
                <w:szCs w:val="24"/>
                <w:lang w:eastAsia="ru-RU"/>
              </w:rPr>
              <w:t>к</w:t>
            </w:r>
            <w:proofErr w:type="gramEnd"/>
            <w:r w:rsidRPr="001C3E1D">
              <w:rPr>
                <w:rFonts w:ascii="Times New Roman" w:eastAsia="Times New Roman" w:hAnsi="Times New Roman" w:cs="Times New Roman"/>
                <w:i/>
                <w:iCs/>
                <w:sz w:val="24"/>
                <w:szCs w:val="24"/>
                <w:lang w:eastAsia="ru-RU"/>
              </w:rPr>
              <w:t xml:space="preserve"> указательному.</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66850" cy="1181100"/>
                  <wp:effectExtent l="19050" t="0" r="0" b="0"/>
                  <wp:docPr id="15" name="Рисунок 15" descr="http://gigabaza.ru/images/48/94016/3e9f01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igabaza.ru/images/48/94016/3e9f01ab.png"/>
                          <pic:cNvPicPr>
                            <a:picLocks noChangeAspect="1" noChangeArrowheads="1"/>
                          </pic:cNvPicPr>
                        </pic:nvPicPr>
                        <pic:blipFill>
                          <a:blip r:embed="rId19"/>
                          <a:srcRect/>
                          <a:stretch>
                            <a:fillRect/>
                          </a:stretch>
                        </pic:blipFill>
                        <pic:spPr bwMode="auto">
                          <a:xfrm>
                            <a:off x="0" y="0"/>
                            <a:ext cx="1466850" cy="118110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4. Сжать пальцы в кулак и вращать кисть в разных направлениях. Сначала поочередно каждой рукой. Затем - двумя руками одновременно.</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71550" cy="2200275"/>
                  <wp:effectExtent l="19050" t="0" r="0" b="0"/>
                  <wp:docPr id="16" name="Рисунок 16" descr="http://gigabaza.ru/images/48/94016/2ec322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igabaza.ru/images/48/94016/2ec3225c.png"/>
                          <pic:cNvPicPr>
                            <a:picLocks noChangeAspect="1" noChangeArrowheads="1"/>
                          </pic:cNvPicPr>
                        </pic:nvPicPr>
                        <pic:blipFill>
                          <a:blip r:embed="rId20"/>
                          <a:srcRect/>
                          <a:stretch>
                            <a:fillRect/>
                          </a:stretch>
                        </pic:blipFill>
                        <pic:spPr bwMode="auto">
                          <a:xfrm>
                            <a:off x="0" y="0"/>
                            <a:ext cx="971550" cy="22002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6.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52575" cy="409575"/>
                  <wp:effectExtent l="19050" t="0" r="9525" b="0"/>
                  <wp:docPr id="17" name="Рисунок 17" descr="http://gigabaza.ru/images/48/94016/453bf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igabaza.ru/images/48/94016/453bf62f.png"/>
                          <pic:cNvPicPr>
                            <a:picLocks noChangeAspect="1" noChangeArrowheads="1"/>
                          </pic:cNvPicPr>
                        </pic:nvPicPr>
                        <pic:blipFill>
                          <a:blip r:embed="rId21"/>
                          <a:srcRect/>
                          <a:stretch>
                            <a:fillRect/>
                          </a:stretch>
                        </pic:blipFill>
                        <pic:spPr bwMode="auto">
                          <a:xfrm>
                            <a:off x="0" y="0"/>
                            <a:ext cx="1552575" cy="4095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7. Ладони лежат на столе. Ребенок поочередно поднимает пальцы сразу обеих рук, начиная с мизинца.</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after="0" w:line="240" w:lineRule="auto"/>
              <w:rPr>
                <w:rFonts w:ascii="Times New Roman" w:eastAsia="Times New Roman" w:hAnsi="Times New Roman" w:cs="Times New Roman"/>
                <w:sz w:val="24"/>
                <w:szCs w:val="24"/>
                <w:lang w:eastAsia="ru-RU"/>
              </w:rPr>
            </w:pP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8. Ребенок зажимает карандаш средним и указательным пальцами. Сгибает и разгибает эти пальцы.</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57325" cy="1181100"/>
                  <wp:effectExtent l="19050" t="0" r="9525" b="0"/>
                  <wp:docPr id="18" name="Рисунок 18" descr="http://gigabaza.ru/images/48/94016/5e0c2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igabaza.ru/images/48/94016/5e0c2313.png"/>
                          <pic:cNvPicPr>
                            <a:picLocks noChangeAspect="1" noChangeArrowheads="1"/>
                          </pic:cNvPicPr>
                        </pic:nvPicPr>
                        <pic:blipFill>
                          <a:blip r:embed="rId22"/>
                          <a:srcRect/>
                          <a:stretch>
                            <a:fillRect/>
                          </a:stretch>
                        </pic:blipFill>
                        <pic:spPr bwMode="auto">
                          <a:xfrm>
                            <a:off x="0" y="0"/>
                            <a:ext cx="1457325" cy="118110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9. Положите на стол десять - пятнадцать карандашей или палочек. Ребенок одной рукой </w:t>
            </w:r>
            <w:r w:rsidRPr="001C3E1D">
              <w:rPr>
                <w:rFonts w:ascii="Times New Roman" w:eastAsia="Times New Roman" w:hAnsi="Times New Roman" w:cs="Times New Roman"/>
                <w:i/>
                <w:iCs/>
                <w:sz w:val="24"/>
                <w:szCs w:val="24"/>
                <w:lang w:eastAsia="ru-RU"/>
              </w:rPr>
              <w:lastRenderedPageBreak/>
              <w:t>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23925" cy="1181100"/>
                  <wp:effectExtent l="19050" t="0" r="9525" b="0"/>
                  <wp:docPr id="19" name="Рисунок 19" descr="http://gigabaza.ru/images/48/94016/b29ef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igabaza.ru/images/48/94016/b29ef371.png"/>
                          <pic:cNvPicPr>
                            <a:picLocks noChangeAspect="1" noChangeArrowheads="1"/>
                          </pic:cNvPicPr>
                        </pic:nvPicPr>
                        <pic:blipFill>
                          <a:blip r:embed="rId23"/>
                          <a:srcRect/>
                          <a:stretch>
                            <a:fillRect/>
                          </a:stretch>
                        </pic:blipFill>
                        <pic:spPr bwMode="auto">
                          <a:xfrm>
                            <a:off x="0" y="0"/>
                            <a:ext cx="923925" cy="118110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10.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0" cy="1238250"/>
                  <wp:effectExtent l="19050" t="0" r="0" b="0"/>
                  <wp:docPr id="20" name="Рисунок 20" descr="http://gigabaza.ru/images/48/94016/443bf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igabaza.ru/images/48/94016/443bfa18.png"/>
                          <pic:cNvPicPr>
                            <a:picLocks noChangeAspect="1" noChangeArrowheads="1"/>
                          </pic:cNvPicPr>
                        </pic:nvPicPr>
                        <pic:blipFill>
                          <a:blip r:embed="rId24"/>
                          <a:srcRect/>
                          <a:stretch>
                            <a:fillRect/>
                          </a:stretch>
                        </pic:blipFill>
                        <pic:spPr bwMode="auto">
                          <a:xfrm>
                            <a:off x="0" y="0"/>
                            <a:ext cx="1619250" cy="123825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11. Дайте ребенку два небольших шарика или два грецких ореха и попросите его покатать их между ладонями (пальцы прямые) в одну и другую стороны.</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after="0" w:line="240" w:lineRule="auto"/>
              <w:rPr>
                <w:rFonts w:ascii="Times New Roman" w:eastAsia="Times New Roman" w:hAnsi="Times New Roman" w:cs="Times New Roman"/>
                <w:sz w:val="24"/>
                <w:szCs w:val="24"/>
                <w:lang w:eastAsia="ru-RU"/>
              </w:rPr>
            </w:pP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А теперь пусть ребенок попробует их перекатывать пальцами одной руки, вращая то в одну, то в другую сторону.</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24075" cy="1323975"/>
                  <wp:effectExtent l="19050" t="0" r="9525" b="0"/>
                  <wp:docPr id="21" name="Рисунок 21" descr="http://gigabaza.ru/images/48/94016/1e6e9b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igabaza.ru/images/48/94016/1e6e9ba3.png"/>
                          <pic:cNvPicPr>
                            <a:picLocks noChangeAspect="1" noChangeArrowheads="1"/>
                          </pic:cNvPicPr>
                        </pic:nvPicPr>
                        <pic:blipFill>
                          <a:blip r:embed="rId25"/>
                          <a:srcRect/>
                          <a:stretch>
                            <a:fillRect/>
                          </a:stretch>
                        </pic:blipFill>
                        <pic:spPr bwMode="auto">
                          <a:xfrm>
                            <a:off x="0" y="0"/>
                            <a:ext cx="2124075" cy="13239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12.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w:t>
            </w:r>
            <w:r w:rsidRPr="001C3E1D">
              <w:rPr>
                <w:rFonts w:ascii="Times New Roman" w:eastAsia="Times New Roman" w:hAnsi="Times New Roman" w:cs="Times New Roman"/>
                <w:i/>
                <w:iCs/>
                <w:sz w:val="24"/>
                <w:szCs w:val="24"/>
                <w:lang w:eastAsia="ru-RU"/>
              </w:rPr>
              <w:lastRenderedPageBreak/>
              <w:t>руке, на другой, на обеих сразу.</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400175" cy="1209675"/>
                  <wp:effectExtent l="19050" t="0" r="9525" b="0"/>
                  <wp:docPr id="22" name="Рисунок 22" descr="http://gigabaza.ru/images/48/94016/3dc1e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igabaza.ru/images/48/94016/3dc1ecc3.png"/>
                          <pic:cNvPicPr>
                            <a:picLocks noChangeAspect="1" noChangeArrowheads="1"/>
                          </pic:cNvPicPr>
                        </pic:nvPicPr>
                        <pic:blipFill>
                          <a:blip r:embed="rId26"/>
                          <a:srcRect/>
                          <a:stretch>
                            <a:fillRect/>
                          </a:stretch>
                        </pic:blipFill>
                        <pic:spPr bwMode="auto">
                          <a:xfrm>
                            <a:off x="0" y="0"/>
                            <a:ext cx="1400175" cy="12096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13. Ребенок повторяет за вами различные движения пальцев:</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а) руки поднять вверх, пальцы выпрямить, перекрестить указательный и средний пальцы;</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0125" cy="1285875"/>
                  <wp:effectExtent l="19050" t="0" r="9525" b="0"/>
                  <wp:docPr id="23" name="Рисунок 23" descr="http://gigabaza.ru/images/48/94016/980af3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igabaza.ru/images/48/94016/980af3d1.png"/>
                          <pic:cNvPicPr>
                            <a:picLocks noChangeAspect="1" noChangeArrowheads="1"/>
                          </pic:cNvPicPr>
                        </pic:nvPicPr>
                        <pic:blipFill>
                          <a:blip r:embed="rId27"/>
                          <a:srcRect/>
                          <a:stretch>
                            <a:fillRect/>
                          </a:stretch>
                        </pic:blipFill>
                        <pic:spPr bwMode="auto">
                          <a:xfrm>
                            <a:off x="0" y="0"/>
                            <a:ext cx="1000125" cy="12858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б) а теперь перекрещиваются безымянный палец и мизинец;</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76300" cy="1152525"/>
                  <wp:effectExtent l="19050" t="0" r="0" b="0"/>
                  <wp:docPr id="24" name="Рисунок 24" descr="http://gigabaza.ru/images/48/94016/69271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igabaza.ru/images/48/94016/69271199.png"/>
                          <pic:cNvPicPr>
                            <a:picLocks noChangeAspect="1" noChangeArrowheads="1"/>
                          </pic:cNvPicPr>
                        </pic:nvPicPr>
                        <pic:blipFill>
                          <a:blip r:embed="rId28"/>
                          <a:srcRect/>
                          <a:stretch>
                            <a:fillRect/>
                          </a:stretch>
                        </pic:blipFill>
                        <pic:spPr bwMode="auto">
                          <a:xfrm>
                            <a:off x="0" y="0"/>
                            <a:ext cx="876300" cy="115252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в) делаете колечки: из указательного и большого, из среднего и большого и т. д.;</w:t>
            </w:r>
            <w:proofErr w:type="gramEnd"/>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90575" cy="1371600"/>
                  <wp:effectExtent l="19050" t="0" r="9525" b="0"/>
                  <wp:docPr id="25" name="Рисунок 25" descr="http://gigabaza.ru/images/48/94016/ca5683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igabaza.ru/images/48/94016/ca5683c0.png"/>
                          <pic:cNvPicPr>
                            <a:picLocks noChangeAspect="1" noChangeArrowheads="1"/>
                          </pic:cNvPicPr>
                        </pic:nvPicPr>
                        <pic:blipFill>
                          <a:blip r:embed="rId29"/>
                          <a:srcRect/>
                          <a:stretch>
                            <a:fillRect/>
                          </a:stretch>
                        </pic:blipFill>
                        <pic:spPr bwMode="auto">
                          <a:xfrm>
                            <a:off x="0" y="0"/>
                            <a:ext cx="790575" cy="137160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г) называете любое число от 1 до 10, а ребенок быстро "выбрасывает" соответствующее количество пальцев. </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after="0" w:line="240" w:lineRule="auto"/>
              <w:rPr>
                <w:rFonts w:ascii="Times New Roman" w:eastAsia="Times New Roman" w:hAnsi="Times New Roman" w:cs="Times New Roman"/>
                <w:sz w:val="24"/>
                <w:szCs w:val="24"/>
                <w:lang w:eastAsia="ru-RU"/>
              </w:rPr>
            </w:pP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14. Большой и </w:t>
            </w:r>
            <w:proofErr w:type="gramStart"/>
            <w:r w:rsidRPr="001C3E1D">
              <w:rPr>
                <w:rFonts w:ascii="Times New Roman" w:eastAsia="Times New Roman" w:hAnsi="Times New Roman" w:cs="Times New Roman"/>
                <w:i/>
                <w:iCs/>
                <w:sz w:val="24"/>
                <w:szCs w:val="24"/>
                <w:lang w:eastAsia="ru-RU"/>
              </w:rPr>
              <w:t>указательный</w:t>
            </w:r>
            <w:proofErr w:type="gramEnd"/>
            <w:r w:rsidRPr="001C3E1D">
              <w:rPr>
                <w:rFonts w:ascii="Times New Roman" w:eastAsia="Times New Roman" w:hAnsi="Times New Roman" w:cs="Times New Roman"/>
                <w:i/>
                <w:iCs/>
                <w:sz w:val="24"/>
                <w:szCs w:val="24"/>
                <w:lang w:eastAsia="ru-RU"/>
              </w:rPr>
              <w:t xml:space="preserve">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00200" cy="1171575"/>
                  <wp:effectExtent l="19050" t="0" r="0" b="0"/>
                  <wp:docPr id="26" name="Рисунок 26" descr="http://gigabaza.ru/images/48/94016/5a14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igabaza.ru/images/48/94016/5a140808.png"/>
                          <pic:cNvPicPr>
                            <a:picLocks noChangeAspect="1" noChangeArrowheads="1"/>
                          </pic:cNvPicPr>
                        </pic:nvPicPr>
                        <pic:blipFill>
                          <a:blip r:embed="rId30"/>
                          <a:srcRect/>
                          <a:stretch>
                            <a:fillRect/>
                          </a:stretch>
                        </pic:blipFill>
                        <pic:spPr bwMode="auto">
                          <a:xfrm>
                            <a:off x="0" y="0"/>
                            <a:ext cx="1600200" cy="117157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Комплекс № 2 (рисуночный).</w:t>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Попросите ребенка найти в каждой картинке рисунок, похожий на образец, и как можно аккуратнее обвести контур похожего рисунка, не отрывая карандаш от бумаги.</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Образец:</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Задание:</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after="0" w:line="240" w:lineRule="auto"/>
              <w:rPr>
                <w:rFonts w:ascii="Times New Roman" w:eastAsia="Times New Roman" w:hAnsi="Times New Roman" w:cs="Times New Roman"/>
                <w:sz w:val="24"/>
                <w:szCs w:val="24"/>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00325" cy="2343150"/>
                  <wp:effectExtent l="19050" t="0" r="9525" b="0"/>
                  <wp:docPr id="27" name="Рисунок 27" descr="http://gigabaza.ru/images/48/94016/5b4ced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igabaza.ru/images/48/94016/5b4ced0f.png"/>
                          <pic:cNvPicPr>
                            <a:picLocks noChangeAspect="1" noChangeArrowheads="1"/>
                          </pic:cNvPicPr>
                        </pic:nvPicPr>
                        <pic:blipFill>
                          <a:blip r:embed="rId31"/>
                          <a:srcRect/>
                          <a:stretch>
                            <a:fillRect/>
                          </a:stretch>
                        </pic:blipFill>
                        <pic:spPr bwMode="auto">
                          <a:xfrm>
                            <a:off x="0" y="0"/>
                            <a:ext cx="2600325" cy="234315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Комплекс № 3 (Игры для развития тонкой моторики пальцев рук)</w:t>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"Гребешок".</w:t>
            </w:r>
          </w:p>
        </w:tc>
      </w:tr>
      <w:tr w:rsidR="001C3E1D" w:rsidRPr="001C3E1D" w:rsidTr="001C3E1D">
        <w:trPr>
          <w:trHeight w:val="2850"/>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Затем на тыльную сторону правой руки нажимают пальцы левой - и в петушиный гребешок превращаются пальцы правой руки.</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14425" cy="1381125"/>
                  <wp:effectExtent l="19050" t="0" r="9525" b="0"/>
                  <wp:docPr id="28" name="Рисунок 28" descr="http://gigabaza.ru/images/48/94016/923d1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igabaza.ru/images/48/94016/923d16fe.png"/>
                          <pic:cNvPicPr>
                            <a:picLocks noChangeAspect="1" noChangeArrowheads="1"/>
                          </pic:cNvPicPr>
                        </pic:nvPicPr>
                        <pic:blipFill>
                          <a:blip r:embed="rId32"/>
                          <a:srcRect/>
                          <a:stretch>
                            <a:fillRect/>
                          </a:stretch>
                        </pic:blipFill>
                        <pic:spPr bwMode="auto">
                          <a:xfrm>
                            <a:off x="0" y="0"/>
                            <a:ext cx="1114425" cy="1381125"/>
                          </a:xfrm>
                          <a:prstGeom prst="rect">
                            <a:avLst/>
                          </a:prstGeom>
                          <a:noFill/>
                          <a:ln w="9525">
                            <a:noFill/>
                            <a:miter lim="800000"/>
                            <a:headEnd/>
                            <a:tailEnd/>
                          </a:ln>
                        </pic:spPr>
                      </pic:pic>
                    </a:graphicData>
                  </a:graphic>
                </wp:inline>
              </w:drawing>
            </w:r>
          </w:p>
        </w:tc>
      </w:tr>
      <w:tr w:rsidR="001C3E1D" w:rsidRPr="001C3E1D" w:rsidTr="001C3E1D">
        <w:trPr>
          <w:trHeight w:val="345"/>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"Кошка выпускает коготки".</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Поджать подушечки пальцев к верхней части ладони.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Затем быстро выпрямить и растопырить пальцы.</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66900" cy="1228725"/>
                  <wp:effectExtent l="19050" t="0" r="0" b="0"/>
                  <wp:docPr id="29" name="Рисунок 29" descr="http://gigabaza.ru/images/48/94016/11b0c6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igabaza.ru/images/48/94016/11b0c66a.png"/>
                          <pic:cNvPicPr>
                            <a:picLocks noChangeAspect="1" noChangeArrowheads="1"/>
                          </pic:cNvPicPr>
                        </pic:nvPicPr>
                        <pic:blipFill>
                          <a:blip r:embed="rId33"/>
                          <a:srcRect/>
                          <a:stretch>
                            <a:fillRect/>
                          </a:stretch>
                        </pic:blipFill>
                        <pic:spPr bwMode="auto">
                          <a:xfrm>
                            <a:off x="0" y="0"/>
                            <a:ext cx="1866900" cy="1228725"/>
                          </a:xfrm>
                          <a:prstGeom prst="rect">
                            <a:avLst/>
                          </a:prstGeom>
                          <a:noFill/>
                          <a:ln w="9525">
                            <a:noFill/>
                            <a:miter lim="800000"/>
                            <a:headEnd/>
                            <a:tailEnd/>
                          </a:ln>
                        </pic:spPr>
                      </pic:pic>
                    </a:graphicData>
                  </a:graphic>
                </wp:inline>
              </w:drawing>
            </w:r>
          </w:p>
        </w:tc>
      </w:tr>
      <w:tr w:rsidR="001C3E1D" w:rsidRPr="001C3E1D" w:rsidTr="001C3E1D">
        <w:trPr>
          <w:trHeight w:val="300"/>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"Лесенка".</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правого пальца, на него - указательный левый - еще две ступеньки готовы.</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Кончики всех пальцев поочередно ложатся друг на друга, мизинцы - последние. Вот и построена лестница.</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38275" cy="819150"/>
                  <wp:effectExtent l="19050" t="0" r="9525" b="0"/>
                  <wp:docPr id="30" name="Рисунок 30" descr="http://gigabaza.ru/images/48/94016/bb552f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igabaza.ru/images/48/94016/bb552f77.png"/>
                          <pic:cNvPicPr>
                            <a:picLocks noChangeAspect="1" noChangeArrowheads="1"/>
                          </pic:cNvPicPr>
                        </pic:nvPicPr>
                        <pic:blipFill>
                          <a:blip r:embed="rId34"/>
                          <a:srcRect/>
                          <a:stretch>
                            <a:fillRect/>
                          </a:stretch>
                        </pic:blipFill>
                        <pic:spPr bwMode="auto">
                          <a:xfrm>
                            <a:off x="0" y="0"/>
                            <a:ext cx="1438275" cy="819150"/>
                          </a:xfrm>
                          <a:prstGeom prst="rect">
                            <a:avLst/>
                          </a:prstGeom>
                          <a:noFill/>
                          <a:ln w="9525">
                            <a:noFill/>
                            <a:miter lim="800000"/>
                            <a:headEnd/>
                            <a:tailEnd/>
                          </a:ln>
                        </pic:spPr>
                      </pic:pic>
                    </a:graphicData>
                  </a:graphic>
                </wp:inline>
              </w:drawing>
            </w:r>
          </w:p>
        </w:tc>
      </w:tr>
      <w:tr w:rsidR="001C3E1D" w:rsidRPr="001C3E1D" w:rsidTr="001C3E1D">
        <w:trPr>
          <w:trHeight w:val="225"/>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"Бег".</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Указательный и средний пальцы выпрямлены, остальные пальцы прижаты к ладони. Переставляя пальцами, человечек бежит к противоположному краю стола.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То же упражнение для указательного и безымянного пальцев.</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38250" cy="1066800"/>
                  <wp:effectExtent l="19050" t="0" r="0" b="0"/>
                  <wp:docPr id="31" name="Рисунок 31" descr="http://gigabaza.ru/images/48/94016/3ffdd1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igabaza.ru/images/48/94016/3ffdd19c.png"/>
                          <pic:cNvPicPr>
                            <a:picLocks noChangeAspect="1" noChangeArrowheads="1"/>
                          </pic:cNvPicPr>
                        </pic:nvPicPr>
                        <pic:blipFill>
                          <a:blip r:embed="rId35"/>
                          <a:srcRect/>
                          <a:stretch>
                            <a:fillRect/>
                          </a:stretch>
                        </pic:blipFill>
                        <pic:spPr bwMode="auto">
                          <a:xfrm>
                            <a:off x="0" y="0"/>
                            <a:ext cx="1238250" cy="1066800"/>
                          </a:xfrm>
                          <a:prstGeom prst="rect">
                            <a:avLst/>
                          </a:prstGeom>
                          <a:noFill/>
                          <a:ln w="9525">
                            <a:noFill/>
                            <a:miter lim="800000"/>
                            <a:headEnd/>
                            <a:tailEnd/>
                          </a:ln>
                        </pic:spPr>
                      </pic:pic>
                    </a:graphicData>
                  </a:graphic>
                </wp:inline>
              </w:drawing>
            </w:r>
          </w:p>
        </w:tc>
      </w:tr>
      <w:tr w:rsidR="001C3E1D" w:rsidRPr="001C3E1D" w:rsidTr="001C3E1D">
        <w:trPr>
          <w:trHeight w:val="195"/>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"Быстрое вращение".</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85900" cy="885825"/>
                  <wp:effectExtent l="19050" t="0" r="0" b="0"/>
                  <wp:docPr id="32" name="Рисунок 32" descr="http://gigabaza.ru/images/48/94016/343ec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igabaza.ru/images/48/94016/343ec51e.png"/>
                          <pic:cNvPicPr>
                            <a:picLocks noChangeAspect="1" noChangeArrowheads="1"/>
                          </pic:cNvPicPr>
                        </pic:nvPicPr>
                        <pic:blipFill>
                          <a:blip r:embed="rId36"/>
                          <a:srcRect/>
                          <a:stretch>
                            <a:fillRect/>
                          </a:stretch>
                        </pic:blipFill>
                        <pic:spPr bwMode="auto">
                          <a:xfrm>
                            <a:off x="0" y="0"/>
                            <a:ext cx="1485900" cy="88582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"Колечки".</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Кончик мизинца положить на кончик большого пальца - это маленькое колечко. Затем новое колечко: соприкасаются кончики безымянного и большого пальцев; среднего и большого и наконец - указательного и большого - это большое колечко. Все повторить на другой руке.</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0" cy="1028700"/>
                  <wp:effectExtent l="19050" t="0" r="0" b="0"/>
                  <wp:docPr id="33" name="Рисунок 33" descr="http://gigabaza.ru/images/48/94016/bb03a8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igabaza.ru/images/48/94016/bb03a8c8.png"/>
                          <pic:cNvPicPr>
                            <a:picLocks noChangeAspect="1" noChangeArrowheads="1"/>
                          </pic:cNvPicPr>
                        </pic:nvPicPr>
                        <pic:blipFill>
                          <a:blip r:embed="rId37"/>
                          <a:srcRect/>
                          <a:stretch>
                            <a:fillRect/>
                          </a:stretch>
                        </pic:blipFill>
                        <pic:spPr bwMode="auto">
                          <a:xfrm>
                            <a:off x="0" y="0"/>
                            <a:ext cx="2190750" cy="1028700"/>
                          </a:xfrm>
                          <a:prstGeom prst="rect">
                            <a:avLst/>
                          </a:prstGeom>
                          <a:noFill/>
                          <a:ln w="9525">
                            <a:noFill/>
                            <a:miter lim="800000"/>
                            <a:headEnd/>
                            <a:tailEnd/>
                          </a:ln>
                        </pic:spPr>
                      </pic:pic>
                    </a:graphicData>
                  </a:graphic>
                </wp:inline>
              </w:drawing>
            </w:r>
          </w:p>
        </w:tc>
      </w:tr>
      <w:tr w:rsidR="001C3E1D" w:rsidRPr="001C3E1D" w:rsidTr="001C3E1D">
        <w:trPr>
          <w:trHeight w:val="285"/>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"Бумага, ножницы, камень".</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Играете вместе с ребенком. В такт словам "бумага, ножницы, камень" встряхиваете сжатыми в кулак руками.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То же самое делает ребенок. Затем вы останавливаетесь на одном из трех слов: если это слово "бумага", то следует выпрямить пальцы (они плотно прижаты друг к другу), если это слово "камень", то рука сжимается в кулак, если слово "ножницы", то все пальцы прижаты к ладони, а указательный и средний выпрямлены и раздвинуты, как ножницы.</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б</w:t>
            </w:r>
            <w:proofErr w:type="gramEnd"/>
            <w:r w:rsidRPr="001C3E1D">
              <w:rPr>
                <w:rFonts w:ascii="Times New Roman" w:eastAsia="Times New Roman" w:hAnsi="Times New Roman" w:cs="Times New Roman"/>
                <w:i/>
                <w:iCs/>
                <w:sz w:val="24"/>
                <w:szCs w:val="24"/>
                <w:lang w:eastAsia="ru-RU"/>
              </w:rPr>
              <w:t xml:space="preserve">умага камень ножницы </w:t>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0" cy="1038225"/>
                  <wp:effectExtent l="19050" t="0" r="0" b="0"/>
                  <wp:docPr id="34" name="Рисунок 34" descr="http://gigabaza.ru/images/48/94016/1e89b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igabaza.ru/images/48/94016/1e89befa.png"/>
                          <pic:cNvPicPr>
                            <a:picLocks noChangeAspect="1" noChangeArrowheads="1"/>
                          </pic:cNvPicPr>
                        </pic:nvPicPr>
                        <pic:blipFill>
                          <a:blip r:embed="rId38"/>
                          <a:srcRect/>
                          <a:stretch>
                            <a:fillRect/>
                          </a:stretch>
                        </pic:blipFill>
                        <pic:spPr bwMode="auto">
                          <a:xfrm>
                            <a:off x="0" y="0"/>
                            <a:ext cx="2095500" cy="1038225"/>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Когда ребенок освоит эту игру, поменяйтесь с ним ролями.</w:t>
            </w:r>
          </w:p>
        </w:tc>
      </w:tr>
      <w:tr w:rsidR="001C3E1D" w:rsidRPr="001C3E1D" w:rsidTr="001C3E1D">
        <w:trPr>
          <w:trHeight w:val="435"/>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"Солнце, заборчик, камешки".</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Руки поднять вверх, пальцы обеих рук выпрямлены и широко разведены - это "солнышко".</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Теперь пальцы плотно прижать друг к другу и выпрямить - это "заборчик".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Обе руки сжать в кулаки - это "камешки".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По вашей команде: </w:t>
            </w:r>
            <w:proofErr w:type="gramStart"/>
            <w:r w:rsidRPr="001C3E1D">
              <w:rPr>
                <w:rFonts w:ascii="Times New Roman" w:eastAsia="Times New Roman" w:hAnsi="Times New Roman" w:cs="Times New Roman"/>
                <w:i/>
                <w:iCs/>
                <w:sz w:val="24"/>
                <w:szCs w:val="24"/>
                <w:lang w:eastAsia="ru-RU"/>
              </w:rPr>
              <w:t>"Солнышко", "Заборчик", "Камешки" ребенок (группа детей) показывает пальчиками: солнышко с растопыренными пальчиками, заборчик с прямыми пальчиками или камешки - кулачки.</w:t>
            </w:r>
            <w:proofErr w:type="gramEnd"/>
            <w:r w:rsidRPr="001C3E1D">
              <w:rPr>
                <w:rFonts w:ascii="Times New Roman" w:eastAsia="Times New Roman" w:hAnsi="Times New Roman" w:cs="Times New Roman"/>
                <w:i/>
                <w:iCs/>
                <w:sz w:val="24"/>
                <w:szCs w:val="24"/>
                <w:lang w:eastAsia="ru-RU"/>
              </w:rPr>
              <w:t xml:space="preserve"> Сначала это упражнение выполняется в медленном темпе, затем все быстрее и быстрее. Чтобы выполнить это задание, ребенок должен быть чрезвычайно внимательным.</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 мере освоения ребенком упражнения вносите более сложные элементы: изменяйте последовательность, скорость произнесения слов-команд.</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62025" cy="2962275"/>
                  <wp:effectExtent l="19050" t="0" r="9525" b="0"/>
                  <wp:docPr id="35" name="Рисунок 35" descr="http://gigabaza.ru/images/48/94016/cfe8b3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gigabaza.ru/images/48/94016/cfe8b3c7.png"/>
                          <pic:cNvPicPr>
                            <a:picLocks noChangeAspect="1" noChangeArrowheads="1"/>
                          </pic:cNvPicPr>
                        </pic:nvPicPr>
                        <pic:blipFill>
                          <a:blip r:embed="rId39"/>
                          <a:srcRect/>
                          <a:stretch>
                            <a:fillRect/>
                          </a:stretch>
                        </pic:blipFill>
                        <pic:spPr bwMode="auto">
                          <a:xfrm>
                            <a:off x="0" y="0"/>
                            <a:ext cx="962025" cy="2962275"/>
                          </a:xfrm>
                          <a:prstGeom prst="rect">
                            <a:avLst/>
                          </a:prstGeom>
                          <a:noFill/>
                          <a:ln w="9525">
                            <a:noFill/>
                            <a:miter lim="800000"/>
                            <a:headEnd/>
                            <a:tailEnd/>
                          </a:ln>
                        </pic:spPr>
                      </pic:pic>
                    </a:graphicData>
                  </a:graphic>
                </wp:inline>
              </w:drawing>
            </w:r>
          </w:p>
        </w:tc>
      </w:tr>
      <w:tr w:rsidR="001C3E1D" w:rsidRPr="001C3E1D" w:rsidTr="001C3E1D">
        <w:trPr>
          <w:trHeight w:val="300"/>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"Замок".</w:t>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На двери висит замок (пальцы рук переплетаются, сцепляясь в замок)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Кто открыть его бы смог?</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Потянули, (локти расходятся в стороны, пальцы остаются переплетенными</w:t>
            </w:r>
            <w:proofErr w:type="gramEnd"/>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800100"/>
                  <wp:effectExtent l="19050" t="0" r="0" b="0"/>
                  <wp:docPr id="36" name="Рисунок 36" descr="http://gigabaza.ru/images/48/94016/f97497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igabaza.ru/images/48/94016/f974971a.png"/>
                          <pic:cNvPicPr>
                            <a:picLocks noChangeAspect="1" noChangeArrowheads="1"/>
                          </pic:cNvPicPr>
                        </pic:nvPicPr>
                        <pic:blipFill>
                          <a:blip r:embed="rId40"/>
                          <a:srcRect/>
                          <a:stretch>
                            <a:fillRect/>
                          </a:stretch>
                        </pic:blipFill>
                        <pic:spPr bwMode="auto">
                          <a:xfrm>
                            <a:off x="0" y="0"/>
                            <a:ext cx="1143000" cy="800100"/>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Покрутили, (кисти рук крутятся в разные стороны, не расцепляя пальцев) </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Постучали (постукивают друг о друга основания ладоней)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И открыли! (пальцы распрямляются, руки расходятся в разные стороны).</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28775" cy="1533525"/>
                  <wp:effectExtent l="19050" t="0" r="9525" b="0"/>
                  <wp:docPr id="37" name="Рисунок 37" descr="http://gigabaza.ru/images/48/94016/b4944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igabaza.ru/images/48/94016/b4944f27.png"/>
                          <pic:cNvPicPr>
                            <a:picLocks noChangeAspect="1" noChangeArrowheads="1"/>
                          </pic:cNvPicPr>
                        </pic:nvPicPr>
                        <pic:blipFill>
                          <a:blip r:embed="rId41"/>
                          <a:srcRect/>
                          <a:stretch>
                            <a:fillRect/>
                          </a:stretch>
                        </pic:blipFill>
                        <pic:spPr bwMode="auto">
                          <a:xfrm>
                            <a:off x="0" y="0"/>
                            <a:ext cx="1628775" cy="1533525"/>
                          </a:xfrm>
                          <a:prstGeom prst="rect">
                            <a:avLst/>
                          </a:prstGeom>
                          <a:noFill/>
                          <a:ln w="9525">
                            <a:noFill/>
                            <a:miter lim="800000"/>
                            <a:headEnd/>
                            <a:tailEnd/>
                          </a:ln>
                        </pic:spPr>
                      </pic:pic>
                    </a:graphicData>
                  </a:graphic>
                </wp:inline>
              </w:drawing>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со спичками.</w:t>
            </w:r>
          </w:p>
        </w:tc>
      </w:tr>
      <w:tr w:rsidR="001C3E1D" w:rsidRPr="001C3E1D" w:rsidTr="001C3E1D">
        <w:trPr>
          <w:tblCellSpacing w:w="15" w:type="dxa"/>
          <w:jc w:val="center"/>
        </w:trPr>
        <w:tc>
          <w:tcPr>
            <w:tcW w:w="48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Укладываете четыре спички (две спички параллельно друг другу, сверху две спички перпендикулярно им) так, чтобы получился квадрат. Ребенок подключается к игре и тоже осторожно накладывает сверху свои спички. Так колодец постепенно растет.</w:t>
            </w:r>
          </w:p>
        </w:tc>
      </w:tr>
    </w:tbl>
    <w:p w:rsidR="001C3E1D" w:rsidRPr="001C3E1D" w:rsidRDefault="001C3E1D" w:rsidP="001C3E1D">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"Угадай, кто я".</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Ребенку предлагают определить по точкам, что нарисовано: "В этих точках кто-то или что-то спрятано, обведи контур каждого рисунка по </w:t>
      </w:r>
      <w:proofErr w:type="gramStart"/>
      <w:r w:rsidRPr="001C3E1D">
        <w:rPr>
          <w:rFonts w:ascii="Times New Roman" w:eastAsia="Times New Roman" w:hAnsi="Times New Roman" w:cs="Times New Roman"/>
          <w:i/>
          <w:iCs/>
          <w:sz w:val="24"/>
          <w:szCs w:val="24"/>
          <w:lang w:eastAsia="ru-RU"/>
        </w:rPr>
        <w:t>точкам</w:t>
      </w:r>
      <w:proofErr w:type="gramEnd"/>
      <w:r w:rsidRPr="001C3E1D">
        <w:rPr>
          <w:rFonts w:ascii="Times New Roman" w:eastAsia="Times New Roman" w:hAnsi="Times New Roman" w:cs="Times New Roman"/>
          <w:i/>
          <w:iCs/>
          <w:sz w:val="24"/>
          <w:szCs w:val="24"/>
          <w:lang w:eastAsia="ru-RU"/>
        </w:rPr>
        <w:t xml:space="preserve"> и ты узнаешь это". Руку не отрывать от бумаги.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3E1D">
        <w:rPr>
          <w:rFonts w:ascii="Times New Roman" w:eastAsia="Times New Roman" w:hAnsi="Times New Roman" w:cs="Times New Roman"/>
          <w:i/>
          <w:iCs/>
          <w:sz w:val="24"/>
          <w:szCs w:val="24"/>
          <w:lang w:eastAsia="ru-RU"/>
        </w:rPr>
        <w:t>Таким же образом по точкам рисовать разные фигуры: животных, цветы, овощи, фрукты, посуду, мебель, машинки (так, чтобы это было не слишком сложно, можно было бы обвести, не отрывая руки, и знакомо ребенку шести лет).</w:t>
      </w:r>
      <w:proofErr w:type="gramEnd"/>
    </w:p>
    <w:p w:rsidR="001C3E1D" w:rsidRPr="001C3E1D" w:rsidRDefault="001C3E1D" w:rsidP="001C3E1D">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"Самолеты за облаками".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Эта игра обучает ребенка пользоваться карандашом и делать правильный нажим. Для нее требуются бумага и достаточно мягкий карандаш.</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Вы рисуете несколько самолетов, а вокруг двух из них - облака. Вы говорите ребенку: "Смотри, какие разные облака - одно совсем черное и самолета за ним совсем не видно, а </w:t>
      </w:r>
      <w:r w:rsidRPr="001C3E1D">
        <w:rPr>
          <w:rFonts w:ascii="Times New Roman" w:eastAsia="Times New Roman" w:hAnsi="Times New Roman" w:cs="Times New Roman"/>
          <w:i/>
          <w:iCs/>
          <w:sz w:val="24"/>
          <w:szCs w:val="24"/>
          <w:lang w:eastAsia="ru-RU"/>
        </w:rPr>
        <w:lastRenderedPageBreak/>
        <w:t>другое - светлое и самолет хорошо виден". Темные и светлые облака вокруг других самолетов ребенок будет рисовать сам. Вместо самолетов могут быть нарисованы лодки на волнах, человек под проливным дождем и под моросящим, дом - ночью, дом - вечером.</w:t>
      </w:r>
    </w:p>
    <w:p w:rsidR="001C3E1D" w:rsidRPr="001C3E1D" w:rsidRDefault="001C3E1D" w:rsidP="001C3E1D">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Упражнение для развития способности к дифференцированию усилий кистей рук.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Покажите ребенку рисунок, на котором есть образец - три геометрические фигуры (треугольник, круг, квадрат). Каждая из этих трех фигур заштрихована по-разному: треугольник очень сильно (с большим нажимом карандаша), круг - средней силы штриховкой и квадрат заштрихован слегка. Задача заключается в том, чтобы степень штриховки каждой фигуры соответствовала образцам. Дайте ребенку простой мягкий карандаш и попросите его выполнить это задание как можно точнее и аккуратнее. Начинайте с одной-двух строк.</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Если ребенок отличается медлительностью, то это упражнение можно делать и на время. </w:t>
      </w:r>
    </w:p>
    <w:p w:rsidR="001C3E1D" w:rsidRPr="001C3E1D" w:rsidRDefault="001C3E1D" w:rsidP="001C3E1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"Я самый меткий".</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Ребенок должен проводить линии карандашом, не отрывая руки от бумаги.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1. Быстро пробеги по лабиринту.</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14575" cy="790575"/>
            <wp:effectExtent l="19050" t="0" r="9525" b="0"/>
            <wp:docPr id="38" name="Рисунок 38" descr="http://gigabaza.ru/images/48/94016/b1f9d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igabaza.ru/images/48/94016/b1f9d267.png"/>
                    <pic:cNvPicPr>
                      <a:picLocks noChangeAspect="1" noChangeArrowheads="1"/>
                    </pic:cNvPicPr>
                  </pic:nvPicPr>
                  <pic:blipFill>
                    <a:blip r:embed="rId42"/>
                    <a:srcRect/>
                    <a:stretch>
                      <a:fillRect/>
                    </a:stretch>
                  </pic:blipFill>
                  <pic:spPr bwMode="auto">
                    <a:xfrm>
                      <a:off x="0" y="0"/>
                      <a:ext cx="2314575" cy="790575"/>
                    </a:xfrm>
                    <a:prstGeom prst="rect">
                      <a:avLst/>
                    </a:prstGeom>
                    <a:noFill/>
                    <a:ln w="9525">
                      <a:noFill/>
                      <a:miter lim="800000"/>
                      <a:headEnd/>
                      <a:tailEnd/>
                    </a:ln>
                  </pic:spPr>
                </pic:pic>
              </a:graphicData>
            </a:graphic>
          </wp:inline>
        </w:drawing>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2. Найди выход из пещеры (сначала иди в одну сторону, а потом в другую).</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24100" cy="1038225"/>
            <wp:effectExtent l="19050" t="0" r="0" b="0"/>
            <wp:docPr id="39" name="Рисунок 39" descr="http://gigabaza.ru/images/48/94016/4779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gigabaza.ru/images/48/94016/47794951.png"/>
                    <pic:cNvPicPr>
                      <a:picLocks noChangeAspect="1" noChangeArrowheads="1"/>
                    </pic:cNvPicPr>
                  </pic:nvPicPr>
                  <pic:blipFill>
                    <a:blip r:embed="rId43"/>
                    <a:srcRect/>
                    <a:stretch>
                      <a:fillRect/>
                    </a:stretch>
                  </pic:blipFill>
                  <pic:spPr bwMode="auto">
                    <a:xfrm>
                      <a:off x="0" y="0"/>
                      <a:ext cx="2324100" cy="1038225"/>
                    </a:xfrm>
                    <a:prstGeom prst="rect">
                      <a:avLst/>
                    </a:prstGeom>
                    <a:noFill/>
                    <a:ln w="9525">
                      <a:noFill/>
                      <a:miter lim="800000"/>
                      <a:headEnd/>
                      <a:tailEnd/>
                    </a:ln>
                  </pic:spPr>
                </pic:pic>
              </a:graphicData>
            </a:graphic>
          </wp:inline>
        </w:drawing>
      </w:r>
    </w:p>
    <w:p w:rsidR="001C3E1D" w:rsidRPr="001C3E1D" w:rsidRDefault="001C3E1D" w:rsidP="001C3E1D">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b/>
          <w:bCs/>
          <w:i/>
          <w:iCs/>
          <w:sz w:val="24"/>
          <w:szCs w:val="24"/>
          <w:lang w:eastAsia="ru-RU"/>
        </w:rPr>
        <w:t>Игра в фантики.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Сделайте из конфетных оберток фантики. Научите своего малыша складывать фантики.</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xml:space="preserve">Положите фантик на ноготь большого пальца и щелчком </w:t>
      </w:r>
      <w:proofErr w:type="gramStart"/>
      <w:r w:rsidRPr="001C3E1D">
        <w:rPr>
          <w:rFonts w:ascii="Times New Roman" w:eastAsia="Times New Roman" w:hAnsi="Times New Roman" w:cs="Times New Roman"/>
          <w:i/>
          <w:iCs/>
          <w:sz w:val="24"/>
          <w:szCs w:val="24"/>
          <w:lang w:eastAsia="ru-RU"/>
        </w:rPr>
        <w:t>об</w:t>
      </w:r>
      <w:proofErr w:type="gramEnd"/>
      <w:r w:rsidRPr="001C3E1D">
        <w:rPr>
          <w:rFonts w:ascii="Times New Roman" w:eastAsia="Times New Roman" w:hAnsi="Times New Roman" w:cs="Times New Roman"/>
          <w:i/>
          <w:iCs/>
          <w:sz w:val="24"/>
          <w:szCs w:val="24"/>
          <w:lang w:eastAsia="ru-RU"/>
        </w:rPr>
        <w:t xml:space="preserve"> указательный отправьте его в полет.</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Положите фантик на ноготь указательного пальца и щелчком о большой палец отправьте его в полет, и так на каждом пальце.</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lastRenderedPageBreak/>
        <w:t>Многие упражнения из других разделов также развивают тонкую моторику рук, особенно это относится к тем заданиям, в которых ребенок чертит линии, рисует, срисовывает различные фигуры и т. д.</w:t>
      </w:r>
    </w:p>
    <w:p w:rsidR="001C3E1D" w:rsidRPr="001C3E1D" w:rsidRDefault="001C3E1D" w:rsidP="001C3E1D">
      <w:pPr>
        <w:spacing w:before="100" w:beforeAutospacing="1" w:after="100" w:afterAutospacing="1" w:line="240" w:lineRule="auto"/>
        <w:rPr>
          <w:rFonts w:ascii="Times New Roman" w:eastAsia="Times New Roman" w:hAnsi="Times New Roman" w:cs="Times New Roman"/>
          <w:sz w:val="24"/>
          <w:szCs w:val="24"/>
          <w:lang w:eastAsia="ru-RU"/>
        </w:rPr>
      </w:pPr>
      <w:r w:rsidRPr="001C3E1D">
        <w:rPr>
          <w:rFonts w:ascii="Times New Roman" w:eastAsia="Times New Roman" w:hAnsi="Times New Roman" w:cs="Times New Roman"/>
          <w:i/>
          <w:iCs/>
          <w:sz w:val="24"/>
          <w:szCs w:val="24"/>
          <w:lang w:eastAsia="ru-RU"/>
        </w:rPr>
        <w:t>: дождь, земля, растение.</w:t>
      </w:r>
    </w:p>
    <w:p w:rsidR="001C3E1D" w:rsidRDefault="001C3E1D"/>
    <w:sectPr w:rsidR="001C3E1D" w:rsidSect="005A5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EEF"/>
    <w:multiLevelType w:val="multilevel"/>
    <w:tmpl w:val="C8D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11707"/>
    <w:multiLevelType w:val="multilevel"/>
    <w:tmpl w:val="2870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B08C3"/>
    <w:multiLevelType w:val="multilevel"/>
    <w:tmpl w:val="C7C2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64F04"/>
    <w:multiLevelType w:val="multilevel"/>
    <w:tmpl w:val="010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44940"/>
    <w:multiLevelType w:val="multilevel"/>
    <w:tmpl w:val="D080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E0CA9"/>
    <w:multiLevelType w:val="multilevel"/>
    <w:tmpl w:val="AFE0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FE4E80"/>
    <w:multiLevelType w:val="multilevel"/>
    <w:tmpl w:val="A59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9348D"/>
    <w:multiLevelType w:val="multilevel"/>
    <w:tmpl w:val="6A0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1E21A3"/>
    <w:multiLevelType w:val="multilevel"/>
    <w:tmpl w:val="33D2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B1C45"/>
    <w:multiLevelType w:val="multilevel"/>
    <w:tmpl w:val="98D4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A4724A"/>
    <w:multiLevelType w:val="multilevel"/>
    <w:tmpl w:val="B37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BF039D"/>
    <w:multiLevelType w:val="multilevel"/>
    <w:tmpl w:val="BE5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75969"/>
    <w:multiLevelType w:val="multilevel"/>
    <w:tmpl w:val="CB2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B33D7"/>
    <w:multiLevelType w:val="multilevel"/>
    <w:tmpl w:val="04B2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984D39"/>
    <w:multiLevelType w:val="multilevel"/>
    <w:tmpl w:val="B19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E741DC"/>
    <w:multiLevelType w:val="multilevel"/>
    <w:tmpl w:val="A91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3143E2"/>
    <w:multiLevelType w:val="multilevel"/>
    <w:tmpl w:val="E1E8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D661D"/>
    <w:multiLevelType w:val="multilevel"/>
    <w:tmpl w:val="5C20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14DC5"/>
    <w:multiLevelType w:val="multilevel"/>
    <w:tmpl w:val="832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7C437A"/>
    <w:multiLevelType w:val="multilevel"/>
    <w:tmpl w:val="D96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B77DA"/>
    <w:multiLevelType w:val="multilevel"/>
    <w:tmpl w:val="73C6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C29DC"/>
    <w:multiLevelType w:val="multilevel"/>
    <w:tmpl w:val="3418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321970"/>
    <w:multiLevelType w:val="multilevel"/>
    <w:tmpl w:val="403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9A2C89"/>
    <w:multiLevelType w:val="multilevel"/>
    <w:tmpl w:val="5C5A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AF5CE1"/>
    <w:multiLevelType w:val="multilevel"/>
    <w:tmpl w:val="EC26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D6D24"/>
    <w:multiLevelType w:val="multilevel"/>
    <w:tmpl w:val="A230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712CB3"/>
    <w:multiLevelType w:val="multilevel"/>
    <w:tmpl w:val="290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C0FD5"/>
    <w:multiLevelType w:val="multilevel"/>
    <w:tmpl w:val="23B2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B328DC"/>
    <w:multiLevelType w:val="multilevel"/>
    <w:tmpl w:val="7DD0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27135D"/>
    <w:multiLevelType w:val="multilevel"/>
    <w:tmpl w:val="FC58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07040F"/>
    <w:multiLevelType w:val="multilevel"/>
    <w:tmpl w:val="E2B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7523C"/>
    <w:multiLevelType w:val="multilevel"/>
    <w:tmpl w:val="41A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0E4A22"/>
    <w:multiLevelType w:val="multilevel"/>
    <w:tmpl w:val="589A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66978"/>
    <w:multiLevelType w:val="multilevel"/>
    <w:tmpl w:val="C66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627E6"/>
    <w:multiLevelType w:val="multilevel"/>
    <w:tmpl w:val="D6EC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C74B76"/>
    <w:multiLevelType w:val="multilevel"/>
    <w:tmpl w:val="75C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540877"/>
    <w:multiLevelType w:val="multilevel"/>
    <w:tmpl w:val="E452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B94FF9"/>
    <w:multiLevelType w:val="multilevel"/>
    <w:tmpl w:val="964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B519C3"/>
    <w:multiLevelType w:val="multilevel"/>
    <w:tmpl w:val="2A0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3F478B"/>
    <w:multiLevelType w:val="multilevel"/>
    <w:tmpl w:val="E9E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74948"/>
    <w:multiLevelType w:val="multilevel"/>
    <w:tmpl w:val="49F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332D60"/>
    <w:multiLevelType w:val="multilevel"/>
    <w:tmpl w:val="0EC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537DCA"/>
    <w:multiLevelType w:val="multilevel"/>
    <w:tmpl w:val="F116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474E66"/>
    <w:multiLevelType w:val="multilevel"/>
    <w:tmpl w:val="C5E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DB6631"/>
    <w:multiLevelType w:val="multilevel"/>
    <w:tmpl w:val="81FC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C43E4D"/>
    <w:multiLevelType w:val="multilevel"/>
    <w:tmpl w:val="9B54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B01877"/>
    <w:multiLevelType w:val="multilevel"/>
    <w:tmpl w:val="7E7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D63832"/>
    <w:multiLevelType w:val="multilevel"/>
    <w:tmpl w:val="47EC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0C1FF3"/>
    <w:multiLevelType w:val="multilevel"/>
    <w:tmpl w:val="A65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044C47"/>
    <w:multiLevelType w:val="multilevel"/>
    <w:tmpl w:val="08BC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2"/>
  </w:num>
  <w:num w:numId="4">
    <w:abstractNumId w:val="20"/>
  </w:num>
  <w:num w:numId="5">
    <w:abstractNumId w:val="0"/>
  </w:num>
  <w:num w:numId="6">
    <w:abstractNumId w:val="23"/>
  </w:num>
  <w:num w:numId="7">
    <w:abstractNumId w:val="31"/>
  </w:num>
  <w:num w:numId="8">
    <w:abstractNumId w:val="16"/>
  </w:num>
  <w:num w:numId="9">
    <w:abstractNumId w:val="39"/>
  </w:num>
  <w:num w:numId="10">
    <w:abstractNumId w:val="42"/>
  </w:num>
  <w:num w:numId="11">
    <w:abstractNumId w:val="47"/>
  </w:num>
  <w:num w:numId="12">
    <w:abstractNumId w:val="24"/>
  </w:num>
  <w:num w:numId="13">
    <w:abstractNumId w:val="10"/>
  </w:num>
  <w:num w:numId="14">
    <w:abstractNumId w:val="19"/>
  </w:num>
  <w:num w:numId="15">
    <w:abstractNumId w:val="21"/>
  </w:num>
  <w:num w:numId="16">
    <w:abstractNumId w:val="33"/>
  </w:num>
  <w:num w:numId="17">
    <w:abstractNumId w:val="18"/>
  </w:num>
  <w:num w:numId="18">
    <w:abstractNumId w:val="30"/>
  </w:num>
  <w:num w:numId="19">
    <w:abstractNumId w:val="27"/>
  </w:num>
  <w:num w:numId="20">
    <w:abstractNumId w:val="35"/>
  </w:num>
  <w:num w:numId="21">
    <w:abstractNumId w:val="25"/>
  </w:num>
  <w:num w:numId="22">
    <w:abstractNumId w:val="36"/>
  </w:num>
  <w:num w:numId="23">
    <w:abstractNumId w:val="32"/>
  </w:num>
  <w:num w:numId="24">
    <w:abstractNumId w:val="41"/>
  </w:num>
  <w:num w:numId="25">
    <w:abstractNumId w:val="48"/>
  </w:num>
  <w:num w:numId="26">
    <w:abstractNumId w:val="40"/>
  </w:num>
  <w:num w:numId="27">
    <w:abstractNumId w:val="1"/>
  </w:num>
  <w:num w:numId="28">
    <w:abstractNumId w:val="22"/>
  </w:num>
  <w:num w:numId="29">
    <w:abstractNumId w:val="29"/>
  </w:num>
  <w:num w:numId="30">
    <w:abstractNumId w:val="34"/>
  </w:num>
  <w:num w:numId="31">
    <w:abstractNumId w:val="7"/>
  </w:num>
  <w:num w:numId="32">
    <w:abstractNumId w:val="45"/>
  </w:num>
  <w:num w:numId="33">
    <w:abstractNumId w:val="2"/>
  </w:num>
  <w:num w:numId="34">
    <w:abstractNumId w:val="15"/>
  </w:num>
  <w:num w:numId="35">
    <w:abstractNumId w:val="44"/>
  </w:num>
  <w:num w:numId="36">
    <w:abstractNumId w:val="43"/>
  </w:num>
  <w:num w:numId="37">
    <w:abstractNumId w:val="13"/>
  </w:num>
  <w:num w:numId="38">
    <w:abstractNumId w:val="8"/>
  </w:num>
  <w:num w:numId="39">
    <w:abstractNumId w:val="5"/>
  </w:num>
  <w:num w:numId="40">
    <w:abstractNumId w:val="49"/>
  </w:num>
  <w:num w:numId="41">
    <w:abstractNumId w:val="26"/>
  </w:num>
  <w:num w:numId="42">
    <w:abstractNumId w:val="4"/>
  </w:num>
  <w:num w:numId="43">
    <w:abstractNumId w:val="46"/>
  </w:num>
  <w:num w:numId="44">
    <w:abstractNumId w:val="28"/>
  </w:num>
  <w:num w:numId="45">
    <w:abstractNumId w:val="14"/>
  </w:num>
  <w:num w:numId="46">
    <w:abstractNumId w:val="6"/>
  </w:num>
  <w:num w:numId="47">
    <w:abstractNumId w:val="37"/>
  </w:num>
  <w:num w:numId="48">
    <w:abstractNumId w:val="17"/>
  </w:num>
  <w:num w:numId="49">
    <w:abstractNumId w:val="38"/>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E1D"/>
    <w:rsid w:val="001C3E1D"/>
    <w:rsid w:val="005A57D9"/>
    <w:rsid w:val="006C0189"/>
    <w:rsid w:val="00A1363A"/>
    <w:rsid w:val="00E52C66"/>
    <w:rsid w:val="00E94E6D"/>
    <w:rsid w:val="00EF6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3E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3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145098">
      <w:bodyDiv w:val="1"/>
      <w:marLeft w:val="0"/>
      <w:marRight w:val="0"/>
      <w:marTop w:val="0"/>
      <w:marBottom w:val="0"/>
      <w:divBdr>
        <w:top w:val="none" w:sz="0" w:space="0" w:color="auto"/>
        <w:left w:val="none" w:sz="0" w:space="0" w:color="auto"/>
        <w:bottom w:val="none" w:sz="0" w:space="0" w:color="auto"/>
        <w:right w:val="none" w:sz="0" w:space="0" w:color="auto"/>
      </w:divBdr>
      <w:divsChild>
        <w:div w:id="1611817986">
          <w:marLeft w:val="0"/>
          <w:marRight w:val="0"/>
          <w:marTop w:val="0"/>
          <w:marBottom w:val="0"/>
          <w:divBdr>
            <w:top w:val="none" w:sz="0" w:space="0" w:color="auto"/>
            <w:left w:val="none" w:sz="0" w:space="0" w:color="auto"/>
            <w:bottom w:val="none" w:sz="0" w:space="0" w:color="auto"/>
            <w:right w:val="none" w:sz="0" w:space="0" w:color="auto"/>
          </w:divBdr>
        </w:div>
        <w:div w:id="42676304">
          <w:marLeft w:val="0"/>
          <w:marRight w:val="0"/>
          <w:marTop w:val="0"/>
          <w:marBottom w:val="0"/>
          <w:divBdr>
            <w:top w:val="none" w:sz="0" w:space="0" w:color="auto"/>
            <w:left w:val="none" w:sz="0" w:space="0" w:color="auto"/>
            <w:bottom w:val="none" w:sz="0" w:space="0" w:color="auto"/>
            <w:right w:val="none" w:sz="0" w:space="0" w:color="auto"/>
          </w:divBdr>
        </w:div>
        <w:div w:id="251358002">
          <w:marLeft w:val="0"/>
          <w:marRight w:val="0"/>
          <w:marTop w:val="0"/>
          <w:marBottom w:val="0"/>
          <w:divBdr>
            <w:top w:val="none" w:sz="0" w:space="0" w:color="auto"/>
            <w:left w:val="none" w:sz="0" w:space="0" w:color="auto"/>
            <w:bottom w:val="none" w:sz="0" w:space="0" w:color="auto"/>
            <w:right w:val="none" w:sz="0" w:space="0" w:color="auto"/>
          </w:divBdr>
        </w:div>
        <w:div w:id="383873418">
          <w:marLeft w:val="0"/>
          <w:marRight w:val="0"/>
          <w:marTop w:val="0"/>
          <w:marBottom w:val="0"/>
          <w:divBdr>
            <w:top w:val="none" w:sz="0" w:space="0" w:color="auto"/>
            <w:left w:val="none" w:sz="0" w:space="0" w:color="auto"/>
            <w:bottom w:val="none" w:sz="0" w:space="0" w:color="auto"/>
            <w:right w:val="none" w:sz="0" w:space="0" w:color="auto"/>
          </w:divBdr>
        </w:div>
        <w:div w:id="892351299">
          <w:marLeft w:val="0"/>
          <w:marRight w:val="0"/>
          <w:marTop w:val="0"/>
          <w:marBottom w:val="0"/>
          <w:divBdr>
            <w:top w:val="none" w:sz="0" w:space="0" w:color="auto"/>
            <w:left w:val="none" w:sz="0" w:space="0" w:color="auto"/>
            <w:bottom w:val="none" w:sz="0" w:space="0" w:color="auto"/>
            <w:right w:val="none" w:sz="0" w:space="0" w:color="auto"/>
          </w:divBdr>
        </w:div>
        <w:div w:id="295911786">
          <w:marLeft w:val="0"/>
          <w:marRight w:val="0"/>
          <w:marTop w:val="0"/>
          <w:marBottom w:val="0"/>
          <w:divBdr>
            <w:top w:val="none" w:sz="0" w:space="0" w:color="auto"/>
            <w:left w:val="none" w:sz="0" w:space="0" w:color="auto"/>
            <w:bottom w:val="none" w:sz="0" w:space="0" w:color="auto"/>
            <w:right w:val="none" w:sz="0" w:space="0" w:color="auto"/>
          </w:divBdr>
        </w:div>
        <w:div w:id="705179445">
          <w:marLeft w:val="0"/>
          <w:marRight w:val="0"/>
          <w:marTop w:val="0"/>
          <w:marBottom w:val="0"/>
          <w:divBdr>
            <w:top w:val="none" w:sz="0" w:space="0" w:color="auto"/>
            <w:left w:val="none" w:sz="0" w:space="0" w:color="auto"/>
            <w:bottom w:val="none" w:sz="0" w:space="0" w:color="auto"/>
            <w:right w:val="none" w:sz="0" w:space="0" w:color="auto"/>
          </w:divBdr>
        </w:div>
        <w:div w:id="602222457">
          <w:marLeft w:val="0"/>
          <w:marRight w:val="0"/>
          <w:marTop w:val="0"/>
          <w:marBottom w:val="0"/>
          <w:divBdr>
            <w:top w:val="none" w:sz="0" w:space="0" w:color="auto"/>
            <w:left w:val="none" w:sz="0" w:space="0" w:color="auto"/>
            <w:bottom w:val="none" w:sz="0" w:space="0" w:color="auto"/>
            <w:right w:val="none" w:sz="0" w:space="0" w:color="auto"/>
          </w:divBdr>
        </w:div>
        <w:div w:id="295919494">
          <w:marLeft w:val="0"/>
          <w:marRight w:val="0"/>
          <w:marTop w:val="0"/>
          <w:marBottom w:val="0"/>
          <w:divBdr>
            <w:top w:val="none" w:sz="0" w:space="0" w:color="auto"/>
            <w:left w:val="none" w:sz="0" w:space="0" w:color="auto"/>
            <w:bottom w:val="none" w:sz="0" w:space="0" w:color="auto"/>
            <w:right w:val="none" w:sz="0" w:space="0" w:color="auto"/>
          </w:divBdr>
        </w:div>
        <w:div w:id="740522717">
          <w:marLeft w:val="0"/>
          <w:marRight w:val="0"/>
          <w:marTop w:val="0"/>
          <w:marBottom w:val="0"/>
          <w:divBdr>
            <w:top w:val="none" w:sz="0" w:space="0" w:color="auto"/>
            <w:left w:val="none" w:sz="0" w:space="0" w:color="auto"/>
            <w:bottom w:val="none" w:sz="0" w:space="0" w:color="auto"/>
            <w:right w:val="none" w:sz="0" w:space="0" w:color="auto"/>
          </w:divBdr>
        </w:div>
        <w:div w:id="675156639">
          <w:marLeft w:val="0"/>
          <w:marRight w:val="0"/>
          <w:marTop w:val="0"/>
          <w:marBottom w:val="0"/>
          <w:divBdr>
            <w:top w:val="none" w:sz="0" w:space="0" w:color="auto"/>
            <w:left w:val="none" w:sz="0" w:space="0" w:color="auto"/>
            <w:bottom w:val="none" w:sz="0" w:space="0" w:color="auto"/>
            <w:right w:val="none" w:sz="0" w:space="0" w:color="auto"/>
          </w:divBdr>
        </w:div>
        <w:div w:id="1623145286">
          <w:marLeft w:val="0"/>
          <w:marRight w:val="0"/>
          <w:marTop w:val="0"/>
          <w:marBottom w:val="0"/>
          <w:divBdr>
            <w:top w:val="none" w:sz="0" w:space="0" w:color="auto"/>
            <w:left w:val="none" w:sz="0" w:space="0" w:color="auto"/>
            <w:bottom w:val="none" w:sz="0" w:space="0" w:color="auto"/>
            <w:right w:val="none" w:sz="0" w:space="0" w:color="auto"/>
          </w:divBdr>
        </w:div>
        <w:div w:id="1158694103">
          <w:marLeft w:val="0"/>
          <w:marRight w:val="0"/>
          <w:marTop w:val="0"/>
          <w:marBottom w:val="0"/>
          <w:divBdr>
            <w:top w:val="none" w:sz="0" w:space="0" w:color="auto"/>
            <w:left w:val="none" w:sz="0" w:space="0" w:color="auto"/>
            <w:bottom w:val="none" w:sz="0" w:space="0" w:color="auto"/>
            <w:right w:val="none" w:sz="0" w:space="0" w:color="auto"/>
          </w:divBdr>
        </w:div>
        <w:div w:id="11930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5452</Words>
  <Characters>31080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1</cp:revision>
  <dcterms:created xsi:type="dcterms:W3CDTF">2015-11-30T16:48:00Z</dcterms:created>
  <dcterms:modified xsi:type="dcterms:W3CDTF">2015-11-30T17:12:00Z</dcterms:modified>
</cp:coreProperties>
</file>