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28" w:rsidRDefault="003E3964" w:rsidP="002D0EBA">
      <w:pPr>
        <w:pStyle w:val="a8"/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28">
        <w:rPr>
          <w:rFonts w:ascii="Times New Roman" w:hAnsi="Times New Roman" w:cs="Times New Roman"/>
          <w:b/>
          <w:sz w:val="28"/>
          <w:szCs w:val="28"/>
        </w:rPr>
        <w:t xml:space="preserve">Доклад на тему </w:t>
      </w:r>
    </w:p>
    <w:p w:rsidR="003E3964" w:rsidRPr="000C0928" w:rsidRDefault="003E3964" w:rsidP="002D0EBA">
      <w:pPr>
        <w:pStyle w:val="a8"/>
        <w:ind w:left="-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28">
        <w:rPr>
          <w:rFonts w:ascii="Times New Roman" w:hAnsi="Times New Roman" w:cs="Times New Roman"/>
          <w:b/>
          <w:sz w:val="28"/>
          <w:szCs w:val="28"/>
        </w:rPr>
        <w:t>«Использование ресурсов сети Интернет в деятельности педагога.</w:t>
      </w:r>
    </w:p>
    <w:p w:rsidR="00AB605E" w:rsidRDefault="00AB605E" w:rsidP="00837E31">
      <w:pPr>
        <w:ind w:firstLine="708"/>
        <w:jc w:val="both"/>
        <w:rPr>
          <w:b/>
          <w:sz w:val="28"/>
          <w:szCs w:val="28"/>
        </w:rPr>
      </w:pPr>
    </w:p>
    <w:p w:rsidR="00AF591C" w:rsidRDefault="00936D5A" w:rsidP="00837E31">
      <w:pPr>
        <w:ind w:firstLine="708"/>
        <w:jc w:val="both"/>
        <w:rPr>
          <w:sz w:val="28"/>
          <w:szCs w:val="28"/>
        </w:rPr>
      </w:pPr>
      <w:r w:rsidRPr="00936D5A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</w:t>
      </w:r>
      <w:r w:rsidR="000476AD" w:rsidRPr="000C0928">
        <w:rPr>
          <w:sz w:val="28"/>
          <w:szCs w:val="28"/>
        </w:rPr>
        <w:t>Проблема профессиональной компетентности сов</w:t>
      </w:r>
      <w:r w:rsidR="00980E16">
        <w:rPr>
          <w:sz w:val="28"/>
          <w:szCs w:val="28"/>
        </w:rPr>
        <w:t xml:space="preserve">ременных педагогических кадров </w:t>
      </w:r>
      <w:r w:rsidR="000476AD" w:rsidRPr="000C0928">
        <w:rPr>
          <w:sz w:val="28"/>
          <w:szCs w:val="28"/>
        </w:rPr>
        <w:t>в сфере информационно-коммуникационных технологий (</w:t>
      </w:r>
      <w:proofErr w:type="gramStart"/>
      <w:r w:rsidR="000476AD" w:rsidRPr="000C0928">
        <w:rPr>
          <w:sz w:val="28"/>
          <w:szCs w:val="28"/>
        </w:rPr>
        <w:t>ИКТ-компетентности</w:t>
      </w:r>
      <w:proofErr w:type="gramEnd"/>
      <w:r w:rsidR="000476AD" w:rsidRPr="000C0928">
        <w:rPr>
          <w:sz w:val="28"/>
          <w:szCs w:val="28"/>
        </w:rPr>
        <w:t xml:space="preserve">) является актуальной как в педагогической теории, так и в практике образования. В последние годы понятие </w:t>
      </w:r>
      <w:proofErr w:type="gramStart"/>
      <w:r w:rsidR="000476AD" w:rsidRPr="000C0928">
        <w:rPr>
          <w:sz w:val="28"/>
          <w:szCs w:val="28"/>
        </w:rPr>
        <w:t>ИКТ-компетентности</w:t>
      </w:r>
      <w:proofErr w:type="gramEnd"/>
      <w:r w:rsidR="000476AD" w:rsidRPr="000C0928">
        <w:rPr>
          <w:sz w:val="28"/>
          <w:szCs w:val="28"/>
        </w:rPr>
        <w:t xml:space="preserve"> часто используется в научно-педагогической литературе и нормативно-управленческих документах в связи с повышением значимости ИКТ в функционировании системы образования и российского общества в целом. Широкое использование информационно-коммуникационных технологий являются условием выполнения государственного заказа развития образования. </w:t>
      </w:r>
    </w:p>
    <w:p w:rsidR="003A5D4B" w:rsidRDefault="00D90D94" w:rsidP="00D90D94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15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второго поколения, президентские инициативы, стратегия построения информационного общества в России формируют запрос не только на обновление информационно-образовательной среды общеобразовательных учреждений, но и на эффективное использование её ресурсов. А это невозможно без непрерывного профессионального развития педагогов. Информационно-образовательная среда в этом случае выступает сферой и средством развития их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D94" w:rsidRPr="00D90D94" w:rsidRDefault="00D90D94" w:rsidP="00D90D94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05C2" w:rsidRPr="00AB605E" w:rsidRDefault="009F00B0" w:rsidP="006805C2">
      <w:pPr>
        <w:pStyle w:val="a8"/>
        <w:ind w:firstLine="708"/>
        <w:jc w:val="both"/>
        <w:rPr>
          <w:rFonts w:ascii="Times New Roman" w:eastAsia="+mn-ea" w:hAnsi="Times New Roman" w:cs="Times New Roman"/>
          <w:sz w:val="28"/>
          <w:szCs w:val="28"/>
          <w:u w:val="single"/>
        </w:rPr>
      </w:pPr>
      <w:r w:rsidRPr="009F00B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805C2" w:rsidRPr="00AB605E">
        <w:rPr>
          <w:rFonts w:ascii="Times New Roman" w:hAnsi="Times New Roman" w:cs="Times New Roman"/>
          <w:sz w:val="28"/>
          <w:szCs w:val="28"/>
          <w:u w:val="single"/>
        </w:rPr>
        <w:t xml:space="preserve">Возможности, получаемые </w:t>
      </w:r>
      <w:r w:rsidR="008607B5" w:rsidRPr="00AB605E">
        <w:rPr>
          <w:rFonts w:ascii="Times New Roman" w:hAnsi="Times New Roman" w:cs="Times New Roman"/>
          <w:sz w:val="28"/>
          <w:szCs w:val="28"/>
          <w:u w:val="single"/>
        </w:rPr>
        <w:t>педагогом</w:t>
      </w:r>
      <w:r w:rsidR="006805C2" w:rsidRPr="00AB605E">
        <w:rPr>
          <w:rFonts w:ascii="Times New Roman" w:hAnsi="Times New Roman" w:cs="Times New Roman"/>
          <w:sz w:val="28"/>
          <w:szCs w:val="28"/>
          <w:u w:val="single"/>
        </w:rPr>
        <w:t xml:space="preserve"> при использовании сети Интернет</w:t>
      </w:r>
      <w:r w:rsidR="006805C2" w:rsidRPr="00AB60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05C2" w:rsidRPr="006805C2" w:rsidRDefault="006805C2" w:rsidP="006805C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CC9900"/>
          <w:sz w:val="28"/>
          <w:szCs w:val="28"/>
        </w:rPr>
      </w:pPr>
      <w:r w:rsidRPr="006805C2">
        <w:rPr>
          <w:rFonts w:ascii="Times New Roman" w:eastAsia="+mn-ea" w:hAnsi="Times New Roman" w:cs="Times New Roman"/>
          <w:sz w:val="28"/>
          <w:szCs w:val="28"/>
        </w:rPr>
        <w:t>расширяет виды учебной деятельности учащихся (поиск и обработка инфор</w:t>
      </w:r>
      <w:r w:rsidR="00892699">
        <w:rPr>
          <w:rFonts w:ascii="Times New Roman" w:eastAsia="+mn-ea" w:hAnsi="Times New Roman" w:cs="Times New Roman"/>
          <w:sz w:val="28"/>
          <w:szCs w:val="28"/>
        </w:rPr>
        <w:t>мации по предмету из Интернета);</w:t>
      </w:r>
    </w:p>
    <w:p w:rsidR="006805C2" w:rsidRPr="006805C2" w:rsidRDefault="006805C2" w:rsidP="006805C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CC9900"/>
          <w:sz w:val="28"/>
          <w:szCs w:val="28"/>
        </w:rPr>
      </w:pPr>
      <w:r w:rsidRPr="006805C2">
        <w:rPr>
          <w:rFonts w:ascii="Times New Roman" w:eastAsia="+mn-ea" w:hAnsi="Times New Roman" w:cs="Times New Roman"/>
          <w:sz w:val="28"/>
          <w:szCs w:val="28"/>
        </w:rPr>
        <w:t>предоставляет возможности для профессионального творческого общения и о</w:t>
      </w:r>
      <w:r w:rsidR="00892699">
        <w:rPr>
          <w:rFonts w:ascii="Times New Roman" w:eastAsia="+mn-ea" w:hAnsi="Times New Roman" w:cs="Times New Roman"/>
          <w:sz w:val="28"/>
          <w:szCs w:val="28"/>
        </w:rPr>
        <w:t>перативного обмена информацией;</w:t>
      </w:r>
    </w:p>
    <w:p w:rsidR="006805C2" w:rsidRPr="006805C2" w:rsidRDefault="006805C2" w:rsidP="006805C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CC9900"/>
          <w:sz w:val="28"/>
          <w:szCs w:val="28"/>
        </w:rPr>
      </w:pPr>
      <w:r w:rsidRPr="006805C2">
        <w:rPr>
          <w:rFonts w:ascii="Times New Roman" w:eastAsia="+mn-ea" w:hAnsi="Times New Roman" w:cs="Times New Roman"/>
          <w:sz w:val="28"/>
          <w:szCs w:val="28"/>
        </w:rPr>
        <w:t>дает возможно</w:t>
      </w:r>
      <w:r w:rsidR="00892699">
        <w:rPr>
          <w:rFonts w:ascii="Times New Roman" w:eastAsia="+mn-ea" w:hAnsi="Times New Roman" w:cs="Times New Roman"/>
          <w:sz w:val="28"/>
          <w:szCs w:val="28"/>
        </w:rPr>
        <w:t>сти для профессионального роста;</w:t>
      </w:r>
      <w:r w:rsidRPr="006805C2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6805C2" w:rsidRPr="006805C2" w:rsidRDefault="006805C2" w:rsidP="006805C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CC9900"/>
          <w:sz w:val="28"/>
          <w:szCs w:val="28"/>
        </w:rPr>
      </w:pPr>
      <w:r w:rsidRPr="006805C2">
        <w:rPr>
          <w:rFonts w:ascii="Times New Roman" w:eastAsia="+mn-ea" w:hAnsi="Times New Roman" w:cs="Times New Roman"/>
          <w:sz w:val="28"/>
          <w:szCs w:val="28"/>
        </w:rPr>
        <w:t>открывает новые творческие возможности для учителя по подбору и использ</w:t>
      </w:r>
      <w:r w:rsidR="00892699">
        <w:rPr>
          <w:rFonts w:ascii="Times New Roman" w:eastAsia="+mn-ea" w:hAnsi="Times New Roman" w:cs="Times New Roman"/>
          <w:sz w:val="28"/>
          <w:szCs w:val="28"/>
        </w:rPr>
        <w:t>ованию дидактического материала;</w:t>
      </w:r>
    </w:p>
    <w:p w:rsidR="006805C2" w:rsidRPr="006805C2" w:rsidRDefault="006805C2" w:rsidP="006805C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color w:val="CC9900"/>
          <w:sz w:val="28"/>
          <w:szCs w:val="28"/>
        </w:rPr>
      </w:pPr>
      <w:r w:rsidRPr="006805C2">
        <w:rPr>
          <w:rFonts w:ascii="Times New Roman" w:eastAsia="+mn-ea" w:hAnsi="Times New Roman" w:cs="Times New Roman"/>
          <w:sz w:val="28"/>
          <w:szCs w:val="28"/>
        </w:rPr>
        <w:t>позволяет использовать на уроке современные технические средства, увлекательные для учащихся: обучающие программы, учебные игры и т.д.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A5D4B" w:rsidRPr="00AB605E" w:rsidRDefault="00050BC8" w:rsidP="00050BC8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D4B" w:rsidRPr="00AB605E">
        <w:rPr>
          <w:rFonts w:ascii="Times New Roman" w:hAnsi="Times New Roman" w:cs="Times New Roman"/>
          <w:sz w:val="28"/>
          <w:szCs w:val="28"/>
          <w:u w:val="single"/>
        </w:rPr>
        <w:t xml:space="preserve">Сегодня </w:t>
      </w:r>
      <w:proofErr w:type="gramStart"/>
      <w:r w:rsidR="003A5D4B" w:rsidRPr="00AB605E">
        <w:rPr>
          <w:rFonts w:ascii="Times New Roman" w:hAnsi="Times New Roman" w:cs="Times New Roman"/>
          <w:sz w:val="28"/>
          <w:szCs w:val="28"/>
          <w:u w:val="single"/>
        </w:rPr>
        <w:t>современные</w:t>
      </w:r>
      <w:proofErr w:type="gramEnd"/>
      <w:r w:rsidR="003A5D4B" w:rsidRPr="00AB605E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</w:t>
      </w:r>
      <w:proofErr w:type="spellStart"/>
      <w:r w:rsidR="003A5D4B" w:rsidRPr="00AB605E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proofErr w:type="spellEnd"/>
      <w:r w:rsidR="003A5D4B" w:rsidRPr="00AB605E">
        <w:rPr>
          <w:rFonts w:ascii="Times New Roman" w:hAnsi="Times New Roman" w:cs="Times New Roman"/>
          <w:sz w:val="28"/>
          <w:szCs w:val="28"/>
          <w:u w:val="single"/>
        </w:rPr>
        <w:t xml:space="preserve">  – это: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п</w:t>
      </w:r>
      <w:r w:rsidRPr="003A5D4B">
        <w:rPr>
          <w:rFonts w:ascii="Times New Roman" w:hAnsi="Times New Roman" w:cs="Times New Roman"/>
          <w:sz w:val="28"/>
          <w:szCs w:val="28"/>
        </w:rPr>
        <w:t>лощадка для дискуссий и обмена опытом.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в</w:t>
      </w:r>
      <w:r w:rsidRPr="003A5D4B">
        <w:rPr>
          <w:rFonts w:ascii="Times New Roman" w:hAnsi="Times New Roman" w:cs="Times New Roman"/>
          <w:sz w:val="28"/>
          <w:szCs w:val="28"/>
        </w:rPr>
        <w:t xml:space="preserve">озможность для консультаций и получения дополнительных знаний у экспертов в определенной области (онлайн-консультации на сервисах, консультация по электронной почте или через </w:t>
      </w:r>
      <w:proofErr w:type="gramStart"/>
      <w:r w:rsidRPr="003A5D4B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3A5D4B">
        <w:rPr>
          <w:rFonts w:ascii="Times New Roman" w:hAnsi="Times New Roman" w:cs="Times New Roman"/>
          <w:sz w:val="28"/>
          <w:szCs w:val="28"/>
        </w:rPr>
        <w:t xml:space="preserve"> блог педагога).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у</w:t>
      </w:r>
      <w:r w:rsidRPr="003A5D4B">
        <w:rPr>
          <w:rFonts w:ascii="Times New Roman" w:hAnsi="Times New Roman" w:cs="Times New Roman"/>
          <w:sz w:val="28"/>
          <w:szCs w:val="28"/>
        </w:rPr>
        <w:t xml:space="preserve">частие в семинарах, </w:t>
      </w:r>
      <w:proofErr w:type="spellStart"/>
      <w:r w:rsidRPr="003A5D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A5D4B">
        <w:rPr>
          <w:rFonts w:ascii="Times New Roman" w:hAnsi="Times New Roman" w:cs="Times New Roman"/>
          <w:sz w:val="28"/>
          <w:szCs w:val="28"/>
        </w:rPr>
        <w:t>, конференциях, педагогических мастерских, онлайновых форумах, педсоветах различного уровня;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у</w:t>
      </w:r>
      <w:r w:rsidRPr="003A5D4B">
        <w:rPr>
          <w:rFonts w:ascii="Times New Roman" w:hAnsi="Times New Roman" w:cs="Times New Roman"/>
          <w:sz w:val="28"/>
          <w:szCs w:val="28"/>
        </w:rPr>
        <w:t>частие в конкурсах профессиональных мастерства различного уровня;</w:t>
      </w:r>
    </w:p>
    <w:p w:rsidR="003A5D4B" w:rsidRP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д</w:t>
      </w:r>
      <w:r w:rsidRPr="003A5D4B">
        <w:rPr>
          <w:rFonts w:ascii="Times New Roman" w:hAnsi="Times New Roman" w:cs="Times New Roman"/>
          <w:sz w:val="28"/>
          <w:szCs w:val="28"/>
        </w:rPr>
        <w:t>истанционное обучение на к</w:t>
      </w:r>
      <w:r w:rsidR="00050BC8">
        <w:rPr>
          <w:rFonts w:ascii="Times New Roman" w:hAnsi="Times New Roman" w:cs="Times New Roman"/>
          <w:sz w:val="28"/>
          <w:szCs w:val="28"/>
        </w:rPr>
        <w:t>урсах повышения квалификации и</w:t>
      </w:r>
      <w:r w:rsidRPr="003A5D4B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050BC8">
        <w:rPr>
          <w:rFonts w:ascii="Times New Roman" w:hAnsi="Times New Roman" w:cs="Times New Roman"/>
          <w:sz w:val="28"/>
          <w:szCs w:val="28"/>
        </w:rPr>
        <w:t>пере</w:t>
      </w:r>
      <w:r w:rsidRPr="003A5D4B">
        <w:rPr>
          <w:rFonts w:ascii="Times New Roman" w:hAnsi="Times New Roman" w:cs="Times New Roman"/>
          <w:sz w:val="28"/>
          <w:szCs w:val="28"/>
        </w:rPr>
        <w:t>подготовки;</w:t>
      </w:r>
    </w:p>
    <w:p w:rsidR="003A5D4B" w:rsidRDefault="003A5D4B" w:rsidP="003A5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5D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5D4B">
        <w:rPr>
          <w:rFonts w:ascii="Times New Roman" w:hAnsi="Times New Roman" w:cs="Times New Roman"/>
          <w:sz w:val="28"/>
          <w:szCs w:val="28"/>
        </w:rPr>
        <w:tab/>
      </w:r>
      <w:r w:rsidR="00892699">
        <w:rPr>
          <w:rFonts w:ascii="Times New Roman" w:hAnsi="Times New Roman" w:cs="Times New Roman"/>
          <w:sz w:val="28"/>
          <w:szCs w:val="28"/>
        </w:rPr>
        <w:t>с</w:t>
      </w:r>
      <w:r w:rsidRPr="003A5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здание собственного мини-сайта.</w:t>
      </w:r>
    </w:p>
    <w:p w:rsidR="003A5D4B" w:rsidRDefault="003A5D4B" w:rsidP="006F4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50BC8" w:rsidRDefault="003A31FE" w:rsidP="006F4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0B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E91" w:rsidRPr="00050BC8">
        <w:rPr>
          <w:rFonts w:ascii="Times New Roman" w:hAnsi="Times New Roman" w:cs="Times New Roman"/>
          <w:sz w:val="28"/>
          <w:szCs w:val="28"/>
          <w:u w:val="single"/>
        </w:rPr>
        <w:t xml:space="preserve">Доступ к образовательным ресурсам Интернет. </w:t>
      </w:r>
    </w:p>
    <w:p w:rsidR="006F4E91" w:rsidRPr="006F4E91" w:rsidRDefault="006F4E91" w:rsidP="006F4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F4E91">
        <w:rPr>
          <w:rFonts w:ascii="Times New Roman" w:hAnsi="Times New Roman" w:cs="Times New Roman"/>
          <w:sz w:val="28"/>
          <w:szCs w:val="28"/>
        </w:rPr>
        <w:t>Цель порталов</w:t>
      </w:r>
      <w:r w:rsidR="00737B11">
        <w:rPr>
          <w:rFonts w:ascii="Times New Roman" w:hAnsi="Times New Roman" w:cs="Times New Roman"/>
          <w:sz w:val="28"/>
          <w:szCs w:val="28"/>
        </w:rPr>
        <w:t xml:space="preserve"> (</w:t>
      </w:r>
      <w:r w:rsidR="005F4FBB">
        <w:rPr>
          <w:rFonts w:ascii="Times New Roman" w:hAnsi="Times New Roman" w:cs="Times New Roman"/>
          <w:sz w:val="28"/>
          <w:szCs w:val="28"/>
        </w:rPr>
        <w:t>интернет</w:t>
      </w:r>
      <w:r w:rsidR="00737B11">
        <w:rPr>
          <w:rFonts w:ascii="Times New Roman" w:hAnsi="Times New Roman" w:cs="Times New Roman"/>
          <w:sz w:val="28"/>
          <w:szCs w:val="28"/>
        </w:rPr>
        <w:t>-сайтов)</w:t>
      </w:r>
      <w:r w:rsidRPr="006F4E91">
        <w:rPr>
          <w:rFonts w:ascii="Times New Roman" w:hAnsi="Times New Roman" w:cs="Times New Roman"/>
          <w:sz w:val="28"/>
          <w:szCs w:val="28"/>
        </w:rPr>
        <w:t>:</w:t>
      </w:r>
    </w:p>
    <w:p w:rsidR="00000000" w:rsidRPr="006F4E91" w:rsidRDefault="006F4E91" w:rsidP="006F4E91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91">
        <w:rPr>
          <w:rFonts w:ascii="Times New Roman" w:hAnsi="Times New Roman" w:cs="Times New Roman"/>
          <w:sz w:val="28"/>
          <w:szCs w:val="28"/>
        </w:rPr>
        <w:t>обеспечение оперативного досту</w:t>
      </w:r>
      <w:r w:rsidR="00892699">
        <w:rPr>
          <w:rFonts w:ascii="Times New Roman" w:hAnsi="Times New Roman" w:cs="Times New Roman"/>
          <w:sz w:val="28"/>
          <w:szCs w:val="28"/>
        </w:rPr>
        <w:t>па к образовательной информации;</w:t>
      </w:r>
      <w:r w:rsidRPr="006F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F4E91" w:rsidRDefault="006F4E91" w:rsidP="006F4E91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91">
        <w:rPr>
          <w:rFonts w:ascii="Times New Roman" w:hAnsi="Times New Roman" w:cs="Times New Roman"/>
          <w:sz w:val="28"/>
          <w:szCs w:val="28"/>
        </w:rPr>
        <w:t>повышен</w:t>
      </w:r>
      <w:r w:rsidR="00892699">
        <w:rPr>
          <w:rFonts w:ascii="Times New Roman" w:hAnsi="Times New Roman" w:cs="Times New Roman"/>
          <w:sz w:val="28"/>
          <w:szCs w:val="28"/>
        </w:rPr>
        <w:t>ие уровня образования населения;</w:t>
      </w:r>
    </w:p>
    <w:p w:rsidR="00BB7150" w:rsidRPr="006F4E91" w:rsidRDefault="006F4E91" w:rsidP="006F4E91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91">
        <w:rPr>
          <w:rFonts w:ascii="Times New Roman" w:hAnsi="Times New Roman" w:cs="Times New Roman"/>
          <w:sz w:val="28"/>
          <w:szCs w:val="28"/>
        </w:rPr>
        <w:t>оказание практической помощи всем участникам образовательного процесса с применением новых образовательных технологий</w:t>
      </w:r>
      <w:r w:rsidR="00F73B8B">
        <w:rPr>
          <w:rFonts w:ascii="Times New Roman" w:hAnsi="Times New Roman" w:cs="Times New Roman"/>
          <w:sz w:val="28"/>
          <w:szCs w:val="28"/>
        </w:rPr>
        <w:t>.</w:t>
      </w:r>
    </w:p>
    <w:p w:rsidR="006805C2" w:rsidRPr="006F4E91" w:rsidRDefault="006805C2" w:rsidP="006F4E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B7150" w:rsidRDefault="00F267CC" w:rsidP="006805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FBB">
        <w:rPr>
          <w:rFonts w:ascii="Times New Roman" w:hAnsi="Times New Roman" w:cs="Times New Roman"/>
          <w:b/>
          <w:sz w:val="28"/>
          <w:szCs w:val="28"/>
        </w:rPr>
        <w:t>5</w:t>
      </w:r>
      <w:r w:rsidR="005F4FBB">
        <w:rPr>
          <w:rFonts w:ascii="Times New Roman" w:hAnsi="Times New Roman" w:cs="Times New Roman"/>
          <w:sz w:val="28"/>
          <w:szCs w:val="28"/>
        </w:rPr>
        <w:t>Официальные порталы и сайты (ссылки)</w:t>
      </w:r>
    </w:p>
    <w:p w:rsidR="00F73B8B" w:rsidRPr="00F73B8B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FB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3B8B">
        <w:rPr>
          <w:rFonts w:ascii="Times New Roman" w:hAnsi="Times New Roman" w:cs="Times New Roman"/>
          <w:sz w:val="28"/>
          <w:szCs w:val="28"/>
        </w:rPr>
        <w:t>едеральный портал Российское образование</w:t>
      </w:r>
    </w:p>
    <w:p w:rsidR="00F73B8B" w:rsidRPr="00F73B8B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FB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3B8B">
        <w:rPr>
          <w:rFonts w:ascii="Times New Roman" w:hAnsi="Times New Roman" w:cs="Times New Roman"/>
          <w:sz w:val="28"/>
          <w:szCs w:val="28"/>
        </w:rPr>
        <w:t>бразовательный портал</w:t>
      </w:r>
    </w:p>
    <w:p w:rsidR="00F73B8B" w:rsidRPr="00F73B8B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F2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B8B">
        <w:rPr>
          <w:rFonts w:ascii="Times New Roman" w:hAnsi="Times New Roman" w:cs="Times New Roman"/>
          <w:sz w:val="28"/>
          <w:szCs w:val="28"/>
        </w:rPr>
        <w:t>Академия повышения квалификации и профессиональной переподготовки работников образования</w:t>
      </w:r>
    </w:p>
    <w:p w:rsidR="00F73B8B" w:rsidRPr="00F73B8B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FB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B8B">
        <w:rPr>
          <w:rFonts w:ascii="Times New Roman" w:hAnsi="Times New Roman" w:cs="Times New Roman"/>
          <w:sz w:val="28"/>
          <w:szCs w:val="28"/>
        </w:rPr>
        <w:t>официальный сайт министерства образования и науки</w:t>
      </w:r>
    </w:p>
    <w:p w:rsidR="00F73B8B" w:rsidRPr="00F73B8B" w:rsidRDefault="00F267CC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4FB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F73B8B" w:rsidRPr="00F73B8B">
        <w:rPr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</w:p>
    <w:p w:rsidR="00F73B8B" w:rsidRPr="00F73B8B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267CC">
        <w:rPr>
          <w:rFonts w:ascii="Times New Roman" w:hAnsi="Times New Roman" w:cs="Times New Roman"/>
          <w:b/>
          <w:sz w:val="28"/>
          <w:szCs w:val="28"/>
        </w:rPr>
        <w:t>1</w:t>
      </w:r>
      <w:r w:rsidR="005F4F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B8B">
        <w:rPr>
          <w:rFonts w:ascii="Times New Roman" w:hAnsi="Times New Roman" w:cs="Times New Roman"/>
          <w:sz w:val="28"/>
          <w:szCs w:val="28"/>
        </w:rPr>
        <w:t>официальный информационный портал ЕГЭ</w:t>
      </w:r>
    </w:p>
    <w:p w:rsidR="007E1DF7" w:rsidRDefault="00F73B8B" w:rsidP="00F7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267CC">
        <w:rPr>
          <w:rFonts w:ascii="Times New Roman" w:hAnsi="Times New Roman" w:cs="Times New Roman"/>
          <w:b/>
          <w:sz w:val="28"/>
          <w:szCs w:val="28"/>
        </w:rPr>
        <w:t>1</w:t>
      </w:r>
      <w:r w:rsidR="005F4F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B8B">
        <w:rPr>
          <w:rFonts w:ascii="Times New Roman" w:hAnsi="Times New Roman" w:cs="Times New Roman"/>
          <w:sz w:val="28"/>
          <w:szCs w:val="28"/>
        </w:rPr>
        <w:t>официальный сайт федеральной службы по надзору в сфере образования и науки</w:t>
      </w:r>
    </w:p>
    <w:p w:rsidR="00F73B8B" w:rsidRDefault="00F73B8B" w:rsidP="006805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F4E91" w:rsidRDefault="008B6C3B" w:rsidP="006805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1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26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F7" w:rsidRPr="007E1DF7">
        <w:rPr>
          <w:rFonts w:ascii="Times New Roman" w:hAnsi="Times New Roman" w:cs="Times New Roman"/>
          <w:sz w:val="28"/>
          <w:szCs w:val="28"/>
        </w:rPr>
        <w:t xml:space="preserve">Сетевые сообщества </w:t>
      </w:r>
      <w:r w:rsidR="00892699">
        <w:rPr>
          <w:rFonts w:ascii="Times New Roman" w:hAnsi="Times New Roman" w:cs="Times New Roman"/>
          <w:sz w:val="28"/>
          <w:szCs w:val="28"/>
        </w:rPr>
        <w:t>педагогов</w:t>
      </w:r>
    </w:p>
    <w:p w:rsidR="007E1DF7" w:rsidRPr="007E1DF7" w:rsidRDefault="007E1DF7" w:rsidP="007E1D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7E1DF7" w:rsidRPr="007E1DF7" w:rsidRDefault="007E1DF7" w:rsidP="007E1DF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DF7">
        <w:rPr>
          <w:rFonts w:ascii="Times New Roman" w:hAnsi="Times New Roman" w:cs="Times New Roman"/>
          <w:sz w:val="28"/>
          <w:szCs w:val="28"/>
        </w:rPr>
        <w:t>оказание поддержки профессиональной деятельности учителя</w:t>
      </w:r>
      <w:r w:rsidR="00892699">
        <w:rPr>
          <w:rFonts w:ascii="Times New Roman" w:hAnsi="Times New Roman" w:cs="Times New Roman"/>
          <w:sz w:val="28"/>
          <w:szCs w:val="28"/>
        </w:rPr>
        <w:t>;</w:t>
      </w:r>
    </w:p>
    <w:p w:rsidR="007E1DF7" w:rsidRPr="007E1DF7" w:rsidRDefault="007E1DF7" w:rsidP="007E1DF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DF7">
        <w:rPr>
          <w:rFonts w:ascii="Times New Roman" w:hAnsi="Times New Roman" w:cs="Times New Roman"/>
          <w:sz w:val="28"/>
          <w:szCs w:val="28"/>
        </w:rPr>
        <w:t>предоставление возможности самореализации и самоутверждения через совместную сетевую практическую деятельность</w:t>
      </w:r>
      <w:r w:rsidR="00892699">
        <w:rPr>
          <w:rFonts w:ascii="Times New Roman" w:hAnsi="Times New Roman" w:cs="Times New Roman"/>
          <w:sz w:val="28"/>
          <w:szCs w:val="28"/>
        </w:rPr>
        <w:t>;</w:t>
      </w:r>
    </w:p>
    <w:p w:rsidR="007E1DF7" w:rsidRDefault="007E1DF7" w:rsidP="007E1DF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DF7">
        <w:rPr>
          <w:rFonts w:ascii="Times New Roman" w:hAnsi="Times New Roman" w:cs="Times New Roman"/>
          <w:sz w:val="28"/>
          <w:szCs w:val="28"/>
        </w:rPr>
        <w:t>создание и поддержка новых образовательных инициатив</w:t>
      </w:r>
      <w:r w:rsidR="00892699">
        <w:rPr>
          <w:rFonts w:ascii="Times New Roman" w:hAnsi="Times New Roman" w:cs="Times New Roman"/>
          <w:sz w:val="28"/>
          <w:szCs w:val="28"/>
        </w:rPr>
        <w:t>.</w:t>
      </w:r>
    </w:p>
    <w:p w:rsidR="006711F2" w:rsidRDefault="006711F2" w:rsidP="006711F2">
      <w:pPr>
        <w:jc w:val="both"/>
        <w:rPr>
          <w:sz w:val="28"/>
          <w:szCs w:val="28"/>
        </w:rPr>
      </w:pPr>
    </w:p>
    <w:p w:rsidR="006711F2" w:rsidRPr="006711F2" w:rsidRDefault="006711F2" w:rsidP="006711F2">
      <w:pPr>
        <w:jc w:val="both"/>
        <w:rPr>
          <w:sz w:val="28"/>
          <w:szCs w:val="28"/>
        </w:rPr>
      </w:pPr>
      <w:r w:rsidRPr="003A31F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8926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701F8">
        <w:rPr>
          <w:sz w:val="28"/>
          <w:szCs w:val="28"/>
        </w:rPr>
        <w:t>Сетевые сообщества (ссылки)</w:t>
      </w:r>
    </w:p>
    <w:p w:rsidR="006711F2" w:rsidRPr="006711F2" w:rsidRDefault="009701F8" w:rsidP="006711F2">
      <w:pPr>
        <w:jc w:val="both"/>
        <w:rPr>
          <w:sz w:val="28"/>
          <w:szCs w:val="28"/>
        </w:rPr>
      </w:pPr>
      <w:r w:rsidRPr="003A31F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8926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Сетевые образовательные сообщества «Открытый класс </w:t>
      </w:r>
    </w:p>
    <w:p w:rsidR="006711F2" w:rsidRPr="006711F2" w:rsidRDefault="009701F8" w:rsidP="006711F2">
      <w:pPr>
        <w:jc w:val="both"/>
        <w:rPr>
          <w:sz w:val="28"/>
          <w:szCs w:val="28"/>
        </w:rPr>
      </w:pPr>
      <w:r w:rsidRPr="003A31F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8926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E96181" w:rsidRPr="00E96181">
        <w:rPr>
          <w:sz w:val="28"/>
          <w:szCs w:val="28"/>
        </w:rPr>
        <w:t>Профессиональное сообщество педагогов</w:t>
      </w:r>
      <w:r w:rsidR="00E96181">
        <w:rPr>
          <w:b/>
          <w:sz w:val="28"/>
          <w:szCs w:val="28"/>
        </w:rPr>
        <w:t xml:space="preserve"> </w:t>
      </w:r>
    </w:p>
    <w:p w:rsidR="006711F2" w:rsidRPr="006711F2" w:rsidRDefault="00E96181" w:rsidP="006711F2">
      <w:pPr>
        <w:jc w:val="both"/>
        <w:rPr>
          <w:sz w:val="28"/>
          <w:szCs w:val="28"/>
        </w:rPr>
      </w:pPr>
      <w:r w:rsidRPr="003A31F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89269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С</w:t>
      </w:r>
      <w:r w:rsidR="006711F2" w:rsidRPr="006711F2">
        <w:rPr>
          <w:sz w:val="28"/>
          <w:szCs w:val="28"/>
        </w:rPr>
        <w:t>ообщество взаимопомощи учителей</w:t>
      </w:r>
    </w:p>
    <w:p w:rsidR="003A5D4B" w:rsidRDefault="00E96181" w:rsidP="006D5DF8">
      <w:pPr>
        <w:jc w:val="both"/>
        <w:rPr>
          <w:sz w:val="28"/>
          <w:szCs w:val="28"/>
        </w:rPr>
      </w:pPr>
      <w:r w:rsidRPr="003A31F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892699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сеть работников образования</w:t>
      </w:r>
    </w:p>
    <w:p w:rsidR="00990627" w:rsidRDefault="00990627" w:rsidP="00990627">
      <w:pPr>
        <w:pStyle w:val="1"/>
        <w:keepNext w:val="0"/>
        <w:keepLines w:val="0"/>
        <w:suppressAutoHyphens/>
        <w:spacing w:before="0" w:after="0" w:line="240" w:lineRule="auto"/>
        <w:jc w:val="both"/>
        <w:rPr>
          <w:rFonts w:eastAsia="Times New Roman" w:cs="Times New Roman"/>
          <w:b w:val="0"/>
          <w:bCs w:val="0"/>
          <w:lang w:eastAsia="ru-RU"/>
        </w:rPr>
      </w:pPr>
    </w:p>
    <w:p w:rsidR="00990627" w:rsidRPr="000C0928" w:rsidRDefault="00682823" w:rsidP="00990627">
      <w:pPr>
        <w:pStyle w:val="1"/>
        <w:keepNext w:val="0"/>
        <w:keepLines w:val="0"/>
        <w:suppressAutoHyphens/>
        <w:spacing w:before="0" w:after="0" w:line="240" w:lineRule="auto"/>
        <w:jc w:val="both"/>
        <w:rPr>
          <w:rFonts w:cs="Times New Roman"/>
          <w:b w:val="0"/>
        </w:rPr>
      </w:pPr>
      <w:r w:rsidRPr="00682823">
        <w:rPr>
          <w:rFonts w:cs="Times New Roman"/>
        </w:rPr>
        <w:t>Слайд 1</w:t>
      </w:r>
      <w:r w:rsidR="00892699">
        <w:t>9</w:t>
      </w:r>
      <w:r>
        <w:t xml:space="preserve"> </w:t>
      </w:r>
      <w:r w:rsidR="00990627" w:rsidRPr="000C0928">
        <w:rPr>
          <w:rFonts w:cs="Times New Roman"/>
          <w:b w:val="0"/>
        </w:rPr>
        <w:t xml:space="preserve">Плюсы и минусы использования </w:t>
      </w:r>
      <w:r w:rsidR="00990627">
        <w:rPr>
          <w:rFonts w:cs="Times New Roman"/>
          <w:b w:val="0"/>
        </w:rPr>
        <w:t xml:space="preserve">ресурсов </w:t>
      </w:r>
      <w:r w:rsidR="00990627" w:rsidRPr="000C0928">
        <w:rPr>
          <w:rFonts w:cs="Times New Roman"/>
          <w:b w:val="0"/>
        </w:rPr>
        <w:t>сети</w:t>
      </w:r>
      <w:r w:rsidR="00990627">
        <w:rPr>
          <w:rFonts w:cs="Times New Roman"/>
          <w:b w:val="0"/>
        </w:rPr>
        <w:t xml:space="preserve"> Интернет</w:t>
      </w:r>
      <w:r w:rsidR="00990627">
        <w:rPr>
          <w:rFonts w:cs="Times New Roman"/>
          <w:b w:val="0"/>
        </w:rPr>
        <w:t>.</w:t>
      </w:r>
    </w:p>
    <w:p w:rsidR="00990627" w:rsidRPr="000C0928" w:rsidRDefault="00990627" w:rsidP="00990627">
      <w:pPr>
        <w:suppressAutoHyphens/>
        <w:jc w:val="both"/>
        <w:rPr>
          <w:sz w:val="28"/>
          <w:szCs w:val="28"/>
        </w:rPr>
      </w:pPr>
      <w:r w:rsidRPr="000C0928">
        <w:rPr>
          <w:sz w:val="28"/>
          <w:szCs w:val="28"/>
        </w:rPr>
        <w:t>К значительным плюсам можно отнести</w:t>
      </w:r>
      <w:r>
        <w:rPr>
          <w:sz w:val="28"/>
          <w:szCs w:val="28"/>
        </w:rPr>
        <w:t>:</w:t>
      </w:r>
    </w:p>
    <w:p w:rsidR="00990627" w:rsidRPr="00CA6FF4" w:rsidRDefault="00CA6FF4" w:rsidP="00CA6FF4">
      <w:pPr>
        <w:pStyle w:val="a3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A6FF4">
        <w:rPr>
          <w:sz w:val="28"/>
          <w:szCs w:val="28"/>
        </w:rPr>
        <w:t>в</w:t>
      </w:r>
      <w:r w:rsidR="00990627" w:rsidRPr="00CA6FF4">
        <w:rPr>
          <w:sz w:val="28"/>
          <w:szCs w:val="28"/>
        </w:rPr>
        <w:t>озможность быстрого получения информации при этом</w:t>
      </w:r>
      <w:r>
        <w:rPr>
          <w:sz w:val="28"/>
          <w:szCs w:val="28"/>
        </w:rPr>
        <w:t xml:space="preserve"> от различных источников данных;</w:t>
      </w:r>
    </w:p>
    <w:p w:rsidR="00990627" w:rsidRPr="00CA6FF4" w:rsidRDefault="00CA6FF4" w:rsidP="00CA6FF4">
      <w:pPr>
        <w:pStyle w:val="a3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A6FF4">
        <w:rPr>
          <w:sz w:val="28"/>
          <w:szCs w:val="28"/>
        </w:rPr>
        <w:t>о</w:t>
      </w:r>
      <w:r w:rsidR="00990627" w:rsidRPr="00CA6FF4">
        <w:rPr>
          <w:sz w:val="28"/>
          <w:szCs w:val="28"/>
        </w:rPr>
        <w:t>громная возможность демонстраций презентаций и друг</w:t>
      </w:r>
      <w:r>
        <w:rPr>
          <w:sz w:val="28"/>
          <w:szCs w:val="28"/>
        </w:rPr>
        <w:t>их учебных материалов и пособий;</w:t>
      </w:r>
    </w:p>
    <w:p w:rsidR="00990627" w:rsidRPr="00CA6FF4" w:rsidRDefault="00CA6FF4" w:rsidP="00CA6FF4">
      <w:pPr>
        <w:pStyle w:val="a3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A6FF4">
        <w:rPr>
          <w:sz w:val="28"/>
          <w:szCs w:val="28"/>
        </w:rPr>
        <w:t>в</w:t>
      </w:r>
      <w:r w:rsidR="00990627" w:rsidRPr="00CA6FF4">
        <w:rPr>
          <w:sz w:val="28"/>
          <w:szCs w:val="28"/>
        </w:rPr>
        <w:t>озможность быстрого обмена информацией</w:t>
      </w:r>
    </w:p>
    <w:p w:rsidR="00990627" w:rsidRPr="00CA6FF4" w:rsidRDefault="00CA6FF4" w:rsidP="00CA6FF4">
      <w:pPr>
        <w:pStyle w:val="a3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A6FF4">
        <w:rPr>
          <w:sz w:val="28"/>
          <w:szCs w:val="28"/>
        </w:rPr>
        <w:t>д</w:t>
      </w:r>
      <w:r>
        <w:rPr>
          <w:sz w:val="28"/>
          <w:szCs w:val="28"/>
        </w:rPr>
        <w:t>истанционное обучение;</w:t>
      </w:r>
    </w:p>
    <w:p w:rsidR="00990627" w:rsidRPr="00CA6FF4" w:rsidRDefault="00CA6FF4" w:rsidP="00CA6FF4">
      <w:pPr>
        <w:pStyle w:val="a3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CA6FF4">
        <w:rPr>
          <w:sz w:val="28"/>
          <w:szCs w:val="28"/>
        </w:rPr>
        <w:t>в</w:t>
      </w:r>
      <w:r w:rsidR="00990627" w:rsidRPr="00CA6FF4">
        <w:rPr>
          <w:sz w:val="28"/>
          <w:szCs w:val="28"/>
        </w:rPr>
        <w:t>озможность языковой практики с носителями языка</w:t>
      </w:r>
      <w:r>
        <w:rPr>
          <w:sz w:val="28"/>
          <w:szCs w:val="28"/>
        </w:rPr>
        <w:t>.</w:t>
      </w:r>
    </w:p>
    <w:p w:rsidR="0007032E" w:rsidRDefault="0007032E" w:rsidP="00990627">
      <w:pPr>
        <w:suppressAutoHyphens/>
        <w:jc w:val="both"/>
        <w:rPr>
          <w:b/>
          <w:sz w:val="28"/>
          <w:szCs w:val="28"/>
        </w:rPr>
      </w:pPr>
    </w:p>
    <w:p w:rsidR="0007032E" w:rsidRDefault="0007032E" w:rsidP="00990627">
      <w:pPr>
        <w:suppressAutoHyphens/>
        <w:jc w:val="both"/>
        <w:rPr>
          <w:b/>
          <w:sz w:val="28"/>
          <w:szCs w:val="28"/>
        </w:rPr>
      </w:pPr>
    </w:p>
    <w:p w:rsidR="00990627" w:rsidRPr="008F049D" w:rsidRDefault="00682823" w:rsidP="00990627">
      <w:pPr>
        <w:suppressAutoHyphens/>
        <w:jc w:val="both"/>
        <w:rPr>
          <w:sz w:val="28"/>
          <w:szCs w:val="28"/>
        </w:rPr>
      </w:pPr>
      <w:r w:rsidRPr="00682823">
        <w:rPr>
          <w:b/>
          <w:sz w:val="28"/>
          <w:szCs w:val="28"/>
        </w:rPr>
        <w:lastRenderedPageBreak/>
        <w:t xml:space="preserve">Слайд </w:t>
      </w:r>
      <w:r w:rsidR="001D15F1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90627" w:rsidRPr="008F049D">
        <w:rPr>
          <w:sz w:val="28"/>
          <w:szCs w:val="28"/>
        </w:rPr>
        <w:t>Недостатки использования ресурсов сети Интернет</w:t>
      </w:r>
      <w:r w:rsidR="00990627">
        <w:rPr>
          <w:sz w:val="28"/>
          <w:szCs w:val="28"/>
        </w:rPr>
        <w:t>:</w:t>
      </w:r>
    </w:p>
    <w:p w:rsidR="00990627" w:rsidRPr="0007032E" w:rsidRDefault="0007032E" w:rsidP="0007032E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7032E">
        <w:rPr>
          <w:sz w:val="28"/>
          <w:szCs w:val="28"/>
        </w:rPr>
        <w:t>н</w:t>
      </w:r>
      <w:r w:rsidR="00990627" w:rsidRPr="0007032E">
        <w:rPr>
          <w:sz w:val="28"/>
          <w:szCs w:val="28"/>
        </w:rPr>
        <w:t>ередк</w:t>
      </w:r>
      <w:r>
        <w:rPr>
          <w:sz w:val="28"/>
          <w:szCs w:val="28"/>
        </w:rPr>
        <w:t>о источники данных недостоверны;</w:t>
      </w:r>
    </w:p>
    <w:p w:rsidR="00990627" w:rsidRPr="0007032E" w:rsidRDefault="0007032E" w:rsidP="0007032E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7032E">
        <w:rPr>
          <w:sz w:val="28"/>
          <w:szCs w:val="28"/>
        </w:rPr>
        <w:t>о</w:t>
      </w:r>
      <w:r w:rsidR="00990627" w:rsidRPr="0007032E">
        <w:rPr>
          <w:sz w:val="28"/>
          <w:szCs w:val="28"/>
        </w:rPr>
        <w:t>т</w:t>
      </w:r>
      <w:r>
        <w:rPr>
          <w:sz w:val="28"/>
          <w:szCs w:val="28"/>
        </w:rPr>
        <w:t>рицательное влияние на здоровье;</w:t>
      </w:r>
    </w:p>
    <w:p w:rsidR="00990627" w:rsidRPr="0007032E" w:rsidRDefault="0007032E" w:rsidP="0007032E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7032E">
        <w:rPr>
          <w:sz w:val="28"/>
          <w:szCs w:val="28"/>
        </w:rPr>
        <w:t>в</w:t>
      </w:r>
      <w:r w:rsidR="00990627" w:rsidRPr="0007032E">
        <w:rPr>
          <w:sz w:val="28"/>
          <w:szCs w:val="28"/>
        </w:rPr>
        <w:t>оспитание агрессии и ненависти</w:t>
      </w:r>
      <w:r>
        <w:rPr>
          <w:sz w:val="28"/>
          <w:szCs w:val="28"/>
        </w:rPr>
        <w:t>;</w:t>
      </w:r>
    </w:p>
    <w:p w:rsidR="00990627" w:rsidRPr="0007032E" w:rsidRDefault="0007032E" w:rsidP="0007032E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7032E">
        <w:rPr>
          <w:sz w:val="28"/>
          <w:szCs w:val="28"/>
        </w:rPr>
        <w:t>о</w:t>
      </w:r>
      <w:r w:rsidR="00990627" w:rsidRPr="0007032E">
        <w:rPr>
          <w:sz w:val="28"/>
          <w:szCs w:val="28"/>
        </w:rPr>
        <w:t>тсутствие живого социального общения.</w:t>
      </w:r>
    </w:p>
    <w:p w:rsidR="00990627" w:rsidRDefault="00990627" w:rsidP="00990627">
      <w:pPr>
        <w:jc w:val="both"/>
        <w:rPr>
          <w:sz w:val="28"/>
          <w:szCs w:val="28"/>
        </w:rPr>
      </w:pPr>
    </w:p>
    <w:p w:rsidR="00837E31" w:rsidRPr="000C0928" w:rsidRDefault="005302E2" w:rsidP="005237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ваших папках с материалами есть диск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>к моему докладу</w:t>
      </w:r>
      <w:r>
        <w:rPr>
          <w:sz w:val="28"/>
          <w:szCs w:val="28"/>
        </w:rPr>
        <w:t xml:space="preserve"> с презентацией имеется </w:t>
      </w:r>
      <w:r w:rsidR="00B9395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е, в котором более подробно описаны </w:t>
      </w:r>
      <w:r w:rsidR="00837E31" w:rsidRPr="000C0928">
        <w:rPr>
          <w:sz w:val="28"/>
          <w:szCs w:val="28"/>
        </w:rPr>
        <w:t>современны</w:t>
      </w:r>
      <w:r>
        <w:rPr>
          <w:sz w:val="28"/>
          <w:szCs w:val="28"/>
        </w:rPr>
        <w:t>е</w:t>
      </w:r>
      <w:r w:rsidR="00837E31" w:rsidRPr="000C092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="00837E31" w:rsidRPr="000C0928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ы</w:t>
      </w:r>
      <w:r w:rsidR="00523763">
        <w:rPr>
          <w:sz w:val="28"/>
          <w:szCs w:val="28"/>
        </w:rPr>
        <w:t xml:space="preserve"> </w:t>
      </w:r>
      <w:bookmarkStart w:id="0" w:name="_GoBack"/>
      <w:bookmarkEnd w:id="0"/>
      <w:r w:rsidR="00837E31" w:rsidRPr="000C0928">
        <w:rPr>
          <w:sz w:val="28"/>
          <w:szCs w:val="28"/>
        </w:rPr>
        <w:t>для педагогов и учащихся, среди которых:</w:t>
      </w:r>
    </w:p>
    <w:p w:rsidR="00837E31" w:rsidRPr="000C0928" w:rsidRDefault="00837E31" w:rsidP="00990627">
      <w:pPr>
        <w:pStyle w:val="a3"/>
        <w:keepNext/>
        <w:keepLines/>
        <w:numPr>
          <w:ilvl w:val="0"/>
          <w:numId w:val="13"/>
        </w:numPr>
        <w:jc w:val="both"/>
        <w:outlineLvl w:val="0"/>
        <w:rPr>
          <w:bCs/>
          <w:sz w:val="28"/>
          <w:szCs w:val="28"/>
        </w:rPr>
      </w:pPr>
      <w:r w:rsidRPr="000C0928">
        <w:rPr>
          <w:bCs/>
          <w:sz w:val="28"/>
          <w:szCs w:val="28"/>
        </w:rPr>
        <w:t>Сетевые сообщества учителей</w:t>
      </w:r>
    </w:p>
    <w:p w:rsidR="00837E31" w:rsidRPr="000C0928" w:rsidRDefault="00837E31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sz w:val="28"/>
          <w:szCs w:val="28"/>
        </w:rPr>
        <w:t>Дистанционное обучение</w:t>
      </w:r>
    </w:p>
    <w:p w:rsidR="00837E31" w:rsidRDefault="00837E31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sz w:val="28"/>
          <w:szCs w:val="28"/>
        </w:rPr>
        <w:t>Электронные библиотеки</w:t>
      </w:r>
    </w:p>
    <w:p w:rsidR="002A057D" w:rsidRPr="000C0928" w:rsidRDefault="002A057D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bCs/>
          <w:sz w:val="28"/>
          <w:szCs w:val="28"/>
        </w:rPr>
        <w:t>Просмотр учебных видеороликов</w:t>
      </w:r>
    </w:p>
    <w:p w:rsidR="00837E31" w:rsidRPr="002A057D" w:rsidRDefault="00837E31" w:rsidP="00990627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2A057D">
        <w:rPr>
          <w:sz w:val="28"/>
          <w:szCs w:val="28"/>
        </w:rPr>
        <w:t>Электронные словари, энциклопедии</w:t>
      </w:r>
    </w:p>
    <w:p w:rsidR="00837E31" w:rsidRPr="000C0928" w:rsidRDefault="00837E31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sz w:val="28"/>
          <w:szCs w:val="28"/>
        </w:rPr>
        <w:t>Сетевые сообщества педагогов</w:t>
      </w:r>
    </w:p>
    <w:p w:rsidR="002A057D" w:rsidRPr="002A057D" w:rsidRDefault="00837E31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sz w:val="28"/>
          <w:szCs w:val="28"/>
        </w:rPr>
        <w:t>Ресурсы для подготовки педагогов к урокам</w:t>
      </w:r>
    </w:p>
    <w:p w:rsidR="004B189C" w:rsidRDefault="00837E31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C0928">
        <w:rPr>
          <w:sz w:val="28"/>
          <w:szCs w:val="28"/>
        </w:rPr>
        <w:t>Ресурсы для взаимодействия учителя и учащихся</w:t>
      </w:r>
      <w:r w:rsidR="006D5DF8">
        <w:rPr>
          <w:sz w:val="28"/>
          <w:szCs w:val="28"/>
        </w:rPr>
        <w:t xml:space="preserve"> </w:t>
      </w:r>
    </w:p>
    <w:p w:rsidR="00207EDE" w:rsidRDefault="004B189C" w:rsidP="0099062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B189C">
        <w:rPr>
          <w:sz w:val="28"/>
          <w:szCs w:val="28"/>
        </w:rPr>
        <w:t xml:space="preserve">Дистанционные конкурсы, фестивали, олимпиады, викторины для педагогов и учащихся </w:t>
      </w:r>
      <w:r w:rsidR="006D5DF8">
        <w:rPr>
          <w:sz w:val="28"/>
          <w:szCs w:val="28"/>
        </w:rPr>
        <w:t>и многое другое</w:t>
      </w:r>
      <w:r w:rsidR="0089432F">
        <w:rPr>
          <w:sz w:val="28"/>
          <w:szCs w:val="28"/>
        </w:rPr>
        <w:t>.</w:t>
      </w:r>
    </w:p>
    <w:p w:rsidR="0089432F" w:rsidRDefault="0089432F" w:rsidP="0089432F">
      <w:pPr>
        <w:ind w:left="360"/>
        <w:jc w:val="both"/>
        <w:rPr>
          <w:sz w:val="28"/>
          <w:szCs w:val="28"/>
        </w:rPr>
      </w:pPr>
    </w:p>
    <w:p w:rsidR="0089432F" w:rsidRPr="0089432F" w:rsidRDefault="0089432F" w:rsidP="0089432F">
      <w:pPr>
        <w:ind w:left="360"/>
        <w:jc w:val="both"/>
        <w:rPr>
          <w:sz w:val="28"/>
          <w:szCs w:val="28"/>
        </w:rPr>
      </w:pPr>
      <w:r w:rsidRPr="0089432F">
        <w:rPr>
          <w:b/>
          <w:sz w:val="28"/>
          <w:szCs w:val="28"/>
        </w:rPr>
        <w:t>Слайд 21</w:t>
      </w:r>
      <w:r>
        <w:rPr>
          <w:sz w:val="28"/>
          <w:szCs w:val="28"/>
        </w:rPr>
        <w:t xml:space="preserve"> </w:t>
      </w:r>
      <w:r w:rsidRPr="0089432F">
        <w:rPr>
          <w:sz w:val="28"/>
          <w:szCs w:val="28"/>
        </w:rPr>
        <w:t>Спасибо за внимание!</w:t>
      </w:r>
    </w:p>
    <w:p w:rsidR="006D5DF8" w:rsidRDefault="006D5DF8" w:rsidP="00990627">
      <w:pPr>
        <w:pStyle w:val="1"/>
        <w:keepNext w:val="0"/>
        <w:keepLines w:val="0"/>
        <w:suppressAutoHyphens/>
        <w:spacing w:before="0" w:after="0" w:line="240" w:lineRule="auto"/>
        <w:ind w:firstLine="709"/>
        <w:jc w:val="both"/>
        <w:rPr>
          <w:rFonts w:cs="Times New Roman"/>
          <w:b w:val="0"/>
        </w:rPr>
      </w:pPr>
    </w:p>
    <w:p w:rsidR="00142B71" w:rsidRPr="000C0928" w:rsidRDefault="00142B71" w:rsidP="00914165">
      <w:pPr>
        <w:suppressAutoHyphens/>
        <w:ind w:firstLine="709"/>
        <w:jc w:val="both"/>
        <w:rPr>
          <w:sz w:val="28"/>
          <w:szCs w:val="28"/>
        </w:rPr>
      </w:pPr>
    </w:p>
    <w:p w:rsidR="003B0E2D" w:rsidRPr="000C0928" w:rsidRDefault="003B0E2D" w:rsidP="00914165">
      <w:pPr>
        <w:jc w:val="both"/>
        <w:rPr>
          <w:sz w:val="28"/>
          <w:szCs w:val="28"/>
        </w:rPr>
      </w:pPr>
    </w:p>
    <w:sectPr w:rsidR="003B0E2D" w:rsidRPr="000C0928" w:rsidSect="003B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0C"/>
    <w:multiLevelType w:val="hybridMultilevel"/>
    <w:tmpl w:val="82D6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CD8"/>
    <w:multiLevelType w:val="hybridMultilevel"/>
    <w:tmpl w:val="9F7AB182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592E"/>
    <w:multiLevelType w:val="hybridMultilevel"/>
    <w:tmpl w:val="0C3A620A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B575E"/>
    <w:multiLevelType w:val="hybridMultilevel"/>
    <w:tmpl w:val="0624D474"/>
    <w:lvl w:ilvl="0" w:tplc="1CF8BA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6C7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411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AB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A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057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4BF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BE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2E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50173"/>
    <w:multiLevelType w:val="hybridMultilevel"/>
    <w:tmpl w:val="52A2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7498"/>
    <w:multiLevelType w:val="hybridMultilevel"/>
    <w:tmpl w:val="EA86C670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B289E"/>
    <w:multiLevelType w:val="hybridMultilevel"/>
    <w:tmpl w:val="DD44F47C"/>
    <w:lvl w:ilvl="0" w:tplc="DC9E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6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C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0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C1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C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C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A2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E25318"/>
    <w:multiLevelType w:val="hybridMultilevel"/>
    <w:tmpl w:val="1C9AB1C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33EF0D2B"/>
    <w:multiLevelType w:val="hybridMultilevel"/>
    <w:tmpl w:val="E0A83A12"/>
    <w:lvl w:ilvl="0" w:tplc="B55862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D220BE"/>
    <w:multiLevelType w:val="hybridMultilevel"/>
    <w:tmpl w:val="C7AE1BAC"/>
    <w:lvl w:ilvl="0" w:tplc="E6363E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2F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66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5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408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E43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076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61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C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B2D3C"/>
    <w:multiLevelType w:val="hybridMultilevel"/>
    <w:tmpl w:val="B964BD2C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46872"/>
    <w:multiLevelType w:val="hybridMultilevel"/>
    <w:tmpl w:val="61345B7A"/>
    <w:lvl w:ilvl="0" w:tplc="ADB47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69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87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43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07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24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E6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C8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4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423863"/>
    <w:multiLevelType w:val="hybridMultilevel"/>
    <w:tmpl w:val="D4CA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4722E"/>
    <w:multiLevelType w:val="hybridMultilevel"/>
    <w:tmpl w:val="1D72EFB2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785C2A"/>
    <w:multiLevelType w:val="hybridMultilevel"/>
    <w:tmpl w:val="F1E8D37E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22E5A"/>
    <w:multiLevelType w:val="hybridMultilevel"/>
    <w:tmpl w:val="410E3812"/>
    <w:lvl w:ilvl="0" w:tplc="B4CA4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436F5E"/>
    <w:multiLevelType w:val="hybridMultilevel"/>
    <w:tmpl w:val="8A90548C"/>
    <w:lvl w:ilvl="0" w:tplc="F530F8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0F2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02C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3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6E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49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A1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0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8B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702CF"/>
    <w:multiLevelType w:val="hybridMultilevel"/>
    <w:tmpl w:val="D63402F0"/>
    <w:lvl w:ilvl="0" w:tplc="0ED8C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6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A4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0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6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40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EF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BC61662"/>
    <w:multiLevelType w:val="multilevel"/>
    <w:tmpl w:val="E4842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>
    <w:nsid w:val="5CF45638"/>
    <w:multiLevelType w:val="hybridMultilevel"/>
    <w:tmpl w:val="E3A02D48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66AFA"/>
    <w:multiLevelType w:val="hybridMultilevel"/>
    <w:tmpl w:val="A66CF7B4"/>
    <w:lvl w:ilvl="0" w:tplc="01D8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9618F"/>
    <w:multiLevelType w:val="multilevel"/>
    <w:tmpl w:val="A92A51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color w:val="0000FF"/>
      </w:rPr>
    </w:lvl>
  </w:abstractNum>
  <w:abstractNum w:abstractNumId="22">
    <w:nsid w:val="76224B47"/>
    <w:multiLevelType w:val="hybridMultilevel"/>
    <w:tmpl w:val="736C584C"/>
    <w:lvl w:ilvl="0" w:tplc="B992C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24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A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4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8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8F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E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A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4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480584"/>
    <w:multiLevelType w:val="hybridMultilevel"/>
    <w:tmpl w:val="9656EA08"/>
    <w:lvl w:ilvl="0" w:tplc="E5C8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6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65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0D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4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C2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E0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6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0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443A5D"/>
    <w:multiLevelType w:val="hybridMultilevel"/>
    <w:tmpl w:val="6188328C"/>
    <w:lvl w:ilvl="0" w:tplc="7EF6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2D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CF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68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4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2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0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E5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22"/>
  </w:num>
  <w:num w:numId="5">
    <w:abstractNumId w:val="6"/>
  </w:num>
  <w:num w:numId="6">
    <w:abstractNumId w:val="23"/>
  </w:num>
  <w:num w:numId="7">
    <w:abstractNumId w:val="17"/>
  </w:num>
  <w:num w:numId="8">
    <w:abstractNumId w:val="24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5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 w:numId="20">
    <w:abstractNumId w:val="9"/>
  </w:num>
  <w:num w:numId="21">
    <w:abstractNumId w:val="1"/>
  </w:num>
  <w:num w:numId="22">
    <w:abstractNumId w:val="14"/>
  </w:num>
  <w:num w:numId="23">
    <w:abstractNumId w:val="19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56"/>
    <w:rsid w:val="000476AD"/>
    <w:rsid w:val="00050BC8"/>
    <w:rsid w:val="0006228D"/>
    <w:rsid w:val="000645CB"/>
    <w:rsid w:val="0007032E"/>
    <w:rsid w:val="000C0928"/>
    <w:rsid w:val="00142B71"/>
    <w:rsid w:val="001B7038"/>
    <w:rsid w:val="001D15F1"/>
    <w:rsid w:val="00207EDE"/>
    <w:rsid w:val="00222F72"/>
    <w:rsid w:val="002329A5"/>
    <w:rsid w:val="00241754"/>
    <w:rsid w:val="00252FDF"/>
    <w:rsid w:val="002A057D"/>
    <w:rsid w:val="002D0EBA"/>
    <w:rsid w:val="003A31FE"/>
    <w:rsid w:val="003A3DD6"/>
    <w:rsid w:val="003A5D4B"/>
    <w:rsid w:val="003B0E2D"/>
    <w:rsid w:val="003C09C1"/>
    <w:rsid w:val="003D273B"/>
    <w:rsid w:val="003E3964"/>
    <w:rsid w:val="00400345"/>
    <w:rsid w:val="00457686"/>
    <w:rsid w:val="00477EAC"/>
    <w:rsid w:val="004B189C"/>
    <w:rsid w:val="004C675D"/>
    <w:rsid w:val="00523763"/>
    <w:rsid w:val="005302E2"/>
    <w:rsid w:val="0054589A"/>
    <w:rsid w:val="005501ED"/>
    <w:rsid w:val="005F4FBB"/>
    <w:rsid w:val="00622B36"/>
    <w:rsid w:val="00623D27"/>
    <w:rsid w:val="00645C65"/>
    <w:rsid w:val="00646611"/>
    <w:rsid w:val="0065479A"/>
    <w:rsid w:val="00657FEF"/>
    <w:rsid w:val="006711F2"/>
    <w:rsid w:val="00677D2F"/>
    <w:rsid w:val="006805C2"/>
    <w:rsid w:val="00682823"/>
    <w:rsid w:val="006A5278"/>
    <w:rsid w:val="006D5DF8"/>
    <w:rsid w:val="006F487C"/>
    <w:rsid w:val="006F4E91"/>
    <w:rsid w:val="00737B11"/>
    <w:rsid w:val="007415EA"/>
    <w:rsid w:val="00775AFE"/>
    <w:rsid w:val="007B20C1"/>
    <w:rsid w:val="007C427D"/>
    <w:rsid w:val="007D7E60"/>
    <w:rsid w:val="007E1DF7"/>
    <w:rsid w:val="00837E31"/>
    <w:rsid w:val="008454A2"/>
    <w:rsid w:val="00847CFC"/>
    <w:rsid w:val="008607B5"/>
    <w:rsid w:val="008717FD"/>
    <w:rsid w:val="00892699"/>
    <w:rsid w:val="0089432F"/>
    <w:rsid w:val="008B6C3B"/>
    <w:rsid w:val="008F049D"/>
    <w:rsid w:val="00914165"/>
    <w:rsid w:val="00917A24"/>
    <w:rsid w:val="00936D5A"/>
    <w:rsid w:val="009701F8"/>
    <w:rsid w:val="00974D11"/>
    <w:rsid w:val="00980E16"/>
    <w:rsid w:val="0098546E"/>
    <w:rsid w:val="00990627"/>
    <w:rsid w:val="009C39FE"/>
    <w:rsid w:val="009F00B0"/>
    <w:rsid w:val="009F1D27"/>
    <w:rsid w:val="00A253A1"/>
    <w:rsid w:val="00A63465"/>
    <w:rsid w:val="00AB605E"/>
    <w:rsid w:val="00AD4291"/>
    <w:rsid w:val="00AF591C"/>
    <w:rsid w:val="00B1223E"/>
    <w:rsid w:val="00B4695F"/>
    <w:rsid w:val="00B857CC"/>
    <w:rsid w:val="00B93956"/>
    <w:rsid w:val="00BB7150"/>
    <w:rsid w:val="00BF5680"/>
    <w:rsid w:val="00C07B0E"/>
    <w:rsid w:val="00C74927"/>
    <w:rsid w:val="00CA6FF4"/>
    <w:rsid w:val="00CA7ECB"/>
    <w:rsid w:val="00D90A55"/>
    <w:rsid w:val="00D90D94"/>
    <w:rsid w:val="00DA5FE2"/>
    <w:rsid w:val="00DD23C5"/>
    <w:rsid w:val="00E67791"/>
    <w:rsid w:val="00E96181"/>
    <w:rsid w:val="00EA0697"/>
    <w:rsid w:val="00EC7B62"/>
    <w:rsid w:val="00ED13DC"/>
    <w:rsid w:val="00ED55DD"/>
    <w:rsid w:val="00F14B56"/>
    <w:rsid w:val="00F267CC"/>
    <w:rsid w:val="00F73B8B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6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B71"/>
    <w:pPr>
      <w:keepNext/>
      <w:keepLines/>
      <w:spacing w:before="72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7D"/>
    <w:pPr>
      <w:ind w:left="720"/>
      <w:contextualSpacing/>
    </w:pPr>
  </w:style>
  <w:style w:type="character" w:styleId="a4">
    <w:name w:val="Hyperlink"/>
    <w:rsid w:val="007D7E60"/>
    <w:rPr>
      <w:color w:val="0000FF"/>
      <w:u w:val="single"/>
    </w:rPr>
  </w:style>
  <w:style w:type="paragraph" w:styleId="a5">
    <w:name w:val="Normal (Web)"/>
    <w:basedOn w:val="a"/>
    <w:uiPriority w:val="99"/>
    <w:rsid w:val="007D7E60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7D7E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B71"/>
    <w:rPr>
      <w:rFonts w:eastAsiaTheme="majorEastAsia" w:cstheme="majorBidi"/>
      <w:b/>
      <w:bCs/>
    </w:rPr>
  </w:style>
  <w:style w:type="character" w:customStyle="1" w:styleId="postbody">
    <w:name w:val="postbody"/>
    <w:basedOn w:val="a0"/>
    <w:rsid w:val="00241754"/>
  </w:style>
  <w:style w:type="character" w:styleId="a7">
    <w:name w:val="Emphasis"/>
    <w:basedOn w:val="a0"/>
    <w:qFormat/>
    <w:rsid w:val="00241754"/>
    <w:rPr>
      <w:i/>
      <w:iCs/>
    </w:rPr>
  </w:style>
  <w:style w:type="paragraph" w:styleId="a8">
    <w:name w:val="No Spacing"/>
    <w:uiPriority w:val="1"/>
    <w:qFormat/>
    <w:rsid w:val="000645CB"/>
    <w:pPr>
      <w:spacing w:after="0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2947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72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3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08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70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32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95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48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307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49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21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8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3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26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60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6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4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5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9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6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8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4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56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101</cp:revision>
  <cp:lastPrinted>2015-02-12T11:14:00Z</cp:lastPrinted>
  <dcterms:created xsi:type="dcterms:W3CDTF">2015-02-11T20:27:00Z</dcterms:created>
  <dcterms:modified xsi:type="dcterms:W3CDTF">2015-02-12T11:36:00Z</dcterms:modified>
</cp:coreProperties>
</file>