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C1" w:rsidRDefault="00F72EC1" w:rsidP="00F72EC1">
      <w:pPr>
        <w:pStyle w:val="a3"/>
        <w:jc w:val="right"/>
        <w:rPr>
          <w:b/>
          <w:bCs/>
          <w:color w:val="000000"/>
        </w:rPr>
      </w:pPr>
      <w:r w:rsidRPr="00F72EC1">
        <w:rPr>
          <w:b/>
          <w:bCs/>
          <w:color w:val="000000"/>
        </w:rPr>
        <w:t>Учитель физической культуры</w:t>
      </w:r>
    </w:p>
    <w:p w:rsidR="00F72EC1" w:rsidRDefault="00F72EC1" w:rsidP="00F72EC1">
      <w:pPr>
        <w:pStyle w:val="a3"/>
        <w:jc w:val="right"/>
        <w:rPr>
          <w:b/>
          <w:bCs/>
          <w:color w:val="000000"/>
        </w:rPr>
      </w:pPr>
      <w:r w:rsidRPr="00F72EC1">
        <w:rPr>
          <w:b/>
          <w:bCs/>
          <w:color w:val="000000"/>
        </w:rPr>
        <w:t xml:space="preserve"> </w:t>
      </w:r>
      <w:proofErr w:type="spellStart"/>
      <w:r w:rsidRPr="00F72EC1">
        <w:rPr>
          <w:b/>
          <w:bCs/>
          <w:color w:val="000000"/>
        </w:rPr>
        <w:t>Понежукайской</w:t>
      </w:r>
      <w:proofErr w:type="spellEnd"/>
      <w:r w:rsidRPr="00F72EC1">
        <w:rPr>
          <w:b/>
          <w:bCs/>
          <w:color w:val="000000"/>
        </w:rPr>
        <w:t xml:space="preserve"> МБОУ СОШ №1</w:t>
      </w:r>
    </w:p>
    <w:p w:rsidR="00F72EC1" w:rsidRPr="00F72EC1" w:rsidRDefault="00F72EC1" w:rsidP="00F72EC1">
      <w:pPr>
        <w:pStyle w:val="a3"/>
        <w:jc w:val="right"/>
        <w:rPr>
          <w:b/>
          <w:bCs/>
          <w:color w:val="000000"/>
        </w:rPr>
      </w:pPr>
      <w:r w:rsidRPr="00F72EC1">
        <w:rPr>
          <w:b/>
          <w:bCs/>
          <w:color w:val="000000"/>
        </w:rPr>
        <w:t xml:space="preserve"> им. </w:t>
      </w:r>
      <w:proofErr w:type="spellStart"/>
      <w:r w:rsidRPr="00F72EC1">
        <w:rPr>
          <w:b/>
          <w:bCs/>
          <w:color w:val="000000"/>
        </w:rPr>
        <w:t>Ю.К.Намитокова</w:t>
      </w:r>
      <w:proofErr w:type="spellEnd"/>
      <w:r w:rsidRPr="00F72EC1">
        <w:rPr>
          <w:b/>
          <w:bCs/>
          <w:color w:val="000000"/>
        </w:rPr>
        <w:t xml:space="preserve"> </w:t>
      </w:r>
      <w:proofErr w:type="spellStart"/>
      <w:r w:rsidRPr="00F72EC1">
        <w:rPr>
          <w:b/>
          <w:bCs/>
          <w:color w:val="000000"/>
        </w:rPr>
        <w:t>Намитоков</w:t>
      </w:r>
      <w:proofErr w:type="spellEnd"/>
      <w:r w:rsidRPr="00F72EC1">
        <w:rPr>
          <w:b/>
          <w:bCs/>
          <w:color w:val="000000"/>
        </w:rPr>
        <w:t xml:space="preserve"> А.А.</w:t>
      </w:r>
    </w:p>
    <w:p w:rsidR="008558DB" w:rsidRDefault="008558DB" w:rsidP="008558DB">
      <w:pPr>
        <w:pStyle w:val="a3"/>
        <w:jc w:val="center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Современный </w:t>
      </w:r>
      <w:r w:rsidR="0049428C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подход к урокам 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физической культуры </w:t>
      </w:r>
    </w:p>
    <w:p w:rsidR="0067477C" w:rsidRDefault="0067477C" w:rsidP="0067477C">
      <w:pPr>
        <w:pStyle w:val="a3"/>
        <w:jc w:val="right"/>
        <w:rPr>
          <w:rStyle w:val="a4"/>
          <w:color w:val="000000"/>
          <w:shd w:val="clear" w:color="auto" w:fill="FFFFFF"/>
        </w:rPr>
      </w:pPr>
      <w:r w:rsidRPr="0067477C">
        <w:rPr>
          <w:rStyle w:val="a4"/>
          <w:color w:val="000000"/>
          <w:shd w:val="clear" w:color="auto" w:fill="FFFFFF"/>
        </w:rPr>
        <w:t xml:space="preserve">Важнейшим условием, </w:t>
      </w:r>
    </w:p>
    <w:p w:rsidR="0067477C" w:rsidRDefault="0067477C" w:rsidP="0067477C">
      <w:pPr>
        <w:pStyle w:val="a3"/>
        <w:jc w:val="right"/>
        <w:rPr>
          <w:rStyle w:val="a4"/>
          <w:color w:val="000000"/>
          <w:shd w:val="clear" w:color="auto" w:fill="FFFFFF"/>
        </w:rPr>
      </w:pPr>
      <w:proofErr w:type="gramStart"/>
      <w:r w:rsidRPr="0067477C">
        <w:rPr>
          <w:rStyle w:val="a4"/>
          <w:color w:val="000000"/>
          <w:shd w:val="clear" w:color="auto" w:fill="FFFFFF"/>
        </w:rPr>
        <w:t>повышающим</w:t>
      </w:r>
      <w:proofErr w:type="gramEnd"/>
      <w:r w:rsidRPr="0067477C">
        <w:rPr>
          <w:rStyle w:val="a4"/>
          <w:color w:val="000000"/>
          <w:shd w:val="clear" w:color="auto" w:fill="FFFFFF"/>
        </w:rPr>
        <w:t xml:space="preserve"> работу памяти,</w:t>
      </w:r>
    </w:p>
    <w:p w:rsidR="0067477C" w:rsidRDefault="0067477C" w:rsidP="0067477C">
      <w:pPr>
        <w:pStyle w:val="a3"/>
        <w:jc w:val="right"/>
        <w:rPr>
          <w:rStyle w:val="a4"/>
          <w:color w:val="000000"/>
          <w:shd w:val="clear" w:color="auto" w:fill="FFFFFF"/>
        </w:rPr>
      </w:pPr>
      <w:r w:rsidRPr="0067477C">
        <w:rPr>
          <w:rStyle w:val="a4"/>
          <w:color w:val="000000"/>
          <w:shd w:val="clear" w:color="auto" w:fill="FFFFFF"/>
        </w:rPr>
        <w:t xml:space="preserve"> является здоровое состояние нервов, </w:t>
      </w:r>
    </w:p>
    <w:p w:rsidR="0067477C" w:rsidRPr="0067477C" w:rsidRDefault="0067477C" w:rsidP="0067477C">
      <w:pPr>
        <w:pStyle w:val="a3"/>
        <w:jc w:val="right"/>
        <w:rPr>
          <w:rStyle w:val="a4"/>
          <w:color w:val="000000"/>
          <w:shd w:val="clear" w:color="auto" w:fill="FFFFFF"/>
        </w:rPr>
      </w:pPr>
      <w:r w:rsidRPr="0067477C">
        <w:rPr>
          <w:rStyle w:val="a4"/>
          <w:color w:val="000000"/>
          <w:shd w:val="clear" w:color="auto" w:fill="FFFFFF"/>
        </w:rPr>
        <w:t>для чего необходимы физические упражнения.</w:t>
      </w:r>
    </w:p>
    <w:p w:rsidR="0067477C" w:rsidRPr="0067477C" w:rsidRDefault="005936FF" w:rsidP="0067477C">
      <w:pPr>
        <w:pStyle w:val="a3"/>
        <w:jc w:val="right"/>
        <w:rPr>
          <w:rFonts w:ascii="Helvetica" w:hAnsi="Helvetica" w:cs="Helvetica"/>
          <w:sz w:val="27"/>
          <w:szCs w:val="27"/>
        </w:rPr>
      </w:pPr>
      <w:hyperlink r:id="rId4" w:history="1">
        <w:r w:rsidR="0067477C" w:rsidRPr="0067477C">
          <w:rPr>
            <w:rStyle w:val="a5"/>
            <w:rFonts w:ascii="Georgia" w:hAnsi="Georgia"/>
            <w:b/>
            <w:bCs/>
            <w:color w:val="auto"/>
            <w:sz w:val="16"/>
            <w:szCs w:val="16"/>
            <w:shd w:val="clear" w:color="auto" w:fill="FFFFFF"/>
          </w:rPr>
          <w:t>Ушинский К. Д.</w:t>
        </w:r>
      </w:hyperlink>
    </w:p>
    <w:p w:rsidR="008558DB" w:rsidRPr="0049428C" w:rsidRDefault="008558DB" w:rsidP="007F5773">
      <w:pPr>
        <w:pStyle w:val="a3"/>
        <w:ind w:firstLine="567"/>
        <w:jc w:val="both"/>
        <w:rPr>
          <w:iCs/>
          <w:color w:val="000000"/>
          <w:sz w:val="28"/>
          <w:szCs w:val="28"/>
        </w:rPr>
      </w:pPr>
      <w:r w:rsidRPr="0049428C">
        <w:rPr>
          <w:iCs/>
          <w:color w:val="000000"/>
          <w:sz w:val="28"/>
          <w:szCs w:val="28"/>
        </w:rPr>
        <w:t>Основная задача современного урока физической культуры - научить каждого ученика сознательно относиться к выполнению различных физических упражнений, знать в совершенстве свой организм. Именно от этого зависит физическая деятельность каждого человека. Сможет ли он в дальнейшей жизни заниматься спортом, и станут ли эти занятия традиционными.</w:t>
      </w:r>
    </w:p>
    <w:p w:rsidR="0049428C" w:rsidRDefault="008558DB" w:rsidP="007F5773">
      <w:pPr>
        <w:pStyle w:val="a3"/>
        <w:ind w:firstLine="567"/>
        <w:jc w:val="both"/>
        <w:rPr>
          <w:iCs/>
          <w:color w:val="000000"/>
          <w:sz w:val="28"/>
          <w:szCs w:val="28"/>
        </w:rPr>
      </w:pPr>
      <w:r w:rsidRPr="0049428C">
        <w:rPr>
          <w:iCs/>
          <w:color w:val="000000"/>
          <w:sz w:val="28"/>
          <w:szCs w:val="28"/>
        </w:rPr>
        <w:t>Физическая культура-это одна из основ здоровья. И только в школе закладывается фундамент здорового образа жизни. И только на уроках учитель может помочь ребятам избавитьс</w:t>
      </w:r>
      <w:r w:rsidR="00342ADF" w:rsidRPr="0049428C">
        <w:rPr>
          <w:iCs/>
          <w:color w:val="000000"/>
          <w:sz w:val="28"/>
          <w:szCs w:val="28"/>
        </w:rPr>
        <w:t>я от сутулых плеч, впалой груди, развивать в них силу, гибкость, быстроту и ловкость. Ученикам общеобразовательных школ необходимы полноценные уроки физической культуры, которые будут предельно оснащены современными техническими средствами. Каждому учителю необходимо использовать на своих уроках современные подходы, которые стимулируют их деятельность. Урок – это основная форма обучения детей. Есть еще одна составляющая часть физической культуры – это внеклассные занятия.</w:t>
      </w:r>
    </w:p>
    <w:p w:rsidR="008558DB" w:rsidRDefault="008558DB" w:rsidP="007F577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49428C">
        <w:rPr>
          <w:color w:val="000000"/>
          <w:sz w:val="28"/>
          <w:szCs w:val="28"/>
        </w:rPr>
        <w:t>Физкультура</w:t>
      </w:r>
      <w:r w:rsidR="0049428C">
        <w:rPr>
          <w:color w:val="000000"/>
          <w:sz w:val="28"/>
          <w:szCs w:val="28"/>
        </w:rPr>
        <w:t xml:space="preserve"> </w:t>
      </w:r>
      <w:r w:rsidRPr="0049428C">
        <w:rPr>
          <w:color w:val="000000"/>
          <w:sz w:val="28"/>
          <w:szCs w:val="28"/>
        </w:rPr>
        <w:t>- это не только умение метко бить ногой по мячу или быстро бегать,</w:t>
      </w:r>
      <w:r w:rsidR="0049428C">
        <w:rPr>
          <w:color w:val="000000"/>
          <w:sz w:val="28"/>
          <w:szCs w:val="28"/>
        </w:rPr>
        <w:t xml:space="preserve"> </w:t>
      </w:r>
      <w:r w:rsidRPr="0049428C">
        <w:rPr>
          <w:color w:val="000000"/>
          <w:sz w:val="28"/>
          <w:szCs w:val="28"/>
        </w:rPr>
        <w:t>это сила и энергия,</w:t>
      </w:r>
      <w:r w:rsidR="0049428C">
        <w:rPr>
          <w:color w:val="000000"/>
          <w:sz w:val="28"/>
          <w:szCs w:val="28"/>
        </w:rPr>
        <w:t xml:space="preserve"> </w:t>
      </w:r>
      <w:r w:rsidRPr="0049428C">
        <w:rPr>
          <w:color w:val="000000"/>
          <w:sz w:val="28"/>
          <w:szCs w:val="28"/>
        </w:rPr>
        <w:t>настроение детей, при которых и учеба легко</w:t>
      </w:r>
      <w:r w:rsidR="0049428C">
        <w:rPr>
          <w:color w:val="000000"/>
          <w:sz w:val="28"/>
          <w:szCs w:val="28"/>
        </w:rPr>
        <w:t xml:space="preserve"> дается и работается </w:t>
      </w:r>
      <w:r w:rsidR="00406343">
        <w:rPr>
          <w:color w:val="000000"/>
          <w:sz w:val="28"/>
          <w:szCs w:val="28"/>
        </w:rPr>
        <w:t>легче,</w:t>
      </w:r>
      <w:r w:rsidR="0049428C">
        <w:rPr>
          <w:color w:val="000000"/>
          <w:sz w:val="28"/>
          <w:szCs w:val="28"/>
        </w:rPr>
        <w:t xml:space="preserve"> </w:t>
      </w:r>
      <w:r w:rsidRPr="0049428C">
        <w:rPr>
          <w:color w:val="000000"/>
          <w:sz w:val="28"/>
          <w:szCs w:val="28"/>
        </w:rPr>
        <w:t>это здоровье ребенка,</w:t>
      </w:r>
      <w:r w:rsidR="0049428C">
        <w:rPr>
          <w:color w:val="000000"/>
          <w:sz w:val="28"/>
          <w:szCs w:val="28"/>
        </w:rPr>
        <w:t xml:space="preserve"> </w:t>
      </w:r>
      <w:r w:rsidRPr="0049428C">
        <w:rPr>
          <w:color w:val="000000"/>
          <w:sz w:val="28"/>
          <w:szCs w:val="28"/>
        </w:rPr>
        <w:t>которое складывается из очень многого</w:t>
      </w:r>
      <w:r w:rsidR="0049428C">
        <w:rPr>
          <w:color w:val="000000"/>
          <w:sz w:val="28"/>
          <w:szCs w:val="28"/>
        </w:rPr>
        <w:t xml:space="preserve"> </w:t>
      </w:r>
      <w:r w:rsidRPr="0049428C">
        <w:rPr>
          <w:color w:val="000000"/>
          <w:sz w:val="28"/>
          <w:szCs w:val="28"/>
        </w:rPr>
        <w:t>-</w:t>
      </w:r>
      <w:r w:rsidR="0049428C">
        <w:rPr>
          <w:color w:val="000000"/>
          <w:sz w:val="28"/>
          <w:szCs w:val="28"/>
        </w:rPr>
        <w:t xml:space="preserve"> </w:t>
      </w:r>
      <w:r w:rsidRPr="0049428C">
        <w:rPr>
          <w:color w:val="000000"/>
          <w:sz w:val="28"/>
          <w:szCs w:val="28"/>
        </w:rPr>
        <w:t>правильного режима дня и питания,</w:t>
      </w:r>
      <w:r w:rsidR="0049428C">
        <w:rPr>
          <w:color w:val="000000"/>
          <w:sz w:val="28"/>
          <w:szCs w:val="28"/>
        </w:rPr>
        <w:t xml:space="preserve"> рационального досуга и конечно занятий физической культурой и спортом.</w:t>
      </w:r>
    </w:p>
    <w:p w:rsidR="00063D50" w:rsidRPr="00063D50" w:rsidRDefault="00406343" w:rsidP="007F577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диспансеризации, здоровых детей в школе немного. Именно поэтому мы, учителя, должны</w:t>
      </w:r>
      <w:r w:rsidR="00063D50" w:rsidRPr="00063D50">
        <w:rPr>
          <w:color w:val="000000"/>
          <w:sz w:val="28"/>
          <w:szCs w:val="28"/>
        </w:rPr>
        <w:t xml:space="preserve"> школьника сориентировать на доступный и подходящий для него результат, достижение которого должно восприниматься им как победа над собой. И обязательно при любом результате их должно ждать одобрение, подбадривание со стороны учителя.</w:t>
      </w:r>
    </w:p>
    <w:p w:rsidR="00063D50" w:rsidRPr="00063D50" w:rsidRDefault="00406343" w:rsidP="007F577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всех уроках нужно</w:t>
      </w:r>
      <w:r w:rsidR="00063D50" w:rsidRPr="00063D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анализировать выполненную работу</w:t>
      </w:r>
      <w:r w:rsidR="00063D50" w:rsidRPr="00063D5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делать самоанализ. Предлагается классу</w:t>
      </w:r>
      <w:r w:rsidR="00063D50" w:rsidRPr="00063D50">
        <w:rPr>
          <w:color w:val="000000"/>
          <w:sz w:val="28"/>
          <w:szCs w:val="28"/>
        </w:rPr>
        <w:t xml:space="preserve"> после выполнения </w:t>
      </w:r>
      <w:r>
        <w:rPr>
          <w:color w:val="000000"/>
          <w:sz w:val="28"/>
          <w:szCs w:val="28"/>
        </w:rPr>
        <w:t>упражнений</w:t>
      </w:r>
      <w:r w:rsidR="00063D50" w:rsidRPr="00063D50">
        <w:rPr>
          <w:color w:val="000000"/>
          <w:sz w:val="28"/>
          <w:szCs w:val="28"/>
        </w:rPr>
        <w:t xml:space="preserve"> найти совершенные ошибки, объяснить, почему что-то не получилось, что </w:t>
      </w:r>
      <w:r>
        <w:rPr>
          <w:color w:val="000000"/>
          <w:sz w:val="28"/>
          <w:szCs w:val="28"/>
        </w:rPr>
        <w:t>нужно сделать, чтобы не допускать подобные ошибки</w:t>
      </w:r>
      <w:r w:rsidR="00063D50" w:rsidRPr="00063D50">
        <w:rPr>
          <w:color w:val="000000"/>
          <w:sz w:val="28"/>
          <w:szCs w:val="28"/>
        </w:rPr>
        <w:t xml:space="preserve">. Сначала </w:t>
      </w:r>
      <w:r w:rsidR="00F72EC1">
        <w:rPr>
          <w:color w:val="000000"/>
          <w:sz w:val="28"/>
          <w:szCs w:val="28"/>
        </w:rPr>
        <w:t xml:space="preserve">учителю нужно научить детей всему </w:t>
      </w:r>
      <w:r w:rsidR="00063D50" w:rsidRPr="00063D50">
        <w:rPr>
          <w:color w:val="000000"/>
          <w:sz w:val="28"/>
          <w:szCs w:val="28"/>
        </w:rPr>
        <w:t>это</w:t>
      </w:r>
      <w:r w:rsidR="00F72EC1">
        <w:rPr>
          <w:color w:val="000000"/>
          <w:sz w:val="28"/>
          <w:szCs w:val="28"/>
        </w:rPr>
        <w:t xml:space="preserve">му, </w:t>
      </w:r>
      <w:r w:rsidR="00063D50" w:rsidRPr="00063D50">
        <w:rPr>
          <w:color w:val="000000"/>
          <w:sz w:val="28"/>
          <w:szCs w:val="28"/>
        </w:rPr>
        <w:t>а затем под его контролем</w:t>
      </w:r>
      <w:r w:rsidR="00F72EC1">
        <w:rPr>
          <w:color w:val="000000"/>
          <w:sz w:val="28"/>
          <w:szCs w:val="28"/>
        </w:rPr>
        <w:t xml:space="preserve"> дети сами анализируют друг друга</w:t>
      </w:r>
      <w:r w:rsidR="00063D50" w:rsidRPr="00063D50">
        <w:rPr>
          <w:color w:val="000000"/>
          <w:sz w:val="28"/>
          <w:szCs w:val="28"/>
        </w:rPr>
        <w:t>. Но обязательно в конце обсуждения надо сделать акцент на удачно выполненных элементах упражнения. Это помогает утвердить в сознании школьников связь между достигнутым результатом</w:t>
      </w:r>
      <w:r w:rsidR="007F5773">
        <w:rPr>
          <w:color w:val="000000"/>
          <w:sz w:val="28"/>
          <w:szCs w:val="28"/>
        </w:rPr>
        <w:t xml:space="preserve"> и своей активной деятельностью</w:t>
      </w:r>
      <w:r w:rsidR="00063D50" w:rsidRPr="00063D50">
        <w:rPr>
          <w:color w:val="000000"/>
          <w:sz w:val="28"/>
          <w:szCs w:val="28"/>
        </w:rPr>
        <w:t>.</w:t>
      </w:r>
    </w:p>
    <w:p w:rsidR="00063D50" w:rsidRPr="00063D50" w:rsidRDefault="00063D50" w:rsidP="007F577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3D50">
        <w:rPr>
          <w:color w:val="000000"/>
          <w:sz w:val="28"/>
          <w:szCs w:val="28"/>
        </w:rPr>
        <w:t xml:space="preserve">Интересы учащихся к занятиям физической культурой бывают разными. Это и стремление укрепить здоровье, сформировать осанку, это и желание развивать двигательные и волевые качества. Интересы мальчиков и девочек различны: девочки чаще всего думают о красивой фигуре, гибкости, изяществе движений и походки, реже о развитии быстроты, выносливости, силы. Мальчики же хотят развить силу, выносливость, быстроту, ловкость. </w:t>
      </w:r>
      <w:r w:rsidR="00F72EC1">
        <w:rPr>
          <w:color w:val="000000"/>
          <w:sz w:val="28"/>
          <w:szCs w:val="28"/>
        </w:rPr>
        <w:t xml:space="preserve">И здесь вступает в силу </w:t>
      </w:r>
      <w:proofErr w:type="spellStart"/>
      <w:r w:rsidR="00F72EC1" w:rsidRPr="00F72EC1">
        <w:rPr>
          <w:b/>
          <w:i/>
          <w:color w:val="000000"/>
          <w:sz w:val="28"/>
          <w:szCs w:val="28"/>
        </w:rPr>
        <w:t>гендерный</w:t>
      </w:r>
      <w:proofErr w:type="spellEnd"/>
      <w:r w:rsidR="00F72EC1">
        <w:rPr>
          <w:color w:val="000000"/>
          <w:sz w:val="28"/>
          <w:szCs w:val="28"/>
        </w:rPr>
        <w:t xml:space="preserve"> современный подход, используя который учитель может добиться определенных положительных результатов.</w:t>
      </w:r>
      <w:r w:rsidR="00F72EC1" w:rsidRPr="00063D50">
        <w:rPr>
          <w:color w:val="000000"/>
          <w:sz w:val="28"/>
          <w:szCs w:val="28"/>
        </w:rPr>
        <w:t xml:space="preserve"> </w:t>
      </w:r>
      <w:r w:rsidRPr="00063D50">
        <w:rPr>
          <w:color w:val="000000"/>
          <w:sz w:val="28"/>
          <w:szCs w:val="28"/>
        </w:rPr>
        <w:t>Значимость привлекательных сторон физической культуры меняется и с возрастом</w:t>
      </w:r>
      <w:r w:rsidR="00F72EC1">
        <w:rPr>
          <w:color w:val="000000"/>
          <w:sz w:val="28"/>
          <w:szCs w:val="28"/>
        </w:rPr>
        <w:t xml:space="preserve">. </w:t>
      </w:r>
      <w:r w:rsidRPr="00063D50">
        <w:rPr>
          <w:color w:val="000000"/>
          <w:sz w:val="28"/>
          <w:szCs w:val="28"/>
        </w:rPr>
        <w:t>Если младшие школьники проявляют интерес к двигательной активности вообще, то подростки занимаются физическими упражнениями уже с какой-то конкретной целью, у старшеклассников на первом месте стоят мотивы, связанные с их жизненными планами, то есть с подготовкой себя к определенной профессиональной деятельности. И все эти аспекты необходимо учитывать.</w:t>
      </w:r>
      <w:r w:rsidR="007F5773">
        <w:rPr>
          <w:color w:val="000000"/>
          <w:sz w:val="28"/>
          <w:szCs w:val="28"/>
        </w:rPr>
        <w:t xml:space="preserve"> Умение учителя использовать </w:t>
      </w:r>
      <w:r w:rsidR="007F5773" w:rsidRPr="00F72EC1">
        <w:rPr>
          <w:b/>
          <w:i/>
          <w:color w:val="000000"/>
          <w:sz w:val="28"/>
          <w:szCs w:val="28"/>
        </w:rPr>
        <w:t>возрастной</w:t>
      </w:r>
      <w:r w:rsidR="007F5773">
        <w:rPr>
          <w:color w:val="000000"/>
          <w:sz w:val="28"/>
          <w:szCs w:val="28"/>
        </w:rPr>
        <w:t xml:space="preserve"> подход, будет</w:t>
      </w:r>
      <w:r w:rsidR="0067477C">
        <w:rPr>
          <w:color w:val="000000"/>
          <w:sz w:val="28"/>
          <w:szCs w:val="28"/>
        </w:rPr>
        <w:t xml:space="preserve"> способствовать достижению успеха.</w:t>
      </w:r>
    </w:p>
    <w:p w:rsidR="00063D50" w:rsidRDefault="00063D50" w:rsidP="007F5773">
      <w:pPr>
        <w:pStyle w:val="a3"/>
        <w:ind w:firstLine="567"/>
        <w:jc w:val="both"/>
        <w:rPr>
          <w:sz w:val="28"/>
          <w:szCs w:val="28"/>
        </w:rPr>
      </w:pPr>
      <w:r w:rsidRPr="00063D50">
        <w:rPr>
          <w:sz w:val="28"/>
          <w:szCs w:val="28"/>
        </w:rPr>
        <w:t xml:space="preserve">Важным требованием к современному уроку является оптимальный отбор методов, средств и форм организации обучения. </w:t>
      </w:r>
      <w:r w:rsidR="00F72EC1">
        <w:rPr>
          <w:sz w:val="28"/>
          <w:szCs w:val="28"/>
        </w:rPr>
        <w:t xml:space="preserve">В педагогике нет универсального метода или приема. </w:t>
      </w:r>
      <w:r w:rsidRPr="00063D50">
        <w:rPr>
          <w:sz w:val="28"/>
          <w:szCs w:val="28"/>
        </w:rPr>
        <w:t>Каждый метод, каждое средство и форма обучения более успешно решают одни задачи, менее успешно другие и мало способствуют решению третьих задач. Поэтому было бы опрометчиво считать одни методы важными, современными, а другие, устаревшими.</w:t>
      </w:r>
      <w:r>
        <w:t xml:space="preserve"> </w:t>
      </w:r>
      <w:r w:rsidRPr="00063D50">
        <w:rPr>
          <w:sz w:val="28"/>
          <w:szCs w:val="28"/>
        </w:rPr>
        <w:t>Речь идёт о том, что на современном этапе развития дидактики созданы реальные возможности для того, чтобы учитель овладел процедурой выбора оптимальных сочетаний методов, средств и форм обучения. Речь идёт фактически о том, чтобы сами учителя научились проблемно подходить к своей методической работе, не просто применять стандартные указания, но и применять нетрадиционные формы в своей работе. Современный урок должен характеризоваться высоким уровнем развивающего обучения, глубокой отработкой знаний, умений и навыков,</w:t>
      </w:r>
      <w:r>
        <w:rPr>
          <w:sz w:val="28"/>
          <w:szCs w:val="28"/>
        </w:rPr>
        <w:t xml:space="preserve"> </w:t>
      </w:r>
      <w:r w:rsidRPr="00063D50">
        <w:rPr>
          <w:sz w:val="28"/>
          <w:szCs w:val="28"/>
        </w:rPr>
        <w:t>их систематическим повторением, закреплением, углублением. Но при э</w:t>
      </w:r>
      <w:r w:rsidR="00E13D4A">
        <w:rPr>
          <w:sz w:val="28"/>
          <w:szCs w:val="28"/>
        </w:rPr>
        <w:t xml:space="preserve">том необходим творческий </w:t>
      </w:r>
      <w:r w:rsidR="00F72EC1">
        <w:rPr>
          <w:sz w:val="28"/>
          <w:szCs w:val="28"/>
        </w:rPr>
        <w:t xml:space="preserve">и нестандартный подход </w:t>
      </w:r>
      <w:r w:rsidRPr="00063D50">
        <w:rPr>
          <w:sz w:val="28"/>
          <w:szCs w:val="28"/>
        </w:rPr>
        <w:t xml:space="preserve">к структуре урока. </w:t>
      </w:r>
      <w:r w:rsidR="00E13D4A">
        <w:rPr>
          <w:sz w:val="28"/>
          <w:szCs w:val="28"/>
        </w:rPr>
        <w:t>Одними из этих способов являются активные методы обучения. Например:</w:t>
      </w:r>
    </w:p>
    <w:p w:rsidR="00E13D4A" w:rsidRPr="00E13D4A" w:rsidRDefault="00E13D4A" w:rsidP="00E13D4A">
      <w:pPr>
        <w:pStyle w:val="a3"/>
        <w:spacing w:before="0" w:beforeAutospacing="0" w:after="0" w:afterAutospacing="0" w:line="199" w:lineRule="atLeast"/>
        <w:rPr>
          <w:b/>
          <w:bCs/>
          <w:color w:val="000000"/>
          <w:sz w:val="27"/>
          <w:szCs w:val="27"/>
        </w:rPr>
      </w:pPr>
      <w:r w:rsidRPr="00E13D4A">
        <w:rPr>
          <w:b/>
          <w:bCs/>
          <w:iCs/>
          <w:color w:val="000000"/>
          <w:sz w:val="27"/>
          <w:szCs w:val="27"/>
        </w:rPr>
        <w:lastRenderedPageBreak/>
        <w:t>АМ начала образовательного мероприятия</w:t>
      </w:r>
      <w:r w:rsidRPr="00E13D4A">
        <w:rPr>
          <w:rStyle w:val="apple-converted-space"/>
          <w:b/>
          <w:bCs/>
          <w:iCs/>
          <w:color w:val="000000"/>
          <w:sz w:val="27"/>
          <w:szCs w:val="27"/>
        </w:rPr>
        <w:t> </w:t>
      </w:r>
      <w:r w:rsidRPr="00E13D4A">
        <w:rPr>
          <w:b/>
          <w:bCs/>
          <w:color w:val="000000"/>
          <w:sz w:val="27"/>
          <w:szCs w:val="27"/>
        </w:rPr>
        <w:br/>
      </w:r>
    </w:p>
    <w:p w:rsidR="00E13D4A" w:rsidRDefault="00E13D4A" w:rsidP="00E13D4A">
      <w:pPr>
        <w:pStyle w:val="a3"/>
        <w:spacing w:before="0" w:beforeAutospacing="0" w:after="0" w:afterAutospacing="0" w:line="19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Метод «Поздоровайся локтями»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Цель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Встреча друг с другом, приветствие, знакомство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Численность - весь класс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вободно ходить по помещению.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Проведение: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Учитель просит учеников встать в круг. Затем он предлагает им рассчитаться на первый-второй-третий и сделать следующее: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• Каждый «номер первый» складывает руки за головой так, чтобы локти были направлены в разные стороны;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• Каждый «номер второй» упирается руками в бедра так, чтобы локти также были направлены вправо и влево;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• Каждый «номер третий» нагибается вперед, кладет ладони на колени и выставляет локти в стороны.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</w:t>
      </w:r>
      <w:proofErr w:type="gramStart"/>
      <w:r>
        <w:rPr>
          <w:color w:val="000000"/>
          <w:sz w:val="27"/>
          <w:szCs w:val="27"/>
        </w:rPr>
        <w:t>назвав свое имя и коснувшись друг друга</w:t>
      </w:r>
      <w:proofErr w:type="gramEnd"/>
      <w:r>
        <w:rPr>
          <w:color w:val="000000"/>
          <w:sz w:val="27"/>
          <w:szCs w:val="27"/>
        </w:rPr>
        <w:t xml:space="preserve"> локтями.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Через пять минут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Примечание: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 w:rsidR="00E13D4A" w:rsidRDefault="00E13D4A" w:rsidP="00E13D4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Эффективность учебного занятия во многом определяется уровнем соответствия методов и средств обучения поставленным целям и задачам. На любом этапе урока возможно использование нескольких видов АМО. При этом методы могут не просто сочетаться, но и быть неразрывно связанными друг с другом. </w:t>
      </w:r>
      <w:r w:rsidR="00C47A74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ри выборе активных методов </w:t>
      </w:r>
      <w:r w:rsidR="00C47A74">
        <w:rPr>
          <w:color w:val="000000"/>
          <w:sz w:val="27"/>
          <w:szCs w:val="27"/>
        </w:rPr>
        <w:t>обучения нужно руководствоваться</w:t>
      </w:r>
      <w:r>
        <w:rPr>
          <w:color w:val="000000"/>
          <w:sz w:val="27"/>
          <w:szCs w:val="27"/>
        </w:rPr>
        <w:t xml:space="preserve"> рядом критериев, а именно:</w:t>
      </w:r>
    </w:p>
    <w:p w:rsidR="00E13D4A" w:rsidRDefault="00E13D4A" w:rsidP="00E13D4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sym w:font="Symbol" w:char="F0B7"/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соответствие целям и задачам, принципам обучения;</w:t>
      </w:r>
    </w:p>
    <w:p w:rsidR="00E13D4A" w:rsidRDefault="00E13D4A" w:rsidP="00E13D4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sym w:font="Symbol" w:char="F0B7"/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соответствие содержанию изучаемой темы;</w:t>
      </w:r>
    </w:p>
    <w:p w:rsidR="00E13D4A" w:rsidRDefault="00E13D4A" w:rsidP="00E13D4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sym w:font="Symbol" w:char="F0B7"/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оответствие возможностям обучаемых: возрасту, психологическому развитию, уровню образования и воспитания и т. д.</w:t>
      </w:r>
    </w:p>
    <w:p w:rsidR="00E13D4A" w:rsidRDefault="00E13D4A" w:rsidP="00E13D4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sym w:font="Symbol" w:char="F0B7"/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соответствие условиям и времени, отведенному на обучение;</w:t>
      </w:r>
    </w:p>
    <w:p w:rsidR="00E13D4A" w:rsidRDefault="00E13D4A" w:rsidP="00E13D4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sym w:font="Symbol" w:char="F0B7"/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соответ</w:t>
      </w:r>
      <w:r w:rsidR="00C47A74">
        <w:rPr>
          <w:color w:val="000000"/>
          <w:sz w:val="27"/>
          <w:szCs w:val="27"/>
        </w:rPr>
        <w:t>ствие возможностям учителя</w:t>
      </w:r>
      <w:r>
        <w:rPr>
          <w:color w:val="000000"/>
          <w:sz w:val="27"/>
          <w:szCs w:val="27"/>
        </w:rPr>
        <w:t>: его опыту, желаниям, уровню профессионального мастерства, личностным качествам.</w:t>
      </w:r>
    </w:p>
    <w:p w:rsidR="00E13D4A" w:rsidRPr="00C47A74" w:rsidRDefault="00C47A74" w:rsidP="00E13D4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Н</w:t>
      </w:r>
      <w:r w:rsidR="00E13D4A" w:rsidRPr="00C47A74">
        <w:rPr>
          <w:color w:val="000000"/>
          <w:sz w:val="27"/>
          <w:szCs w:val="27"/>
        </w:rPr>
        <w:t xml:space="preserve">аибольший эффект достигается при системном подходе к выбору различных методов обучения в соответствии с теми задачами, которые </w:t>
      </w:r>
      <w:r w:rsidRPr="00C47A74">
        <w:rPr>
          <w:color w:val="000000"/>
          <w:sz w:val="27"/>
          <w:szCs w:val="27"/>
        </w:rPr>
        <w:t>ставит перед собой учитель</w:t>
      </w:r>
      <w:r w:rsidR="00E13D4A" w:rsidRPr="00C47A74">
        <w:rPr>
          <w:color w:val="000000"/>
          <w:sz w:val="27"/>
          <w:szCs w:val="27"/>
        </w:rPr>
        <w:t>.</w:t>
      </w:r>
    </w:p>
    <w:p w:rsidR="00E13D4A" w:rsidRDefault="00E13D4A" w:rsidP="007F5773">
      <w:pPr>
        <w:pStyle w:val="a3"/>
        <w:ind w:firstLine="567"/>
        <w:jc w:val="both"/>
        <w:rPr>
          <w:sz w:val="28"/>
          <w:szCs w:val="28"/>
        </w:rPr>
      </w:pPr>
    </w:p>
    <w:p w:rsidR="00063D50" w:rsidRDefault="00063D50" w:rsidP="0049428C">
      <w:pPr>
        <w:pStyle w:val="a3"/>
        <w:jc w:val="both"/>
        <w:rPr>
          <w:sz w:val="28"/>
          <w:szCs w:val="28"/>
        </w:rPr>
      </w:pPr>
    </w:p>
    <w:p w:rsidR="00063D50" w:rsidRDefault="00063D50" w:rsidP="0049428C">
      <w:pPr>
        <w:pStyle w:val="a3"/>
        <w:jc w:val="both"/>
        <w:rPr>
          <w:sz w:val="28"/>
          <w:szCs w:val="28"/>
        </w:rPr>
      </w:pPr>
    </w:p>
    <w:p w:rsidR="00063D50" w:rsidRDefault="00063D50" w:rsidP="0049428C">
      <w:pPr>
        <w:pStyle w:val="a3"/>
        <w:jc w:val="both"/>
        <w:rPr>
          <w:sz w:val="28"/>
          <w:szCs w:val="28"/>
        </w:rPr>
      </w:pPr>
    </w:p>
    <w:p w:rsidR="00063D50" w:rsidRDefault="00063D50" w:rsidP="0049428C">
      <w:pPr>
        <w:pStyle w:val="a3"/>
        <w:jc w:val="both"/>
        <w:rPr>
          <w:sz w:val="28"/>
          <w:szCs w:val="28"/>
        </w:rPr>
      </w:pPr>
    </w:p>
    <w:p w:rsidR="00063D50" w:rsidRDefault="00063D50" w:rsidP="0049428C">
      <w:pPr>
        <w:pStyle w:val="a3"/>
        <w:jc w:val="both"/>
        <w:rPr>
          <w:sz w:val="28"/>
          <w:szCs w:val="28"/>
        </w:rPr>
      </w:pPr>
    </w:p>
    <w:p w:rsidR="00063D50" w:rsidRPr="00063D50" w:rsidRDefault="00063D50" w:rsidP="0049428C">
      <w:pPr>
        <w:pStyle w:val="a3"/>
        <w:jc w:val="both"/>
        <w:rPr>
          <w:color w:val="000000"/>
          <w:sz w:val="28"/>
          <w:szCs w:val="28"/>
        </w:rPr>
      </w:pPr>
    </w:p>
    <w:p w:rsidR="000E0969" w:rsidRDefault="000E0969"/>
    <w:sectPr w:rsidR="000E0969" w:rsidSect="000E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8DB"/>
    <w:rsid w:val="00063D50"/>
    <w:rsid w:val="000E0969"/>
    <w:rsid w:val="00342ADF"/>
    <w:rsid w:val="00406343"/>
    <w:rsid w:val="0049428C"/>
    <w:rsid w:val="005936FF"/>
    <w:rsid w:val="0067477C"/>
    <w:rsid w:val="007F5773"/>
    <w:rsid w:val="008558DB"/>
    <w:rsid w:val="00C47A74"/>
    <w:rsid w:val="00E13D4A"/>
    <w:rsid w:val="00F7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77C"/>
    <w:rPr>
      <w:b/>
      <w:bCs/>
    </w:rPr>
  </w:style>
  <w:style w:type="character" w:styleId="a5">
    <w:name w:val="Hyperlink"/>
    <w:basedOn w:val="a0"/>
    <w:uiPriority w:val="99"/>
    <w:semiHidden/>
    <w:unhideWhenUsed/>
    <w:rsid w:val="006747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3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udrost.ru/avtor/ushinsk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2016-01-12T17:11:00Z</dcterms:created>
  <dcterms:modified xsi:type="dcterms:W3CDTF">2016-01-14T18:30:00Z</dcterms:modified>
</cp:coreProperties>
</file>