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CA310C">
        <w:rPr>
          <w:rFonts w:ascii="Times New Roman" w:eastAsia="Times New Roman" w:hAnsi="Times New Roman"/>
          <w:b/>
          <w:sz w:val="24"/>
          <w:szCs w:val="24"/>
        </w:rPr>
        <w:t>Конспект №1</w:t>
      </w:r>
    </w:p>
    <w:p w:rsidR="003B3645" w:rsidRPr="008E505D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8E505D">
        <w:rPr>
          <w:rFonts w:ascii="Times New Roman" w:eastAsia="Times New Roman" w:hAnsi="Times New Roman"/>
          <w:b/>
          <w:sz w:val="24"/>
          <w:szCs w:val="24"/>
        </w:rPr>
        <w:t>Занятие «</w:t>
      </w:r>
      <w:proofErr w:type="gramStart"/>
      <w:r w:rsidRPr="008E505D">
        <w:rPr>
          <w:rFonts w:ascii="Times New Roman" w:eastAsia="Times New Roman" w:hAnsi="Times New Roman"/>
          <w:b/>
          <w:sz w:val="24"/>
          <w:szCs w:val="24"/>
        </w:rPr>
        <w:t>Раскрасавица</w:t>
      </w:r>
      <w:proofErr w:type="gramEnd"/>
      <w:r w:rsidRPr="008E505D">
        <w:rPr>
          <w:rFonts w:ascii="Times New Roman" w:eastAsia="Times New Roman" w:hAnsi="Times New Roman"/>
          <w:b/>
          <w:sz w:val="24"/>
          <w:szCs w:val="24"/>
        </w:rPr>
        <w:t xml:space="preserve"> матрешка» (интегрированное занятие)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 xml:space="preserve">Цель: приобщение детей к народному декоративно </w:t>
      </w:r>
      <w:proofErr w:type="gramStart"/>
      <w:r w:rsidRPr="00CA310C">
        <w:rPr>
          <w:rFonts w:ascii="Times New Roman" w:eastAsia="Times New Roman" w:hAnsi="Times New Roman"/>
          <w:sz w:val="24"/>
          <w:szCs w:val="24"/>
        </w:rPr>
        <w:t>–п</w:t>
      </w:r>
      <w:proofErr w:type="gramEnd"/>
      <w:r w:rsidRPr="00CA310C">
        <w:rPr>
          <w:rFonts w:ascii="Times New Roman" w:eastAsia="Times New Roman" w:hAnsi="Times New Roman"/>
          <w:sz w:val="24"/>
          <w:szCs w:val="24"/>
        </w:rPr>
        <w:t>рикладному искусству, традициям.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Задачи: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- познакомить детей с народной деревянной игрушкой – матрешкой;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- формировать интерес и любовь к народному творчеству;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- создавать эмоционально положительный настрой;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- знакомить с малыми фольклорными формами;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- прививать эстетический вкус;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- закреплять навыки работы с красками;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- воспитывать усидчивость, дисциплинированность, активность в ходе занятий.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CA310C">
        <w:rPr>
          <w:rFonts w:ascii="Times New Roman" w:eastAsia="Times New Roman" w:hAnsi="Times New Roman"/>
          <w:b/>
          <w:sz w:val="24"/>
          <w:szCs w:val="24"/>
        </w:rPr>
        <w:t>Ход занятия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CA310C">
        <w:rPr>
          <w:rFonts w:ascii="Times New Roman" w:eastAsia="Times New Roman" w:hAnsi="Times New Roman"/>
          <w:b/>
          <w:sz w:val="24"/>
          <w:szCs w:val="24"/>
        </w:rPr>
        <w:t>1.Организационная часть.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b/>
          <w:i/>
          <w:sz w:val="24"/>
          <w:szCs w:val="24"/>
        </w:rPr>
        <w:t>Воспитатель</w:t>
      </w:r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CA310C">
        <w:rPr>
          <w:rFonts w:ascii="Times New Roman" w:eastAsia="Times New Roman" w:hAnsi="Times New Roman"/>
          <w:sz w:val="24"/>
          <w:szCs w:val="24"/>
        </w:rPr>
        <w:t>Ребята, сегодня к нам в гости пришла игрушка, но она спряталась. Если вы отгадаете про нее загадку, то она появится.</w:t>
      </w:r>
    </w:p>
    <w:p w:rsidR="003B3645" w:rsidRPr="00CA310C" w:rsidRDefault="003B3645" w:rsidP="003B3645">
      <w:pPr>
        <w:spacing w:after="12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Алый шелковый платочек,</w:t>
      </w:r>
    </w:p>
    <w:p w:rsidR="003B3645" w:rsidRPr="00CA310C" w:rsidRDefault="003B3645" w:rsidP="003B3645">
      <w:pPr>
        <w:spacing w:after="12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Яркий сарафан в цветочек,</w:t>
      </w:r>
    </w:p>
    <w:p w:rsidR="003B3645" w:rsidRPr="00CA310C" w:rsidRDefault="003B3645" w:rsidP="003B3645">
      <w:pPr>
        <w:spacing w:after="12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Упирается рука в деревянные бока.</w:t>
      </w:r>
    </w:p>
    <w:p w:rsidR="003B3645" w:rsidRPr="00CA310C" w:rsidRDefault="003B3645" w:rsidP="003B3645">
      <w:pPr>
        <w:spacing w:after="12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Может, три, а может, шесть.</w:t>
      </w:r>
    </w:p>
    <w:p w:rsidR="003B3645" w:rsidRPr="00CA310C" w:rsidRDefault="003B3645" w:rsidP="003B3645">
      <w:pPr>
        <w:spacing w:after="12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Разрумянилась немножко</w:t>
      </w:r>
    </w:p>
    <w:p w:rsidR="003B3645" w:rsidRPr="00CA310C" w:rsidRDefault="003B3645" w:rsidP="003B3645">
      <w:pPr>
        <w:spacing w:after="12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Наша русская …..</w:t>
      </w:r>
      <w:proofErr w:type="gramStart"/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( </w:t>
      </w:r>
      <w:proofErr w:type="gramEnd"/>
      <w:r w:rsidRPr="00CA310C">
        <w:rPr>
          <w:rFonts w:ascii="Times New Roman" w:eastAsia="Times New Roman" w:hAnsi="Times New Roman"/>
          <w:i/>
          <w:sz w:val="24"/>
          <w:szCs w:val="24"/>
        </w:rPr>
        <w:t>матрешка).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Правильно, это матрешка.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CA310C">
        <w:rPr>
          <w:rFonts w:ascii="Times New Roman" w:eastAsia="Times New Roman" w:hAnsi="Times New Roman"/>
          <w:b/>
          <w:sz w:val="24"/>
          <w:szCs w:val="24"/>
        </w:rPr>
        <w:t>2. Беседа педагога. Введение в тему.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b/>
          <w:i/>
          <w:sz w:val="24"/>
          <w:szCs w:val="24"/>
        </w:rPr>
        <w:t>Воспитатель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A310C">
        <w:rPr>
          <w:rFonts w:ascii="Times New Roman" w:eastAsia="Times New Roman" w:hAnsi="Times New Roman"/>
          <w:b/>
          <w:i/>
          <w:sz w:val="24"/>
          <w:szCs w:val="24"/>
        </w:rPr>
        <w:t>(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показывает матрешку). Эта игрушка называется матрешка. Ее создали русские мастера. Назвали игрушку матрешкой, потому что раньше на Руси именем Матрена называли многих девочек. А ласково называли Матреша, </w:t>
      </w:r>
      <w:proofErr w:type="spellStart"/>
      <w:r w:rsidRPr="00CA310C">
        <w:rPr>
          <w:rFonts w:ascii="Times New Roman" w:eastAsia="Times New Roman" w:hAnsi="Times New Roman"/>
          <w:sz w:val="24"/>
          <w:szCs w:val="24"/>
        </w:rPr>
        <w:t>Матрешечка</w:t>
      </w:r>
      <w:proofErr w:type="spellEnd"/>
      <w:r w:rsidRPr="00CA310C">
        <w:rPr>
          <w:rFonts w:ascii="Times New Roman" w:eastAsia="Times New Roman" w:hAnsi="Times New Roman"/>
          <w:sz w:val="24"/>
          <w:szCs w:val="24"/>
        </w:rPr>
        <w:t xml:space="preserve">. Так появилось имя у этой славной игрушки. Давайте рассмотрим нашу гостью, матрешку. Одета матрешка в яркий сарафан с передничком, на голове повязан яркий платочек. И на сарафане и на платочке у нашей куколки красивые цветочки нарисованы. А какие красивые у нее глазки, румяные щечки. Ходит </w:t>
      </w:r>
      <w:proofErr w:type="spellStart"/>
      <w:r w:rsidRPr="00CA310C">
        <w:rPr>
          <w:rFonts w:ascii="Times New Roman" w:eastAsia="Times New Roman" w:hAnsi="Times New Roman"/>
          <w:sz w:val="24"/>
          <w:szCs w:val="24"/>
        </w:rPr>
        <w:t>матрешечка</w:t>
      </w:r>
      <w:proofErr w:type="spellEnd"/>
      <w:r w:rsidRPr="00CA310C">
        <w:rPr>
          <w:rFonts w:ascii="Times New Roman" w:eastAsia="Times New Roman" w:hAnsi="Times New Roman"/>
          <w:sz w:val="24"/>
          <w:szCs w:val="24"/>
        </w:rPr>
        <w:t xml:space="preserve"> не одна, она всегда своих сестер берет с собой. А где же они? ( Воспитатель раскладывает матрешку).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lastRenderedPageBreak/>
        <w:t xml:space="preserve">Ребята, кто хочет рассказать о матрешке? </w:t>
      </w:r>
      <w:proofErr w:type="gramStart"/>
      <w:r w:rsidRPr="00CA310C">
        <w:rPr>
          <w:rFonts w:ascii="Times New Roman" w:eastAsia="Times New Roman" w:hAnsi="Times New Roman"/>
          <w:sz w:val="24"/>
          <w:szCs w:val="24"/>
        </w:rPr>
        <w:t>(</w:t>
      </w:r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End"/>
      <w:r w:rsidRPr="00CA310C">
        <w:rPr>
          <w:rFonts w:ascii="Times New Roman" w:eastAsia="Times New Roman" w:hAnsi="Times New Roman"/>
          <w:i/>
          <w:sz w:val="24"/>
          <w:szCs w:val="24"/>
        </w:rPr>
        <w:t>2-3 ребенка рассказывают о матрешке).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Молодцы!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В</w:t>
      </w:r>
      <w:r w:rsidRPr="00CA310C">
        <w:rPr>
          <w:rFonts w:ascii="Times New Roman" w:eastAsia="Times New Roman" w:hAnsi="Times New Roman"/>
          <w:i/>
          <w:sz w:val="24"/>
          <w:szCs w:val="24"/>
        </w:rPr>
        <w:t>оспитатель: Мы матрешки, мы сестрички,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Мы толстушки, невелички.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Как пойдем плясать 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CA310C">
        <w:rPr>
          <w:rFonts w:ascii="Times New Roman" w:eastAsia="Times New Roman" w:hAnsi="Times New Roman"/>
          <w:i/>
          <w:sz w:val="24"/>
          <w:szCs w:val="24"/>
        </w:rPr>
        <w:t>петь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Вам за нами не успеть.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>Матрешки и вас приглашают поплясать.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Танец «Мы матрешки…..».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Мы матрешки, вот такие крошки\2раза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А у нас, а у нас чистые ладошки\2раза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Мы матрешки, вот такие крошки\2раза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А у нас, а у нас новые сапожки\2 раза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Мы матрешки, вот такие крошки\2 раза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А у нас, а у нас красные платочки\2 раза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Мы матрешки, вот такие крошки\2 раза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Побежали, побежали, все мы по дорожке\2 раза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b/>
          <w:sz w:val="24"/>
          <w:szCs w:val="24"/>
        </w:rPr>
        <w:t>В</w:t>
      </w:r>
      <w:r w:rsidRPr="00CA310C">
        <w:rPr>
          <w:rFonts w:ascii="Times New Roman" w:eastAsia="Times New Roman" w:hAnsi="Times New Roman"/>
          <w:b/>
          <w:i/>
          <w:sz w:val="24"/>
          <w:szCs w:val="24"/>
        </w:rPr>
        <w:t xml:space="preserve">оспитатель: 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Ребята, к нам пришли еще гости. Посмотрите, кто это? </w:t>
      </w:r>
      <w:proofErr w:type="gramStart"/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( </w:t>
      </w:r>
      <w:proofErr w:type="gramEnd"/>
      <w:r w:rsidRPr="00CA310C">
        <w:rPr>
          <w:rFonts w:ascii="Times New Roman" w:eastAsia="Times New Roman" w:hAnsi="Times New Roman"/>
          <w:i/>
          <w:sz w:val="24"/>
          <w:szCs w:val="24"/>
        </w:rPr>
        <w:t>воспитатель показывает ка</w:t>
      </w:r>
      <w:r>
        <w:rPr>
          <w:rFonts w:ascii="Times New Roman" w:eastAsia="Times New Roman" w:hAnsi="Times New Roman"/>
          <w:i/>
          <w:sz w:val="24"/>
          <w:szCs w:val="24"/>
        </w:rPr>
        <w:t>ртинки с изображением матрешек)</w:t>
      </w:r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CA310C">
        <w:rPr>
          <w:rFonts w:ascii="Times New Roman" w:eastAsia="Times New Roman" w:hAnsi="Times New Roman"/>
          <w:sz w:val="24"/>
          <w:szCs w:val="24"/>
        </w:rPr>
        <w:t>Но</w:t>
      </w:r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A310C">
        <w:rPr>
          <w:rFonts w:ascii="Times New Roman" w:eastAsia="Times New Roman" w:hAnsi="Times New Roman"/>
          <w:sz w:val="24"/>
          <w:szCs w:val="24"/>
        </w:rPr>
        <w:t>они почему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 то очень грустные.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A310C">
        <w:rPr>
          <w:rFonts w:ascii="Times New Roman" w:eastAsia="Times New Roman" w:hAnsi="Times New Roman"/>
          <w:sz w:val="24"/>
          <w:szCs w:val="24"/>
        </w:rPr>
        <w:t>Почему же они грустные, кто догадался?</w:t>
      </w:r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 (у матрешек не украшены фартуки).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 Что же делать, как помочь? </w:t>
      </w:r>
      <w:r w:rsidRPr="00CA310C">
        <w:rPr>
          <w:rFonts w:ascii="Times New Roman" w:eastAsia="Times New Roman" w:hAnsi="Times New Roman"/>
          <w:i/>
          <w:sz w:val="24"/>
          <w:szCs w:val="24"/>
        </w:rPr>
        <w:t>(дети предлагают украсить ф</w:t>
      </w:r>
      <w:r>
        <w:rPr>
          <w:rFonts w:ascii="Times New Roman" w:eastAsia="Times New Roman" w:hAnsi="Times New Roman"/>
          <w:i/>
          <w:sz w:val="24"/>
          <w:szCs w:val="24"/>
        </w:rPr>
        <w:t>арту</w:t>
      </w:r>
      <w:r w:rsidRPr="00CA310C">
        <w:rPr>
          <w:rFonts w:ascii="Times New Roman" w:eastAsia="Times New Roman" w:hAnsi="Times New Roman"/>
          <w:i/>
          <w:sz w:val="24"/>
          <w:szCs w:val="24"/>
        </w:rPr>
        <w:t xml:space="preserve">ки). </w:t>
      </w:r>
      <w:r>
        <w:rPr>
          <w:rFonts w:ascii="Times New Roman" w:eastAsia="Times New Roman" w:hAnsi="Times New Roman"/>
          <w:sz w:val="24"/>
          <w:szCs w:val="24"/>
        </w:rPr>
        <w:t>Ребята рассаживайтесь за столы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310C">
        <w:rPr>
          <w:rFonts w:ascii="Times New Roman" w:eastAsia="Times New Roman" w:hAnsi="Times New Roman"/>
          <w:i/>
          <w:sz w:val="24"/>
          <w:szCs w:val="24"/>
        </w:rPr>
        <w:t>(дети фломастером рисуют узоры на фартуках матрешек).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b/>
          <w:i/>
          <w:sz w:val="24"/>
          <w:szCs w:val="24"/>
        </w:rPr>
        <w:t xml:space="preserve">Воспитатель: 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Молодцы! Какие красивые у матрешек фартуки получились. Матрешки мне шепнули на ушко, что они очень довольны и рады и говорят вам большое спасибо. 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b/>
          <w:i/>
          <w:sz w:val="24"/>
          <w:szCs w:val="24"/>
        </w:rPr>
        <w:t>Ито</w:t>
      </w:r>
      <w:proofErr w:type="gramStart"/>
      <w:r w:rsidRPr="00CA310C">
        <w:rPr>
          <w:rFonts w:ascii="Times New Roman" w:eastAsia="Times New Roman" w:hAnsi="Times New Roman"/>
          <w:b/>
          <w:i/>
          <w:sz w:val="24"/>
          <w:szCs w:val="24"/>
        </w:rPr>
        <w:t>г(</w:t>
      </w:r>
      <w:proofErr w:type="gramEnd"/>
      <w:r w:rsidRPr="00CA310C">
        <w:rPr>
          <w:rFonts w:ascii="Times New Roman" w:eastAsia="Times New Roman" w:hAnsi="Times New Roman"/>
          <w:b/>
          <w:i/>
          <w:sz w:val="24"/>
          <w:szCs w:val="24"/>
        </w:rPr>
        <w:t>рефлексия):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 А сейчас, ребята </w:t>
      </w:r>
      <w:proofErr w:type="gramStart"/>
      <w:r w:rsidRPr="00CA310C">
        <w:rPr>
          <w:rFonts w:ascii="Times New Roman" w:eastAsia="Times New Roman" w:hAnsi="Times New Roman"/>
          <w:sz w:val="24"/>
          <w:szCs w:val="24"/>
        </w:rPr>
        <w:t>скажите</w:t>
      </w:r>
      <w:r>
        <w:rPr>
          <w:rFonts w:ascii="Times New Roman" w:eastAsia="Times New Roman" w:hAnsi="Times New Roman"/>
          <w:sz w:val="24"/>
          <w:szCs w:val="24"/>
        </w:rPr>
        <w:t xml:space="preserve"> с кем вы сегодня познакомились</w:t>
      </w:r>
      <w:proofErr w:type="gramEnd"/>
      <w:r>
        <w:rPr>
          <w:rFonts w:ascii="Times New Roman" w:eastAsia="Times New Roman" w:hAnsi="Times New Roman"/>
          <w:sz w:val="24"/>
          <w:szCs w:val="24"/>
        </w:rPr>
        <w:t>?</w:t>
      </w:r>
      <w:r w:rsidRPr="00CA31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A310C">
        <w:rPr>
          <w:rFonts w:ascii="Times New Roman" w:eastAsia="Times New Roman" w:hAnsi="Times New Roman"/>
          <w:sz w:val="24"/>
          <w:szCs w:val="24"/>
        </w:rPr>
        <w:t>Правильно, с игрушкой матрешкой. Мы с вами узнали, почему у нее такое имя, составили рассказ о ней. Ребята, матрешкам стало весело, им очень понравились фартучки. У каждого получился свой узор. Матрешкам очень понравилось у нас в гостях.</w:t>
      </w:r>
    </w:p>
    <w:p w:rsidR="003B3645" w:rsidRPr="00CA310C" w:rsidRDefault="003B3645" w:rsidP="003B3645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A310C">
        <w:rPr>
          <w:rFonts w:ascii="Times New Roman" w:eastAsia="Times New Roman" w:hAnsi="Times New Roman"/>
          <w:sz w:val="24"/>
          <w:szCs w:val="24"/>
        </w:rPr>
        <w:t xml:space="preserve">А сейчас, </w:t>
      </w:r>
      <w:r>
        <w:rPr>
          <w:rFonts w:ascii="Times New Roman" w:eastAsia="Times New Roman" w:hAnsi="Times New Roman"/>
          <w:sz w:val="24"/>
          <w:szCs w:val="24"/>
        </w:rPr>
        <w:t>мы с вами отправимся в группу.  П</w:t>
      </w:r>
      <w:r w:rsidRPr="00CA310C">
        <w:rPr>
          <w:rFonts w:ascii="Times New Roman" w:eastAsia="Times New Roman" w:hAnsi="Times New Roman"/>
          <w:sz w:val="24"/>
          <w:szCs w:val="24"/>
        </w:rPr>
        <w:t>оедем мы с вами на лошадках. Крепко взялись за поводья.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Еду, еду на лошадке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lastRenderedPageBreak/>
        <w:t>На лошадке, в красной шапке.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По кочкам, по кочкам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Скок, скок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На одной ножке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Цок, цок, цок</w:t>
      </w:r>
    </w:p>
    <w:p w:rsidR="003B3645" w:rsidRPr="00CA310C" w:rsidRDefault="003B3645" w:rsidP="003B3645">
      <w:pPr>
        <w:spacing w:after="12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310C">
        <w:rPr>
          <w:rFonts w:ascii="Times New Roman" w:eastAsia="Times New Roman" w:hAnsi="Times New Roman"/>
          <w:i/>
          <w:sz w:val="24"/>
          <w:szCs w:val="24"/>
        </w:rPr>
        <w:t>И поехали.</w:t>
      </w:r>
    </w:p>
    <w:p w:rsidR="00000000" w:rsidRPr="003B3645" w:rsidRDefault="003B3645">
      <w:pPr>
        <w:rPr>
          <w:rFonts w:ascii="Times New Roman" w:hAnsi="Times New Roman" w:cs="Times New Roman"/>
          <w:sz w:val="24"/>
          <w:szCs w:val="24"/>
        </w:rPr>
      </w:pPr>
    </w:p>
    <w:sectPr w:rsidR="00000000" w:rsidRPr="003B3645" w:rsidSect="003B3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645"/>
    <w:rsid w:val="003B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Matros&amp;K™</dc:creator>
  <cp:keywords/>
  <dc:description/>
  <cp:lastModifiedBy>Matros&amp;K™</cp:lastModifiedBy>
  <cp:revision>2</cp:revision>
  <dcterms:created xsi:type="dcterms:W3CDTF">2016-02-16T16:32:00Z</dcterms:created>
  <dcterms:modified xsi:type="dcterms:W3CDTF">2016-02-16T16:33:00Z</dcterms:modified>
</cp:coreProperties>
</file>