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5" w:rsidRPr="00A01105" w:rsidRDefault="00A01105" w:rsidP="00E2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город Краснодар</w:t>
      </w:r>
    </w:p>
    <w:p w:rsidR="00A01105" w:rsidRPr="00A01105" w:rsidRDefault="00A01105" w:rsidP="00E2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01105" w:rsidRPr="00A01105" w:rsidRDefault="00A01105" w:rsidP="00E2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 Краснодар гимназия № 18</w:t>
      </w:r>
    </w:p>
    <w:p w:rsidR="00A01105" w:rsidRPr="00A01105" w:rsidRDefault="00A01105" w:rsidP="00A01105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1105" w:rsidRDefault="00A01105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Pr="00E21684" w:rsidRDefault="00E21684" w:rsidP="00E216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 xml:space="preserve">Разработка </w:t>
      </w:r>
    </w:p>
    <w:p w:rsidR="00E21684" w:rsidRPr="00E21684" w:rsidRDefault="00E21684" w:rsidP="00E216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>урока обществознания в 8 классе</w:t>
      </w:r>
    </w:p>
    <w:p w:rsidR="00E21684" w:rsidRPr="00E21684" w:rsidRDefault="00E21684" w:rsidP="00E216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 xml:space="preserve">  по теме: «</w:t>
      </w:r>
      <w:r w:rsidRPr="00E21684">
        <w:rPr>
          <w:rFonts w:ascii="Times New Roman" w:eastAsia="Calibri" w:hAnsi="Times New Roman" w:cs="Times New Roman"/>
          <w:b/>
          <w:bCs/>
          <w:sz w:val="36"/>
          <w:szCs w:val="36"/>
        </w:rPr>
        <w:t>Безработица, её причины и последствия»</w:t>
      </w: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>
      <w:pPr>
        <w:rPr>
          <w:rFonts w:ascii="Times New Roman" w:hAnsi="Times New Roman" w:cs="Times New Roman"/>
          <w:sz w:val="28"/>
          <w:szCs w:val="28"/>
        </w:rPr>
      </w:pPr>
    </w:p>
    <w:p w:rsidR="00E21684" w:rsidRDefault="00E21684" w:rsidP="00E216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1684">
        <w:rPr>
          <w:rFonts w:ascii="Times New Roman" w:hAnsi="Times New Roman" w:cs="Times New Roman"/>
          <w:b/>
          <w:sz w:val="28"/>
          <w:szCs w:val="28"/>
        </w:rPr>
        <w:t>Плукчи</w:t>
      </w:r>
      <w:proofErr w:type="spellEnd"/>
      <w:r w:rsidRPr="00E21684"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1684" w:rsidRDefault="00530900" w:rsidP="00E21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1684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357049" w:rsidRDefault="00357049" w:rsidP="00E21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E21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49" w:rsidRPr="0015298C" w:rsidRDefault="00357049" w:rsidP="0035704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7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урока: </w:t>
      </w:r>
      <w:r w:rsidRPr="00254635">
        <w:rPr>
          <w:rFonts w:ascii="Times New Roman" w:hAnsi="Times New Roman" w:cs="Times New Roman"/>
          <w:b/>
          <w:bCs/>
          <w:sz w:val="40"/>
          <w:szCs w:val="40"/>
        </w:rPr>
        <w:t>Безработица, её причины и последствия.</w:t>
      </w:r>
    </w:p>
    <w:p w:rsidR="00357049" w:rsidRPr="00254635" w:rsidRDefault="00357049" w:rsidP="00357049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54635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357049" w:rsidRPr="00254635" w:rsidRDefault="00357049" w:rsidP="00357049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Pr="00254635">
        <w:rPr>
          <w:rFonts w:ascii="Times New Roman" w:hAnsi="Times New Roman" w:cs="Times New Roman"/>
          <w:sz w:val="28"/>
          <w:szCs w:val="28"/>
        </w:rPr>
        <w:t xml:space="preserve"> – познакомить обучающихся с основными причинами возникновения безработицы, видами и последствиями</w:t>
      </w:r>
      <w:r>
        <w:rPr>
          <w:rFonts w:ascii="Times New Roman" w:hAnsi="Times New Roman" w:cs="Times New Roman"/>
          <w:sz w:val="28"/>
          <w:szCs w:val="28"/>
        </w:rPr>
        <w:t>, стимулируя</w:t>
      </w:r>
      <w:r w:rsidRPr="00254635">
        <w:rPr>
          <w:rFonts w:ascii="Times New Roman" w:hAnsi="Times New Roman" w:cs="Times New Roman"/>
          <w:sz w:val="28"/>
          <w:szCs w:val="28"/>
        </w:rPr>
        <w:t xml:space="preserve"> интерес обучающихся к решению 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635">
        <w:rPr>
          <w:rFonts w:ascii="Times New Roman" w:hAnsi="Times New Roman" w:cs="Times New Roman"/>
          <w:sz w:val="28"/>
          <w:szCs w:val="28"/>
        </w:rPr>
        <w:t xml:space="preserve"> возникающих вследствие безработицы;</w:t>
      </w:r>
    </w:p>
    <w:p w:rsidR="00357049" w:rsidRPr="00254635" w:rsidRDefault="00357049" w:rsidP="00357049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у учащихся познавательную потребность, интерес</w:t>
      </w:r>
      <w:r w:rsidRPr="00254635">
        <w:rPr>
          <w:rFonts w:ascii="Times New Roman" w:hAnsi="Times New Roman" w:cs="Times New Roman"/>
          <w:sz w:val="28"/>
          <w:szCs w:val="28"/>
        </w:rPr>
        <w:t xml:space="preserve"> к проблемам б</w:t>
      </w:r>
      <w:r>
        <w:rPr>
          <w:rFonts w:ascii="Times New Roman" w:hAnsi="Times New Roman" w:cs="Times New Roman"/>
          <w:sz w:val="28"/>
          <w:szCs w:val="28"/>
        </w:rPr>
        <w:t>езработицы, повысить грамотность</w:t>
      </w:r>
      <w:r w:rsidRPr="00254635">
        <w:rPr>
          <w:rFonts w:ascii="Times New Roman" w:hAnsi="Times New Roman" w:cs="Times New Roman"/>
          <w:sz w:val="28"/>
          <w:szCs w:val="28"/>
        </w:rPr>
        <w:t xml:space="preserve"> речи, </w:t>
      </w:r>
      <w:r>
        <w:rPr>
          <w:rFonts w:ascii="Times New Roman" w:hAnsi="Times New Roman" w:cs="Times New Roman"/>
          <w:sz w:val="28"/>
          <w:szCs w:val="28"/>
        </w:rPr>
        <w:t>учить отстаивать собственную точку</w:t>
      </w:r>
      <w:r w:rsidRPr="00254635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:rsidR="00357049" w:rsidRPr="00254635" w:rsidRDefault="00357049" w:rsidP="00357049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развивать критическое мышление</w:t>
      </w:r>
      <w:r w:rsidRPr="00254635">
        <w:rPr>
          <w:rFonts w:ascii="Times New Roman" w:hAnsi="Times New Roman" w:cs="Times New Roman"/>
          <w:sz w:val="28"/>
          <w:szCs w:val="28"/>
        </w:rPr>
        <w:t xml:space="preserve"> учащихся через призму обобщения представляемой и</w:t>
      </w:r>
      <w:r>
        <w:rPr>
          <w:rFonts w:ascii="Times New Roman" w:hAnsi="Times New Roman" w:cs="Times New Roman"/>
          <w:sz w:val="28"/>
          <w:szCs w:val="28"/>
        </w:rPr>
        <w:t>нформации; развивать воображение</w:t>
      </w:r>
      <w:r w:rsidRPr="002546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мобильность</w:t>
      </w:r>
      <w:r w:rsidRPr="00254635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экран, проспекты о занятости населения, заготовки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листы-заготовки для дерева благополучия, музыкальный фрагмент,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(показывается на ключевых моментах урока)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357049" w:rsidRPr="00055D07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D07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357049" w:rsidRDefault="00357049" w:rsidP="00357049">
      <w:pPr>
        <w:pStyle w:val="10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4D63">
        <w:rPr>
          <w:rFonts w:ascii="Times New Roman" w:hAnsi="Times New Roman" w:cs="Times New Roman"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</w:rPr>
        <w:t xml:space="preserve">. Эпиграфом нашего урока я выбрала слова поэта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Левитанского</w:t>
      </w:r>
      <w:proofErr w:type="spellEnd"/>
    </w:p>
    <w:p w:rsidR="00357049" w:rsidRPr="009C7567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Каждый выбирает для себя</w:t>
      </w:r>
    </w:p>
    <w:p w:rsidR="00357049" w:rsidRPr="009C7567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Женщину, религию, дорогу.</w:t>
      </w:r>
    </w:p>
    <w:p w:rsidR="00357049" w:rsidRPr="009C7567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Дьяволу служить или пороку –</w:t>
      </w:r>
    </w:p>
    <w:p w:rsidR="00357049" w:rsidRPr="00B161EA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61EA">
        <w:rPr>
          <w:rFonts w:ascii="Times New Roman" w:hAnsi="Times New Roman" w:cs="Times New Roman"/>
          <w:sz w:val="28"/>
          <w:szCs w:val="28"/>
        </w:rPr>
        <w:t>Каждый выбирает для себя.</w:t>
      </w:r>
    </w:p>
    <w:p w:rsidR="00357049" w:rsidRPr="00D71DD2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71DD2">
        <w:rPr>
          <w:rFonts w:ascii="Times New Roman" w:hAnsi="Times New Roman" w:cs="Times New Roman"/>
          <w:sz w:val="28"/>
          <w:szCs w:val="28"/>
        </w:rPr>
        <w:t xml:space="preserve">Итак, давайте подумаем, что же выбирает для себя человек? Я думаю, вы все со мной согласитесь, что каждый человек желает, прежде всего, </w:t>
      </w:r>
      <w:r w:rsidRPr="00D71DD2">
        <w:rPr>
          <w:rFonts w:ascii="Times New Roman" w:hAnsi="Times New Roman" w:cs="Times New Roman"/>
          <w:bCs/>
          <w:sz w:val="28"/>
          <w:szCs w:val="28"/>
        </w:rPr>
        <w:t>благополучия</w:t>
      </w:r>
      <w:r w:rsidRPr="00D71DD2">
        <w:rPr>
          <w:rFonts w:ascii="Times New Roman" w:hAnsi="Times New Roman" w:cs="Times New Roman"/>
          <w:sz w:val="28"/>
          <w:szCs w:val="28"/>
        </w:rPr>
        <w:t xml:space="preserve">. Давайте мы сейчас с вами построим </w:t>
      </w:r>
      <w:r w:rsidRPr="00D71DD2">
        <w:rPr>
          <w:rFonts w:ascii="Times New Roman" w:hAnsi="Times New Roman" w:cs="Times New Roman"/>
          <w:b/>
          <w:sz w:val="28"/>
          <w:szCs w:val="28"/>
        </w:rPr>
        <w:t>дерево благополучия</w:t>
      </w:r>
      <w:r w:rsidRPr="00D71DD2">
        <w:rPr>
          <w:rFonts w:ascii="Times New Roman" w:hAnsi="Times New Roman" w:cs="Times New Roman"/>
          <w:sz w:val="28"/>
          <w:szCs w:val="28"/>
        </w:rPr>
        <w:t>. Из чего складывается благополучие человека? (</w:t>
      </w:r>
      <w:r w:rsidRPr="00D71DD2">
        <w:rPr>
          <w:rFonts w:ascii="Times New Roman" w:hAnsi="Times New Roman" w:cs="Times New Roman"/>
          <w:bCs/>
          <w:sz w:val="28"/>
          <w:szCs w:val="28"/>
        </w:rPr>
        <w:t>Работа, здоровье, семья, успех, деньги, отдых, карьера…</w:t>
      </w:r>
      <w:r w:rsidRPr="00D71DD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D2">
        <w:rPr>
          <w:rFonts w:ascii="Times New Roman" w:hAnsi="Times New Roman" w:cs="Times New Roman"/>
          <w:i/>
          <w:sz w:val="28"/>
          <w:szCs w:val="28"/>
        </w:rPr>
        <w:t>Дети записывают ответы на листах-заготовках и крепят их магнитами на доску.</w:t>
      </w:r>
    </w:p>
    <w:p w:rsidR="00357049" w:rsidRPr="00160B07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60B07">
        <w:rPr>
          <w:rFonts w:ascii="Times New Roman" w:hAnsi="Times New Roman" w:cs="Times New Roman"/>
          <w:sz w:val="28"/>
          <w:szCs w:val="28"/>
        </w:rPr>
        <w:t>-Вот такое красивое у нас получилось деревце! А теперь скажите мне, какой листочек на этом дереве мы должны особенно выделить? Почему, как вы думаете?  (</w:t>
      </w:r>
      <w:r w:rsidRPr="00160B07">
        <w:rPr>
          <w:rFonts w:ascii="Times New Roman" w:hAnsi="Times New Roman" w:cs="Times New Roman"/>
          <w:bCs/>
          <w:sz w:val="28"/>
          <w:szCs w:val="28"/>
        </w:rPr>
        <w:t>Работа)</w:t>
      </w:r>
    </w:p>
    <w:p w:rsidR="00357049" w:rsidRPr="00160B07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60B07">
        <w:rPr>
          <w:rFonts w:ascii="Times New Roman" w:hAnsi="Times New Roman" w:cs="Times New Roman"/>
          <w:sz w:val="28"/>
          <w:szCs w:val="28"/>
        </w:rPr>
        <w:lastRenderedPageBreak/>
        <w:t>-А как мы будем называть человека,  который не имеет работы?</w:t>
      </w:r>
      <w:r w:rsidRPr="00160B07">
        <w:rPr>
          <w:rFonts w:ascii="Times New Roman" w:hAnsi="Times New Roman" w:cs="Times New Roman"/>
          <w:bCs/>
          <w:sz w:val="28"/>
          <w:szCs w:val="28"/>
        </w:rPr>
        <w:t xml:space="preserve"> (безработный)</w:t>
      </w:r>
    </w:p>
    <w:p w:rsidR="00357049" w:rsidRPr="00160B07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60B07">
        <w:rPr>
          <w:rFonts w:ascii="Times New Roman" w:hAnsi="Times New Roman" w:cs="Times New Roman"/>
          <w:bCs/>
          <w:sz w:val="28"/>
          <w:szCs w:val="28"/>
        </w:rPr>
        <w:t>Вот мы и подошли к теме нашего урока</w:t>
      </w:r>
    </w:p>
    <w:p w:rsidR="00357049" w:rsidRPr="00160B07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60B07">
        <w:rPr>
          <w:rFonts w:ascii="Times New Roman" w:hAnsi="Times New Roman" w:cs="Times New Roman"/>
          <w:sz w:val="28"/>
          <w:szCs w:val="28"/>
        </w:rPr>
        <w:t xml:space="preserve">Давайте на рабочем листе запишем тему нашего урока: </w:t>
      </w:r>
      <w:r w:rsidRPr="00160B07">
        <w:rPr>
          <w:rFonts w:ascii="Times New Roman" w:hAnsi="Times New Roman" w:cs="Times New Roman"/>
          <w:bCs/>
          <w:sz w:val="28"/>
          <w:szCs w:val="28"/>
        </w:rPr>
        <w:t>Безработица, её причины и последствия.</w:t>
      </w:r>
    </w:p>
    <w:p w:rsidR="00357049" w:rsidRPr="00160B07" w:rsidRDefault="00357049" w:rsidP="00357049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0B07">
        <w:rPr>
          <w:rFonts w:ascii="Times New Roman" w:hAnsi="Times New Roman" w:cs="Times New Roman"/>
          <w:bCs/>
          <w:i/>
          <w:sz w:val="28"/>
          <w:szCs w:val="28"/>
        </w:rPr>
        <w:t>Разъяснение целей и задач урока.</w:t>
      </w:r>
    </w:p>
    <w:p w:rsidR="00357049" w:rsidRPr="00CE7475" w:rsidRDefault="00357049" w:rsidP="003570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475">
        <w:rPr>
          <w:rFonts w:ascii="Times New Roman" w:hAnsi="Times New Roman" w:cs="Times New Roman"/>
          <w:sz w:val="28"/>
          <w:szCs w:val="28"/>
        </w:rPr>
        <w:t>Сегодня нам нужно не только найти ответ на вопрос</w:t>
      </w:r>
      <w:r>
        <w:rPr>
          <w:rFonts w:ascii="Times New Roman" w:hAnsi="Times New Roman" w:cs="Times New Roman"/>
          <w:sz w:val="28"/>
          <w:szCs w:val="28"/>
        </w:rPr>
        <w:t>, что же такое безработица, каковы ее последствия, но и какие меры необходимо принимать для того, чтобы решить проблему безработицы</w:t>
      </w:r>
      <w:r w:rsidRPr="00CE7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Тема безработица рассматривается</w:t>
      </w:r>
      <w:r w:rsidRPr="00CE7475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в курсе  обществознания, но и </w:t>
      </w:r>
      <w:r w:rsidRPr="00CE7475">
        <w:rPr>
          <w:rFonts w:ascii="Times New Roman" w:hAnsi="Times New Roman" w:cs="Times New Roman"/>
          <w:sz w:val="28"/>
          <w:szCs w:val="28"/>
        </w:rPr>
        <w:t xml:space="preserve"> географии, и</w:t>
      </w:r>
      <w:r>
        <w:rPr>
          <w:rFonts w:ascii="Times New Roman" w:hAnsi="Times New Roman" w:cs="Times New Roman"/>
          <w:sz w:val="28"/>
          <w:szCs w:val="28"/>
        </w:rPr>
        <w:t xml:space="preserve"> вы ещё не раз услышите о безработице </w:t>
      </w:r>
      <w:r w:rsidRPr="00CE7475">
        <w:rPr>
          <w:rFonts w:ascii="Times New Roman" w:hAnsi="Times New Roman" w:cs="Times New Roman"/>
          <w:sz w:val="28"/>
          <w:szCs w:val="28"/>
        </w:rPr>
        <w:t xml:space="preserve"> на других уроках, и кто знает, может, вам пригодятся эти знания при выборе будущей профессии.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002975">
        <w:rPr>
          <w:rFonts w:ascii="Times New Roman" w:hAnsi="Times New Roman" w:cs="Times New Roman"/>
          <w:i/>
          <w:iCs/>
          <w:sz w:val="28"/>
          <w:szCs w:val="28"/>
        </w:rPr>
        <w:t>Работа с понятиями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5F03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>
        <w:rPr>
          <w:rFonts w:ascii="Times New Roman" w:hAnsi="Times New Roman" w:cs="Times New Roman"/>
          <w:sz w:val="28"/>
          <w:szCs w:val="28"/>
        </w:rPr>
        <w:t xml:space="preserve"> – положение в экономике, когда часть трудоспособного населения, желающая трудиться, не может найти себе работу (доходное место). 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какой части населения говорится в определении?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трудоспособном)</w:t>
      </w:r>
    </w:p>
    <w:p w:rsidR="00357049" w:rsidRPr="00002975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5F03">
        <w:rPr>
          <w:rFonts w:ascii="Times New Roman" w:hAnsi="Times New Roman" w:cs="Times New Roman"/>
          <w:b/>
          <w:bCs/>
          <w:sz w:val="28"/>
          <w:szCs w:val="28"/>
        </w:rPr>
        <w:t>Трудоспособные граждане</w:t>
      </w:r>
      <w:r>
        <w:rPr>
          <w:rFonts w:ascii="Times New Roman" w:hAnsi="Times New Roman" w:cs="Times New Roman"/>
          <w:sz w:val="28"/>
          <w:szCs w:val="28"/>
        </w:rPr>
        <w:t xml:space="preserve"> -  лица 16 лет и старше, желающие трудиться.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5F03">
        <w:rPr>
          <w:rFonts w:ascii="Times New Roman" w:hAnsi="Times New Roman" w:cs="Times New Roman"/>
          <w:sz w:val="28"/>
          <w:szCs w:val="28"/>
        </w:rPr>
        <w:t>Среди трудоспособных граждан выделяют занятых и безработных.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5F03">
        <w:rPr>
          <w:rFonts w:ascii="Times New Roman" w:hAnsi="Times New Roman" w:cs="Times New Roman"/>
          <w:b/>
          <w:bCs/>
          <w:sz w:val="28"/>
          <w:szCs w:val="28"/>
        </w:rPr>
        <w:t xml:space="preserve">Занятость </w:t>
      </w:r>
      <w:r>
        <w:rPr>
          <w:rFonts w:ascii="Times New Roman" w:hAnsi="Times New Roman" w:cs="Times New Roman"/>
          <w:sz w:val="28"/>
          <w:szCs w:val="28"/>
        </w:rPr>
        <w:t>– это деятельность граждан, не противоречащая законодательству и приносящая  доход.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граждане, работающие в качестве наемных работников, лица, самостоятельно обеспечивающие себя работой, избранные или назначенные на оплачиваемую должность, а также учащиеся школ, очных отделений вузов и других учебных заведений. Безработными признаются трудоспособные граждане, не имеющие работы и заработка, но стремящиеся найти работу и состоящие на учете в службе занятости.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безработным выплачивается пособие, которое обеспечивает поддержку уровня доходов безработного и его семьи на время поисков работы (максимальный размер пособия ограничен уровнем средней заработной платы по стране или в регионе).</w:t>
      </w:r>
    </w:p>
    <w:p w:rsidR="00357049" w:rsidRPr="00160B07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60B07">
        <w:rPr>
          <w:rFonts w:ascii="Times New Roman" w:hAnsi="Times New Roman" w:cs="Times New Roman"/>
          <w:i/>
          <w:sz w:val="28"/>
          <w:szCs w:val="28"/>
        </w:rPr>
        <w:t>Работа с текстом и таблицами: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Социологическая служба Краснодарского края в 2008 г. провела опрос жителей Кубани. Им задавали вопрос: «Каким категориям граждан сегодня труднее всего устроиться на работу?».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59"/>
      </w:tblGrid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Ответы </w:t>
            </w:r>
            <w:proofErr w:type="gramStart"/>
            <w:r w:rsidRPr="00AA4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опрошенных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Тем, у кого нет опыта работы, в том числе выпускникам учреждений профессионального образования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Людям старше 45 лет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Людям с ограниченными возможностями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Женщинам с детьми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Пенсионерам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Специалистам некоторых направлений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7049" w:rsidRPr="00AA473D" w:rsidTr="00D746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Людям без высшего образования и квалификации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AA473D" w:rsidRDefault="00357049" w:rsidP="00D746E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категориям работников, по мнению опрошенных, наиболее трудно устроиться на работу?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людям без высшего образования и квалификации легче найти работу, чем например выпускникам</w:t>
      </w:r>
      <w:r w:rsidRPr="00F3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профессионального образования или специалистов определенных направлений?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ребята давайте вновь обратимся к нашему дереву благополучия. Я хочу обратить ваше внимание на лист </w:t>
      </w:r>
      <w:r w:rsidRPr="00131B12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049" w:rsidRPr="00155A18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155A18">
        <w:rPr>
          <w:rFonts w:ascii="Times New Roman" w:hAnsi="Times New Roman" w:cs="Times New Roman"/>
          <w:bCs/>
          <w:i/>
          <w:sz w:val="28"/>
          <w:szCs w:val="28"/>
        </w:rPr>
        <w:t>Физкультминутка</w:t>
      </w:r>
    </w:p>
    <w:p w:rsidR="00357049" w:rsidRPr="00155A18" w:rsidRDefault="00357049" w:rsidP="003570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A18">
        <w:rPr>
          <w:rFonts w:ascii="Times New Roman" w:hAnsi="Times New Roman" w:cs="Times New Roman"/>
          <w:sz w:val="28"/>
          <w:szCs w:val="28"/>
        </w:rPr>
        <w:t xml:space="preserve">Каждый человек рождается с определённым </w:t>
      </w:r>
      <w:r w:rsidRPr="00155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запасом здоровья</w:t>
      </w:r>
      <w:r w:rsidRPr="00155A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A18">
        <w:rPr>
          <w:rFonts w:ascii="Times New Roman" w:hAnsi="Times New Roman" w:cs="Times New Roman"/>
          <w:sz w:val="28"/>
          <w:szCs w:val="28"/>
        </w:rPr>
        <w:t xml:space="preserve"> И этот запас может быть большим, средним, и, к сожалению, малым. Но печалиться, что у вас средний или малый запас – не следует. Главное, не растратить его, а организовать свою жизнь так, чтобы здоровье прирастало. Сейчас мы «прирастим» немного здоровья каждому из вас.</w:t>
      </w:r>
    </w:p>
    <w:p w:rsidR="00357049" w:rsidRPr="00155A18" w:rsidRDefault="00357049" w:rsidP="00357049">
      <w:pPr>
        <w:spacing w:line="240" w:lineRule="auto"/>
        <w:ind w:left="72" w:righ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A18">
        <w:rPr>
          <w:rFonts w:ascii="Times New Roman" w:hAnsi="Times New Roman" w:cs="Times New Roman"/>
          <w:sz w:val="28"/>
          <w:szCs w:val="28"/>
        </w:rPr>
        <w:t>Закройте глаза, прикройте их ладонями. Попробуйте «увидеть» в чём-то заданный цвет. Тот, чьего плеча я прикоснусь, называет, что он увидел.</w:t>
      </w:r>
    </w:p>
    <w:p w:rsidR="00357049" w:rsidRPr="00155A18" w:rsidRDefault="00357049" w:rsidP="00357049">
      <w:pPr>
        <w:spacing w:line="240" w:lineRule="auto"/>
        <w:ind w:left="72" w:right="360" w:firstLine="720"/>
        <w:rPr>
          <w:rFonts w:ascii="Times New Roman" w:hAnsi="Times New Roman" w:cs="Times New Roman"/>
          <w:i/>
          <w:sz w:val="28"/>
          <w:szCs w:val="28"/>
        </w:rPr>
      </w:pPr>
      <w:r w:rsidRPr="00155A18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357049" w:rsidRPr="00155A18" w:rsidRDefault="00357049" w:rsidP="00357049">
      <w:pPr>
        <w:spacing w:line="240" w:lineRule="auto"/>
        <w:ind w:left="72" w:righ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Жёлтый. Зелёный. Голубой. </w:t>
      </w:r>
      <w:r w:rsidRPr="00155A18">
        <w:rPr>
          <w:rFonts w:ascii="Times New Roman" w:hAnsi="Times New Roman" w:cs="Times New Roman"/>
          <w:sz w:val="28"/>
          <w:szCs w:val="28"/>
        </w:rPr>
        <w:t>Чёрный (мало)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A18">
        <w:rPr>
          <w:rFonts w:ascii="Times New Roman" w:hAnsi="Times New Roman" w:cs="Times New Roman"/>
          <w:sz w:val="28"/>
          <w:szCs w:val="28"/>
        </w:rPr>
        <w:t>Фиолетовый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A18">
        <w:rPr>
          <w:rFonts w:ascii="Times New Roman" w:hAnsi="Times New Roman" w:cs="Times New Roman"/>
          <w:sz w:val="28"/>
          <w:szCs w:val="28"/>
        </w:rPr>
        <w:t>Синий.</w:t>
      </w:r>
    </w:p>
    <w:p w:rsidR="00357049" w:rsidRPr="00155A18" w:rsidRDefault="00357049" w:rsidP="00357049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55A18">
        <w:rPr>
          <w:rFonts w:ascii="Times New Roman" w:hAnsi="Times New Roman" w:cs="Times New Roman"/>
          <w:sz w:val="28"/>
          <w:szCs w:val="28"/>
        </w:rPr>
        <w:t xml:space="preserve">Последний цвет, который вы представляли - синий. Я раскрою вам секрет, синий цвет располагает к серьёзности, строгости в учении. Поэтому, откройте прямо сейчас свои </w:t>
      </w:r>
      <w:r w:rsidRPr="00155A18">
        <w:rPr>
          <w:rFonts w:ascii="Times New Roman" w:hAnsi="Times New Roman" w:cs="Times New Roman"/>
          <w:b/>
          <w:bCs/>
          <w:sz w:val="28"/>
          <w:szCs w:val="28"/>
        </w:rPr>
        <w:t>дневники и запишите домашнее задание:</w:t>
      </w:r>
    </w:p>
    <w:p w:rsidR="00357049" w:rsidRPr="00E53FEE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53FEE">
        <w:rPr>
          <w:rFonts w:ascii="Times New Roman" w:hAnsi="Times New Roman" w:cs="Times New Roman"/>
          <w:bCs/>
          <w:sz w:val="28"/>
          <w:szCs w:val="28"/>
          <w:u w:val="single"/>
        </w:rPr>
        <w:t>Параграф 21, выполнить задание № 2 рабочего листа.</w:t>
      </w:r>
    </w:p>
    <w:p w:rsidR="00357049" w:rsidRPr="00E53FEE" w:rsidRDefault="00357049" w:rsidP="00357049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53FEE">
        <w:rPr>
          <w:rFonts w:ascii="Times New Roman" w:hAnsi="Times New Roman" w:cs="Times New Roman"/>
          <w:bCs/>
          <w:sz w:val="28"/>
          <w:szCs w:val="28"/>
          <w:u w:val="single"/>
        </w:rPr>
        <w:t>Составить памятку «Требования работодателя к современному работнику»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Скажите, ребята, а почему человек становится безработным?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причины безработицы?</w:t>
      </w:r>
    </w:p>
    <w:p w:rsidR="00357049" w:rsidRPr="00A8421E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8421E">
        <w:rPr>
          <w:rFonts w:ascii="Times New Roman" w:hAnsi="Times New Roman" w:cs="Times New Roman"/>
          <w:i/>
          <w:sz w:val="28"/>
          <w:szCs w:val="28"/>
        </w:rPr>
        <w:t xml:space="preserve">Запись в рабочем листе причин безработицы. </w:t>
      </w:r>
    </w:p>
    <w:p w:rsidR="00357049" w:rsidRPr="00E53FEE" w:rsidRDefault="00357049" w:rsidP="00357049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FEE">
        <w:rPr>
          <w:rFonts w:ascii="Times New Roman" w:hAnsi="Times New Roman" w:cs="Times New Roman"/>
          <w:bCs/>
          <w:sz w:val="28"/>
          <w:szCs w:val="28"/>
        </w:rPr>
        <w:t>Причины безработицы</w:t>
      </w:r>
    </w:p>
    <w:p w:rsidR="00357049" w:rsidRPr="00E53FEE" w:rsidRDefault="00357049" w:rsidP="00357049">
      <w:pPr>
        <w:pStyle w:val="10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53FEE">
        <w:rPr>
          <w:rFonts w:ascii="Times New Roman" w:hAnsi="Times New Roman" w:cs="Times New Roman"/>
          <w:bCs/>
          <w:sz w:val="28"/>
          <w:szCs w:val="28"/>
        </w:rPr>
        <w:t>Изменение потребительского спроса на товары и услуги</w:t>
      </w:r>
    </w:p>
    <w:p w:rsidR="00357049" w:rsidRPr="00E53FEE" w:rsidRDefault="00357049" w:rsidP="00357049">
      <w:pPr>
        <w:pStyle w:val="10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53FEE">
        <w:rPr>
          <w:rFonts w:ascii="Times New Roman" w:hAnsi="Times New Roman" w:cs="Times New Roman"/>
          <w:bCs/>
          <w:sz w:val="28"/>
          <w:szCs w:val="28"/>
        </w:rPr>
        <w:t>Поиск или ожидание получение рабочего места</w:t>
      </w:r>
    </w:p>
    <w:p w:rsidR="00357049" w:rsidRPr="00E53FEE" w:rsidRDefault="00357049" w:rsidP="00357049">
      <w:pPr>
        <w:pStyle w:val="10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53FEE">
        <w:rPr>
          <w:rFonts w:ascii="Times New Roman" w:hAnsi="Times New Roman" w:cs="Times New Roman"/>
          <w:bCs/>
          <w:sz w:val="28"/>
          <w:szCs w:val="28"/>
        </w:rPr>
        <w:t>Спад производства</w:t>
      </w:r>
    </w:p>
    <w:p w:rsidR="00357049" w:rsidRPr="00E53FEE" w:rsidRDefault="00357049" w:rsidP="00357049">
      <w:pPr>
        <w:pStyle w:val="10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53FEE">
        <w:rPr>
          <w:rFonts w:ascii="Times New Roman" w:hAnsi="Times New Roman" w:cs="Times New Roman"/>
          <w:bCs/>
          <w:sz w:val="28"/>
          <w:szCs w:val="28"/>
        </w:rPr>
        <w:t>Особенности производства в отдельных отраслях</w:t>
      </w:r>
    </w:p>
    <w:p w:rsidR="00357049" w:rsidRPr="00B24CCA" w:rsidRDefault="00357049" w:rsidP="00357049">
      <w:pPr>
        <w:pStyle w:val="10"/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44DD">
        <w:rPr>
          <w:rFonts w:ascii="Times New Roman" w:hAnsi="Times New Roman" w:cs="Times New Roman"/>
          <w:sz w:val="28"/>
          <w:szCs w:val="28"/>
        </w:rPr>
        <w:t>В статье 37 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4DD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указано: «1. Труд свободен. Каждый имеет право свободно распоряжаться своими способностями к труду, выбирать род деятельности и профессию. 2. Принудительный труд запрещен».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рыночной экономике носит добровольный характер. Экономическая свобода производителей и добровольность занятости в рыночной экономике приводит к тому, что трудоспособный человек не всегда может найти приемлемую для себя работу. Безработица является постоянным спутником  рыночной экономики, с которым сталкиваются практически все страны мира.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безработица на экономику страны? На каждого конкретного человека?</w:t>
      </w:r>
    </w:p>
    <w:p w:rsidR="00357049" w:rsidRPr="00E53FEE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53FEE">
        <w:rPr>
          <w:rFonts w:ascii="Times New Roman" w:hAnsi="Times New Roman" w:cs="Times New Roman"/>
          <w:i/>
          <w:sz w:val="28"/>
          <w:szCs w:val="28"/>
        </w:rPr>
        <w:t>Выполнение заданий № 3-4 рабочего листа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снизить экономические и социальные издержки безработицы? Опыт стран с развитой рыночной экономикой подтверждает, что рынок не способен сам по себе решить проблему безработицы. Здесь необходимы содействие и помощь государства. И поскольку одного лекарства от безработицы быть не может, правительства используют целый набор методов. Основные направления этой деятельности: создание условий для занятости и реализация мер социальной защиты от безработицы.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почему такая значительная роль отводится государству для решения проблемы безработицы?</w:t>
      </w:r>
    </w:p>
    <w:p w:rsidR="00357049" w:rsidRPr="00E53FEE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Обобщение: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сегодня познакомились с вами с еще одним проявлением экономической жизни общества – безработица. Каковы причины безработицы? К каким последствиям приводит безработица?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Заполните лежащие перед вами листочки с рефлексией и  передайте мне.</w:t>
      </w:r>
    </w:p>
    <w:p w:rsidR="00357049" w:rsidRPr="001044DD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урок я хотела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стали эпиграфом нашего урока:</w:t>
      </w:r>
    </w:p>
    <w:p w:rsidR="00357049" w:rsidRPr="009C7567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Каждый выбирает для себя</w:t>
      </w:r>
    </w:p>
    <w:p w:rsidR="00357049" w:rsidRPr="009C7567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Женщину, религию, дорогу.</w:t>
      </w:r>
    </w:p>
    <w:p w:rsidR="00357049" w:rsidRPr="009C7567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Дьяволу служить или пороку –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7567">
        <w:rPr>
          <w:rFonts w:ascii="Times New Roman" w:hAnsi="Times New Roman" w:cs="Times New Roman"/>
          <w:sz w:val="28"/>
          <w:szCs w:val="28"/>
        </w:rPr>
        <w:t>Каждый выбирает для себя.</w:t>
      </w:r>
      <w:r>
        <w:rPr>
          <w:rFonts w:ascii="Times New Roman" w:hAnsi="Times New Roman" w:cs="Times New Roman"/>
          <w:sz w:val="28"/>
          <w:szCs w:val="28"/>
        </w:rPr>
        <w:t xml:space="preserve">  И, возвращаясь к нашему дереву благополучия, я желаю вам быть благополучными. </w:t>
      </w:r>
    </w:p>
    <w:p w:rsidR="00357049" w:rsidRPr="00A8421E" w:rsidRDefault="00357049" w:rsidP="00357049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8421E">
        <w:rPr>
          <w:rFonts w:ascii="Times New Roman" w:hAnsi="Times New Roman" w:cs="Times New Roman"/>
          <w:i/>
          <w:sz w:val="28"/>
          <w:szCs w:val="28"/>
        </w:rPr>
        <w:t xml:space="preserve">Подведение итогов урока: 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Pr="00DE4734" w:rsidRDefault="00357049" w:rsidP="00357049">
      <w:pPr>
        <w:jc w:val="right"/>
        <w:rPr>
          <w:rFonts w:ascii="Times New Roman" w:hAnsi="Times New Roman"/>
          <w:b/>
          <w:sz w:val="24"/>
          <w:szCs w:val="24"/>
        </w:rPr>
      </w:pPr>
      <w:r w:rsidRPr="00DE4734">
        <w:rPr>
          <w:rFonts w:ascii="Times New Roman" w:hAnsi="Times New Roman"/>
          <w:b/>
          <w:sz w:val="24"/>
          <w:szCs w:val="24"/>
        </w:rPr>
        <w:lastRenderedPageBreak/>
        <w:t>РАБОЧИЙ ЛИСТ К УРОКУ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Дата _____________             Фамилия Имя ______________________________________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Тема урока:    ______________________________________________________________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57049" w:rsidRPr="00D2626D" w:rsidRDefault="00357049" w:rsidP="00357049">
      <w:pPr>
        <w:pStyle w:val="1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Запишите определение понятий.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Безработица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Занятость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49" w:rsidRPr="00D2626D" w:rsidRDefault="00357049" w:rsidP="00357049">
      <w:pPr>
        <w:pStyle w:val="1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Прочитайте текст о видах безработицы и выполни</w:t>
      </w:r>
      <w:r>
        <w:rPr>
          <w:rFonts w:ascii="Times New Roman" w:hAnsi="Times New Roman"/>
          <w:sz w:val="24"/>
          <w:szCs w:val="24"/>
        </w:rPr>
        <w:t>те задание:</w:t>
      </w:r>
    </w:p>
    <w:p w:rsidR="00357049" w:rsidRPr="00D2626D" w:rsidRDefault="00357049" w:rsidP="00357049">
      <w:pPr>
        <w:ind w:left="360"/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</w:t>
      </w:r>
    </w:p>
    <w:p w:rsidR="00357049" w:rsidRPr="00D2626D" w:rsidRDefault="00357049" w:rsidP="00357049">
      <w:pPr>
        <w:ind w:left="360"/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Безработица структурная обусловлена изменениями в структуре спроса на труд, когда образуется структурное несовпадение между классификацией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Безработица технологическая связана с механизацией и автоматизацией производства, в результате часть рабочей силы либо становится излишней, либо нуждается в более высоком уровне квалификации.</w:t>
      </w:r>
    </w:p>
    <w:p w:rsidR="00357049" w:rsidRPr="00D2626D" w:rsidRDefault="00357049" w:rsidP="00357049">
      <w:pPr>
        <w:ind w:left="360"/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</w:r>
    </w:p>
    <w:p w:rsidR="00357049" w:rsidRPr="00D2626D" w:rsidRDefault="00357049" w:rsidP="00357049">
      <w:pPr>
        <w:ind w:left="360"/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её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</w:r>
    </w:p>
    <w:p w:rsidR="00357049" w:rsidRPr="00D2626D" w:rsidRDefault="00357049" w:rsidP="00357049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По материалам э</w:t>
      </w:r>
      <w:r w:rsidRPr="00D2626D">
        <w:rPr>
          <w:rFonts w:ascii="Times New Roman" w:hAnsi="Times New Roman"/>
          <w:i/>
          <w:sz w:val="24"/>
          <w:szCs w:val="24"/>
        </w:rPr>
        <w:t>нциклопедии для школьников)</w:t>
      </w:r>
    </w:p>
    <w:p w:rsidR="00357049" w:rsidRDefault="00357049" w:rsidP="00357049">
      <w:pPr>
        <w:rPr>
          <w:rFonts w:ascii="Times New Roman" w:hAnsi="Times New Roman"/>
          <w:sz w:val="24"/>
          <w:szCs w:val="24"/>
        </w:rPr>
      </w:pPr>
    </w:p>
    <w:p w:rsidR="00357049" w:rsidRDefault="00357049" w:rsidP="00357049">
      <w:pPr>
        <w:rPr>
          <w:rFonts w:ascii="Times New Roman" w:hAnsi="Times New Roman"/>
          <w:sz w:val="24"/>
          <w:szCs w:val="24"/>
        </w:rPr>
      </w:pP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Заполни</w:t>
      </w:r>
      <w:r>
        <w:rPr>
          <w:rFonts w:ascii="Times New Roman" w:hAnsi="Times New Roman"/>
          <w:sz w:val="24"/>
          <w:szCs w:val="24"/>
        </w:rPr>
        <w:t>те</w:t>
      </w:r>
      <w:r w:rsidRPr="00D2626D">
        <w:rPr>
          <w:rFonts w:ascii="Times New Roman" w:hAnsi="Times New Roman"/>
          <w:sz w:val="24"/>
          <w:szCs w:val="24"/>
        </w:rPr>
        <w:t xml:space="preserve"> пробелы в схеме.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9"/>
        <w:gridCol w:w="2427"/>
        <w:gridCol w:w="2387"/>
        <w:gridCol w:w="2318"/>
      </w:tblGrid>
      <w:tr w:rsidR="00357049" w:rsidRPr="005F3490" w:rsidTr="00D746E1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Виды безработицы</w:t>
            </w:r>
          </w:p>
        </w:tc>
      </w:tr>
      <w:tr w:rsidR="00357049" w:rsidRPr="005F3490" w:rsidTr="00D746E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?_____________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?______________</w:t>
            </w: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?_______________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?______________</w:t>
            </w:r>
          </w:p>
        </w:tc>
      </w:tr>
      <w:tr w:rsidR="00357049" w:rsidRPr="005F3490" w:rsidTr="00D746E1">
        <w:trPr>
          <w:trHeight w:val="34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3490">
              <w:rPr>
                <w:rFonts w:ascii="Times New Roman" w:hAnsi="Times New Roman"/>
                <w:i/>
                <w:sz w:val="24"/>
                <w:szCs w:val="24"/>
              </w:rPr>
              <w:t>Сущность:</w:t>
            </w: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F3490">
              <w:rPr>
                <w:rFonts w:ascii="Times New Roman" w:hAnsi="Times New Roman"/>
                <w:i/>
                <w:sz w:val="24"/>
                <w:szCs w:val="24"/>
              </w:rPr>
              <w:t>Сущность:</w:t>
            </w: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3490">
              <w:rPr>
                <w:rFonts w:ascii="Times New Roman" w:hAnsi="Times New Roman"/>
                <w:i/>
                <w:sz w:val="24"/>
                <w:szCs w:val="24"/>
              </w:rPr>
              <w:t>Сущность: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3490">
              <w:rPr>
                <w:rFonts w:ascii="Times New Roman" w:hAnsi="Times New Roman"/>
                <w:i/>
                <w:sz w:val="24"/>
                <w:szCs w:val="24"/>
              </w:rPr>
              <w:t>Сущность:</w:t>
            </w:r>
          </w:p>
        </w:tc>
      </w:tr>
    </w:tbl>
    <w:p w:rsidR="00357049" w:rsidRPr="00D2626D" w:rsidRDefault="00357049" w:rsidP="00357049">
      <w:pPr>
        <w:tabs>
          <w:tab w:val="left" w:pos="7216"/>
        </w:tabs>
        <w:rPr>
          <w:rFonts w:ascii="Times New Roman" w:hAnsi="Times New Roman"/>
          <w:sz w:val="24"/>
          <w:szCs w:val="24"/>
        </w:rPr>
      </w:pPr>
    </w:p>
    <w:p w:rsidR="00357049" w:rsidRPr="00D2626D" w:rsidRDefault="00357049" w:rsidP="00357049">
      <w:pPr>
        <w:pStyle w:val="10"/>
        <w:numPr>
          <w:ilvl w:val="0"/>
          <w:numId w:val="3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Причины безработицы:</w:t>
      </w:r>
    </w:p>
    <w:p w:rsidR="00357049" w:rsidRPr="00D2626D" w:rsidRDefault="00357049" w:rsidP="00357049">
      <w:p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49" w:rsidRPr="00D2626D" w:rsidRDefault="00357049" w:rsidP="00357049">
      <w:pPr>
        <w:pStyle w:val="10"/>
        <w:numPr>
          <w:ilvl w:val="0"/>
          <w:numId w:val="3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Последствия безработицы для общества: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57049" w:rsidRPr="005F3490" w:rsidTr="00D746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90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</w:tc>
      </w:tr>
      <w:tr w:rsidR="00357049" w:rsidRPr="005F3490" w:rsidTr="00D746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49" w:rsidRPr="005F3490" w:rsidRDefault="00357049" w:rsidP="00D746E1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049" w:rsidRDefault="00357049" w:rsidP="00357049">
      <w:pPr>
        <w:tabs>
          <w:tab w:val="left" w:pos="7216"/>
        </w:tabs>
        <w:ind w:left="360"/>
        <w:rPr>
          <w:rFonts w:ascii="Times New Roman" w:hAnsi="Times New Roman"/>
          <w:sz w:val="24"/>
          <w:szCs w:val="24"/>
        </w:rPr>
      </w:pPr>
    </w:p>
    <w:p w:rsidR="00357049" w:rsidRPr="00D2626D" w:rsidRDefault="00357049" w:rsidP="00357049">
      <w:pPr>
        <w:tabs>
          <w:tab w:val="left" w:pos="7216"/>
        </w:tabs>
        <w:ind w:left="360"/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Впиши</w:t>
      </w:r>
      <w:r>
        <w:rPr>
          <w:rFonts w:ascii="Times New Roman" w:hAnsi="Times New Roman"/>
          <w:sz w:val="24"/>
          <w:szCs w:val="24"/>
        </w:rPr>
        <w:t>те</w:t>
      </w:r>
      <w:r w:rsidRPr="00D2626D">
        <w:rPr>
          <w:rFonts w:ascii="Times New Roman" w:hAnsi="Times New Roman"/>
          <w:sz w:val="24"/>
          <w:szCs w:val="24"/>
        </w:rPr>
        <w:t xml:space="preserve"> перечисленные примеры в соответствующую графу таблицы: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потеря квалификации работниками, не имеющими работы в течени</w:t>
      </w:r>
      <w:proofErr w:type="gramStart"/>
      <w:r w:rsidRPr="00D2626D">
        <w:rPr>
          <w:rFonts w:ascii="Times New Roman" w:hAnsi="Times New Roman"/>
          <w:sz w:val="24"/>
          <w:szCs w:val="24"/>
        </w:rPr>
        <w:t>и</w:t>
      </w:r>
      <w:proofErr w:type="gramEnd"/>
      <w:r w:rsidRPr="00D2626D">
        <w:rPr>
          <w:rFonts w:ascii="Times New Roman" w:hAnsi="Times New Roman"/>
          <w:sz w:val="24"/>
          <w:szCs w:val="24"/>
        </w:rPr>
        <w:t xml:space="preserve"> длительного времени;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снижение уровня доходов семей;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рост нарушений технологической дисциплины рабочими;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 xml:space="preserve">неполное использование трудовых ресурсов экономики; 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сокращение спроса на товары и услуги;</w:t>
      </w:r>
    </w:p>
    <w:p w:rsidR="00357049" w:rsidRPr="00D2626D" w:rsidRDefault="00357049" w:rsidP="00357049">
      <w:pPr>
        <w:pStyle w:val="10"/>
        <w:numPr>
          <w:ilvl w:val="0"/>
          <w:numId w:val="4"/>
        </w:numPr>
        <w:tabs>
          <w:tab w:val="left" w:pos="7216"/>
        </w:tabs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рост преступности в стране.</w:t>
      </w:r>
    </w:p>
    <w:p w:rsidR="00357049" w:rsidRPr="00D2626D" w:rsidRDefault="00357049" w:rsidP="00357049">
      <w:pPr>
        <w:tabs>
          <w:tab w:val="left" w:pos="7216"/>
        </w:tabs>
        <w:ind w:left="360"/>
        <w:rPr>
          <w:rFonts w:ascii="Times New Roman" w:hAnsi="Times New Roman"/>
          <w:sz w:val="24"/>
          <w:szCs w:val="24"/>
        </w:rPr>
      </w:pPr>
    </w:p>
    <w:p w:rsidR="00357049" w:rsidRPr="00D2626D" w:rsidRDefault="00357049" w:rsidP="00357049">
      <w:pPr>
        <w:tabs>
          <w:tab w:val="left" w:pos="7216"/>
        </w:tabs>
        <w:ind w:left="360"/>
        <w:rPr>
          <w:rFonts w:ascii="Times New Roman" w:hAnsi="Times New Roman"/>
          <w:b/>
          <w:sz w:val="24"/>
          <w:szCs w:val="24"/>
        </w:rPr>
      </w:pPr>
      <w:r w:rsidRPr="00D2626D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Выучить параграф 21, выполнить задание № 2 рабочего листа.</w:t>
      </w:r>
    </w:p>
    <w:p w:rsidR="00357049" w:rsidRPr="00D2626D" w:rsidRDefault="00357049" w:rsidP="00357049">
      <w:pPr>
        <w:rPr>
          <w:rFonts w:ascii="Times New Roman" w:hAnsi="Times New Roman"/>
          <w:sz w:val="24"/>
          <w:szCs w:val="24"/>
        </w:rPr>
      </w:pPr>
      <w:r w:rsidRPr="00D2626D">
        <w:rPr>
          <w:rFonts w:ascii="Times New Roman" w:hAnsi="Times New Roman"/>
          <w:sz w:val="24"/>
          <w:szCs w:val="24"/>
        </w:rPr>
        <w:t>Составить памятку «Требования работодателя к современному работнику»</w:t>
      </w: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Default="00357049" w:rsidP="0035704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7049" w:rsidRPr="00363EFC" w:rsidRDefault="00357049" w:rsidP="00357049">
      <w:pPr>
        <w:rPr>
          <w:rFonts w:ascii="Times New Roman" w:hAnsi="Times New Roman" w:cs="Times New Roman"/>
          <w:sz w:val="28"/>
          <w:szCs w:val="28"/>
        </w:rPr>
      </w:pPr>
    </w:p>
    <w:sectPr w:rsidR="00357049" w:rsidRPr="00363EFC" w:rsidSect="004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1F5"/>
    <w:multiLevelType w:val="hybridMultilevel"/>
    <w:tmpl w:val="38BA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0474BE"/>
    <w:multiLevelType w:val="hybridMultilevel"/>
    <w:tmpl w:val="C6D2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A40926"/>
    <w:multiLevelType w:val="hybridMultilevel"/>
    <w:tmpl w:val="A48A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AD7A89"/>
    <w:multiLevelType w:val="hybridMultilevel"/>
    <w:tmpl w:val="75B87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555A"/>
    <w:rsid w:val="00357049"/>
    <w:rsid w:val="00363EFC"/>
    <w:rsid w:val="003D6ED7"/>
    <w:rsid w:val="0049477D"/>
    <w:rsid w:val="00530900"/>
    <w:rsid w:val="00581939"/>
    <w:rsid w:val="008F555A"/>
    <w:rsid w:val="00A01105"/>
    <w:rsid w:val="00E2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link w:val="1"/>
    <w:rsid w:val="00363EF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363EFC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10">
    <w:name w:val="Абзац списка1"/>
    <w:basedOn w:val="a"/>
    <w:rsid w:val="00357049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link w:val="1"/>
    <w:rsid w:val="00363EF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363EFC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7</cp:revision>
  <dcterms:created xsi:type="dcterms:W3CDTF">2015-11-22T12:52:00Z</dcterms:created>
  <dcterms:modified xsi:type="dcterms:W3CDTF">2015-11-23T06:01:00Z</dcterms:modified>
</cp:coreProperties>
</file>