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jc w:val="center"/>
        <w:rPr>
          <w:b/>
          <w:color w:val="0F1419"/>
          <w:sz w:val="28"/>
          <w:szCs w:val="28"/>
        </w:rPr>
      </w:pPr>
      <w:r w:rsidRPr="00CA0E60">
        <w:rPr>
          <w:b/>
          <w:color w:val="0F1419"/>
          <w:sz w:val="28"/>
          <w:szCs w:val="28"/>
        </w:rPr>
        <w:t>ЭССЕ «Моя педагогическая философия».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jc w:val="right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t> Детей должны воспитывать люди, которые по природе своей тяготеют к этому делу, требующему великой любви к ребяткам и великого терпения.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jc w:val="right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t>                                   М. Горький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Судьба моя – ребячьи души!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лучшей доли на земле!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воспитатель – звёздная судьба.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поиск, радость озаренья,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души детские борьба.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– просто вдохновение!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***</w:t>
      </w:r>
      <w:bookmarkStart w:id="0" w:name="_GoBack"/>
      <w:bookmarkEnd w:id="0"/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 – лучики для нас,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Улыбки их – награда, уваженье.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милые, что рядышком сейчас.</w:t>
      </w:r>
    </w:p>
    <w:p w:rsidR="009F2339" w:rsidRDefault="009F2339" w:rsidP="009F2339">
      <w:pPr>
        <w:tabs>
          <w:tab w:val="left" w:pos="7062"/>
        </w:tabs>
        <w:spacing w:line="36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долго длится данное мгновение.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ind w:firstLine="708"/>
        <w:jc w:val="both"/>
        <w:rPr>
          <w:rFonts w:ascii="Arial" w:hAnsi="Arial" w:cs="Arial"/>
          <w:color w:val="0F1419"/>
          <w:sz w:val="20"/>
          <w:szCs w:val="20"/>
        </w:rPr>
      </w:pPr>
      <w:r w:rsidRPr="00CA0E60">
        <w:rPr>
          <w:rStyle w:val="a5"/>
          <w:color w:val="0F1419"/>
          <w:sz w:val="28"/>
          <w:szCs w:val="28"/>
        </w:rPr>
        <w:t>Я - Воспитатель!!!</w:t>
      </w:r>
      <w:r w:rsidRPr="00CA0E60">
        <w:rPr>
          <w:rStyle w:val="apple-converted-space"/>
          <w:color w:val="0F1419"/>
          <w:sz w:val="28"/>
          <w:szCs w:val="28"/>
        </w:rPr>
        <w:t> </w:t>
      </w:r>
      <w:r w:rsidRPr="00CA0E60">
        <w:rPr>
          <w:color w:val="0F1419"/>
          <w:sz w:val="28"/>
          <w:szCs w:val="28"/>
        </w:rPr>
        <w:t>Почему я выбрала</w:t>
      </w:r>
      <w:r>
        <w:rPr>
          <w:color w:val="0F1419"/>
          <w:sz w:val="28"/>
          <w:szCs w:val="28"/>
        </w:rPr>
        <w:t xml:space="preserve"> эту профессию и вот уже 28</w:t>
      </w:r>
      <w:r w:rsidRPr="00CA0E60">
        <w:rPr>
          <w:color w:val="0F1419"/>
          <w:sz w:val="28"/>
          <w:szCs w:val="28"/>
        </w:rPr>
        <w:t xml:space="preserve"> лет не покидаю рабочих стен детского сада? Для меня встреча с детьми - частица чистого свежего воздуха, это такое состояние души, когда чувствуешь и п</w:t>
      </w:r>
      <w:r w:rsidRPr="00CA0E60">
        <w:rPr>
          <w:color w:val="0F1419"/>
          <w:sz w:val="28"/>
          <w:szCs w:val="28"/>
        </w:rPr>
        <w:t>о</w:t>
      </w:r>
      <w:r w:rsidRPr="00CA0E60">
        <w:rPr>
          <w:color w:val="0F1419"/>
          <w:sz w:val="28"/>
          <w:szCs w:val="28"/>
        </w:rPr>
        <w:t>нимаешь: «Я нужна этим ребятишкам: девчонкам и  мальчишкам.  Я нужна их родителям, чтобы помочь и тем, и другим».</w:t>
      </w:r>
      <w:r w:rsidRPr="00CA0E60">
        <w:rPr>
          <w:rStyle w:val="apple-converted-space"/>
          <w:color w:val="0F1419"/>
          <w:sz w:val="28"/>
          <w:szCs w:val="28"/>
        </w:rPr>
        <w:t> </w:t>
      </w:r>
      <w:r w:rsidRPr="00CA0E60">
        <w:rPr>
          <w:rStyle w:val="a5"/>
          <w:color w:val="0F1419"/>
          <w:sz w:val="28"/>
          <w:szCs w:val="28"/>
        </w:rPr>
        <w:t>Я люблю детей, просто ЛЮБЛЮ. Быть воспитателем для меня - это значит жить!</w:t>
      </w:r>
      <w:r w:rsidRPr="00CA0E60">
        <w:rPr>
          <w:rStyle w:val="apple-converted-space"/>
          <w:color w:val="0F1419"/>
          <w:sz w:val="28"/>
          <w:szCs w:val="28"/>
        </w:rPr>
        <w:t> </w:t>
      </w:r>
      <w:r w:rsidRPr="00CA0E60">
        <w:rPr>
          <w:color w:val="0F1419"/>
          <w:sz w:val="28"/>
          <w:szCs w:val="28"/>
        </w:rPr>
        <w:t>Дети - самое лучшее и светлое, что есть в  жизни. Я счастлива оттого, что мне неведома скучная, однообразная, рутинная работа, наоборот, я с радостью и любовью свои знания, свой опыт отдаю детям. Детский сад давно стал для меня вт</w:t>
      </w:r>
      <w:r w:rsidRPr="00CA0E60">
        <w:rPr>
          <w:color w:val="0F1419"/>
          <w:sz w:val="28"/>
          <w:szCs w:val="28"/>
        </w:rPr>
        <w:t>о</w:t>
      </w:r>
      <w:r w:rsidRPr="00CA0E60">
        <w:rPr>
          <w:color w:val="0F1419"/>
          <w:sz w:val="28"/>
          <w:szCs w:val="28"/>
        </w:rPr>
        <w:t>рым домом. Ежедневно, входя в группу, видя  доверчивые лучистые глаза д</w:t>
      </w:r>
      <w:r w:rsidRPr="00CA0E60">
        <w:rPr>
          <w:color w:val="0F1419"/>
          <w:sz w:val="28"/>
          <w:szCs w:val="28"/>
        </w:rPr>
        <w:t>е</w:t>
      </w:r>
      <w:r w:rsidRPr="00CA0E60">
        <w:rPr>
          <w:color w:val="0F1419"/>
          <w:sz w:val="28"/>
          <w:szCs w:val="28"/>
        </w:rPr>
        <w:t>тей, чувствуя любящие, преданные взгляды, ощущая  массу вопросов, мне хочется обнять их всех и крикнуть: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jc w:val="both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t>-Говорю вам от души: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jc w:val="both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lastRenderedPageBreak/>
        <w:t>Я люблю вас, малыши!    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jc w:val="both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t xml:space="preserve">Л. </w:t>
      </w:r>
      <w:proofErr w:type="spellStart"/>
      <w:r w:rsidRPr="00CA0E60">
        <w:rPr>
          <w:color w:val="0F1419"/>
          <w:sz w:val="28"/>
          <w:szCs w:val="28"/>
        </w:rPr>
        <w:t>Н.Толстой</w:t>
      </w:r>
      <w:proofErr w:type="spellEnd"/>
      <w:r w:rsidRPr="00CA0E60">
        <w:rPr>
          <w:color w:val="0F1419"/>
          <w:sz w:val="28"/>
          <w:szCs w:val="28"/>
        </w:rPr>
        <w:t xml:space="preserve"> говорил: «Любить - значит жить жизнью того, кого любишь».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ind w:firstLine="708"/>
        <w:jc w:val="both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t>Педагогу дошкольного образования отводится особая роль, поскольку личность взрослого «мощный фактор развития личности ребёнка» (В. А. Петровский). Освоение ребёнком нравственных норм и правил осуществл</w:t>
      </w:r>
      <w:r w:rsidRPr="00CA0E60">
        <w:rPr>
          <w:color w:val="0F1419"/>
          <w:sz w:val="28"/>
          <w:szCs w:val="28"/>
        </w:rPr>
        <w:t>я</w:t>
      </w:r>
      <w:r w:rsidRPr="00CA0E60">
        <w:rPr>
          <w:color w:val="0F1419"/>
          <w:sz w:val="28"/>
          <w:szCs w:val="28"/>
        </w:rPr>
        <w:t>ется через воспитателя, его личность, его культуру и его нравственную  п</w:t>
      </w:r>
      <w:r w:rsidRPr="00CA0E60">
        <w:rPr>
          <w:color w:val="0F1419"/>
          <w:sz w:val="28"/>
          <w:szCs w:val="28"/>
        </w:rPr>
        <w:t>о</w:t>
      </w:r>
      <w:r w:rsidRPr="00CA0E60">
        <w:rPr>
          <w:color w:val="0F1419"/>
          <w:sz w:val="28"/>
          <w:szCs w:val="28"/>
        </w:rPr>
        <w:t>зицию. Личностно-профессиональная позиция воспитателя - не врождённое качество. Она формируется под влиянием образовательной окружающей ср</w:t>
      </w:r>
      <w:r w:rsidRPr="00CA0E60">
        <w:rPr>
          <w:color w:val="0F1419"/>
          <w:sz w:val="28"/>
          <w:szCs w:val="28"/>
        </w:rPr>
        <w:t>е</w:t>
      </w:r>
      <w:r w:rsidRPr="00CA0E60">
        <w:rPr>
          <w:color w:val="0F1419"/>
          <w:sz w:val="28"/>
          <w:szCs w:val="28"/>
        </w:rPr>
        <w:t>ды. В процессе  модернизации системы образования в России приоритетной  становится диалоговая модель воспитания, основанная  на  ценностно-смысловом равенстве педагога и ребёнка. Поднимаются вопросы интеграции личностной и профессиональной составляющих гуманистической позиции воспитателя.  Я всегда считала, что воспитатель и малыш являются друзьями, партнёрами, уважающими  друг друга, и обучение и воспитание должно быть комфортным.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ind w:firstLine="708"/>
        <w:jc w:val="both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t>Цель моей деятельности в том, чтобы не только научить детей общ</w:t>
      </w:r>
      <w:r w:rsidRPr="00CA0E60">
        <w:rPr>
          <w:color w:val="0F1419"/>
          <w:sz w:val="28"/>
          <w:szCs w:val="28"/>
        </w:rPr>
        <w:t>е</w:t>
      </w:r>
      <w:r w:rsidRPr="00CA0E60">
        <w:rPr>
          <w:color w:val="0F1419"/>
          <w:sz w:val="28"/>
          <w:szCs w:val="28"/>
        </w:rPr>
        <w:t>нию, умению  адаптироваться  в окружающем мире, но и заложить в них о</w:t>
      </w:r>
      <w:r w:rsidRPr="00CA0E60">
        <w:rPr>
          <w:color w:val="0F1419"/>
          <w:sz w:val="28"/>
          <w:szCs w:val="28"/>
        </w:rPr>
        <w:t>с</w:t>
      </w:r>
      <w:r w:rsidRPr="00CA0E60">
        <w:rPr>
          <w:color w:val="0F1419"/>
          <w:sz w:val="28"/>
          <w:szCs w:val="28"/>
        </w:rPr>
        <w:t>новы интеллекта и мышления, развить высокую умственную активность. Воспитание в детском саду - это не просто игровая  деятельность, это ежес</w:t>
      </w:r>
      <w:r w:rsidRPr="00CA0E60">
        <w:rPr>
          <w:color w:val="0F1419"/>
          <w:sz w:val="28"/>
          <w:szCs w:val="28"/>
        </w:rPr>
        <w:t>е</w:t>
      </w:r>
      <w:r w:rsidRPr="00CA0E60">
        <w:rPr>
          <w:color w:val="0F1419"/>
          <w:sz w:val="28"/>
          <w:szCs w:val="28"/>
        </w:rPr>
        <w:t>кундный кропотливый труд, требующий выдержки, огромного терпения. Мои  старания  направлены  на то, чтобы дети выросли настоящими людьми, гражданами  своей страны, любящими окружающий мир, людей, природу; чтобы могли отличать  хорошее от плохого; чтобы всегда умели  постоять за себя и своего товарища; чтобы  могли видеть, чувствовать и понимать пр</w:t>
      </w:r>
      <w:r w:rsidRPr="00CA0E60">
        <w:rPr>
          <w:color w:val="0F1419"/>
          <w:sz w:val="28"/>
          <w:szCs w:val="28"/>
        </w:rPr>
        <w:t>е</w:t>
      </w:r>
      <w:r w:rsidRPr="00CA0E60">
        <w:rPr>
          <w:color w:val="0F1419"/>
          <w:sz w:val="28"/>
          <w:szCs w:val="28"/>
        </w:rPr>
        <w:t>красное. Огромное  внимание  уделяю развитию речи малышей. Речь-показатель умственного развития  ребёнка.  Работая с детьми, я стараюсь  з</w:t>
      </w:r>
      <w:r w:rsidRPr="00CA0E60">
        <w:rPr>
          <w:color w:val="0F1419"/>
          <w:sz w:val="28"/>
          <w:szCs w:val="28"/>
        </w:rPr>
        <w:t>а</w:t>
      </w:r>
      <w:r w:rsidRPr="00CA0E60">
        <w:rPr>
          <w:color w:val="0F1419"/>
          <w:sz w:val="28"/>
          <w:szCs w:val="28"/>
        </w:rPr>
        <w:t xml:space="preserve">ложить основу для последующего развития ребёнка как высококультурной и творческой личности. Воспитание такой личности включает в себя овладение </w:t>
      </w:r>
      <w:r w:rsidRPr="00CA0E60">
        <w:rPr>
          <w:color w:val="0F1419"/>
          <w:sz w:val="28"/>
          <w:szCs w:val="28"/>
        </w:rPr>
        <w:lastRenderedPageBreak/>
        <w:t>всеми богатствами родного языка, развитие устной речи на основе  овладения  литературным языком своего народа. Пр</w:t>
      </w:r>
      <w:r w:rsidRPr="00CA0E60">
        <w:rPr>
          <w:color w:val="0F1419"/>
          <w:sz w:val="28"/>
          <w:szCs w:val="28"/>
        </w:rPr>
        <w:t>а</w:t>
      </w:r>
      <w:r w:rsidRPr="00CA0E60">
        <w:rPr>
          <w:color w:val="0F1419"/>
          <w:sz w:val="28"/>
          <w:szCs w:val="28"/>
        </w:rPr>
        <w:t>вильная  выразительная речь ребёнка неотделима от его полноценного разв</w:t>
      </w:r>
      <w:r w:rsidRPr="00CA0E60">
        <w:rPr>
          <w:color w:val="0F1419"/>
          <w:sz w:val="28"/>
          <w:szCs w:val="28"/>
        </w:rPr>
        <w:t>и</w:t>
      </w:r>
      <w:r w:rsidRPr="00CA0E60">
        <w:rPr>
          <w:color w:val="0F1419"/>
          <w:sz w:val="28"/>
          <w:szCs w:val="28"/>
        </w:rPr>
        <w:t>тия.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ind w:firstLine="708"/>
        <w:jc w:val="both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t>Важнейшей движущей силой обучения считаю игру. Я учу детей и</w:t>
      </w:r>
      <w:r w:rsidRPr="00CA0E60">
        <w:rPr>
          <w:color w:val="0F1419"/>
          <w:sz w:val="28"/>
          <w:szCs w:val="28"/>
        </w:rPr>
        <w:t>г</w:t>
      </w:r>
      <w:r w:rsidRPr="00CA0E60">
        <w:rPr>
          <w:color w:val="0F1419"/>
          <w:sz w:val="28"/>
          <w:szCs w:val="28"/>
        </w:rPr>
        <w:t xml:space="preserve">рать, думать, анализировать, вкладывая в них частицу своей души. Именно в процессе игр дети познают жизнь, готовятся к ней. Это главное для меня. Вот почему считаю, чтобы  этому учить, мне самой надо глубоко чувствовать и понимать жизнь. 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ind w:firstLine="708"/>
        <w:jc w:val="both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t>Воспитывая  детей, я «расту» вместе с ними, повышаю  своё професс</w:t>
      </w:r>
      <w:r w:rsidRPr="00CA0E60">
        <w:rPr>
          <w:color w:val="0F1419"/>
          <w:sz w:val="28"/>
          <w:szCs w:val="28"/>
        </w:rPr>
        <w:t>и</w:t>
      </w:r>
      <w:r w:rsidRPr="00CA0E60">
        <w:rPr>
          <w:color w:val="0F1419"/>
          <w:sz w:val="28"/>
          <w:szCs w:val="28"/>
        </w:rPr>
        <w:t>ональное  мастерство, штудирую книги, использую передовой педагогич</w:t>
      </w:r>
      <w:r w:rsidRPr="00CA0E60">
        <w:rPr>
          <w:color w:val="0F1419"/>
          <w:sz w:val="28"/>
          <w:szCs w:val="28"/>
        </w:rPr>
        <w:t>е</w:t>
      </w:r>
      <w:r w:rsidRPr="00CA0E60">
        <w:rPr>
          <w:color w:val="0F1419"/>
          <w:sz w:val="28"/>
          <w:szCs w:val="28"/>
        </w:rPr>
        <w:t xml:space="preserve">ский опыт  и радуюсь, что атмосфера любви и взаимопонимания, созданная мною, </w:t>
      </w:r>
      <w:proofErr w:type="gramStart"/>
      <w:r w:rsidRPr="00CA0E60">
        <w:rPr>
          <w:color w:val="0F1419"/>
          <w:sz w:val="28"/>
          <w:szCs w:val="28"/>
        </w:rPr>
        <w:t>даёт  свои плоды</w:t>
      </w:r>
      <w:proofErr w:type="gramEnd"/>
      <w:r w:rsidRPr="00CA0E60">
        <w:rPr>
          <w:color w:val="0F1419"/>
          <w:sz w:val="28"/>
          <w:szCs w:val="28"/>
        </w:rPr>
        <w:t>. Я искренне радуюсь успехам своих «маленьких ко</w:t>
      </w:r>
      <w:r w:rsidRPr="00CA0E60">
        <w:rPr>
          <w:color w:val="0F1419"/>
          <w:sz w:val="28"/>
          <w:szCs w:val="28"/>
        </w:rPr>
        <w:t>л</w:t>
      </w:r>
      <w:r w:rsidRPr="00CA0E60">
        <w:rPr>
          <w:color w:val="0F1419"/>
          <w:sz w:val="28"/>
          <w:szCs w:val="28"/>
        </w:rPr>
        <w:t>лег» и огорчаюсь от неудач.  Меняются дети, меняюсь и я вместе с ними.  Мне нравится рассуждать об окружающем мире глазами детей, находить в этом  радость и удовлетворение</w:t>
      </w:r>
      <w:r w:rsidRPr="00CF70AA">
        <w:rPr>
          <w:b/>
          <w:color w:val="0F1419"/>
          <w:sz w:val="28"/>
          <w:szCs w:val="28"/>
        </w:rPr>
        <w:t>.</w:t>
      </w:r>
      <w:r w:rsidRPr="00CF70AA">
        <w:rPr>
          <w:rStyle w:val="apple-converted-space"/>
          <w:b/>
          <w:color w:val="0F1419"/>
          <w:sz w:val="28"/>
          <w:szCs w:val="28"/>
        </w:rPr>
        <w:t> </w:t>
      </w:r>
      <w:r w:rsidRPr="00CF70AA">
        <w:rPr>
          <w:rStyle w:val="a5"/>
          <w:b w:val="0"/>
          <w:color w:val="0F1419"/>
          <w:sz w:val="28"/>
          <w:szCs w:val="28"/>
        </w:rPr>
        <w:t>Для меня воспитатель – не профессия, не общественное положение, не работа. Быть воспитателем – значит жить!</w:t>
      </w:r>
      <w:r w:rsidRPr="00CF70AA">
        <w:rPr>
          <w:rStyle w:val="apple-converted-space"/>
          <w:b/>
          <w:color w:val="0F1419"/>
          <w:sz w:val="28"/>
          <w:szCs w:val="28"/>
        </w:rPr>
        <w:t> </w:t>
      </w:r>
      <w:r w:rsidRPr="00CA0E60">
        <w:rPr>
          <w:color w:val="0F1419"/>
          <w:sz w:val="28"/>
          <w:szCs w:val="28"/>
        </w:rPr>
        <w:t xml:space="preserve">«Работа – лучший способ наслаждаться жизнью»,- утверждал  И. Кант. </w:t>
      </w:r>
    </w:p>
    <w:p w:rsidR="009F2339" w:rsidRPr="00CA0E60" w:rsidRDefault="009F2339" w:rsidP="009F2339">
      <w:pPr>
        <w:pStyle w:val="a4"/>
        <w:spacing w:before="180" w:beforeAutospacing="0" w:after="180" w:afterAutospacing="0" w:line="360" w:lineRule="auto"/>
        <w:ind w:firstLine="708"/>
        <w:jc w:val="both"/>
        <w:rPr>
          <w:rFonts w:ascii="Arial" w:hAnsi="Arial" w:cs="Arial"/>
          <w:color w:val="0F1419"/>
          <w:sz w:val="20"/>
          <w:szCs w:val="20"/>
        </w:rPr>
      </w:pPr>
      <w:r w:rsidRPr="00CA0E60">
        <w:rPr>
          <w:color w:val="0F1419"/>
          <w:sz w:val="28"/>
          <w:szCs w:val="28"/>
        </w:rPr>
        <w:t>Каждый день на меня смотрят глаза моих воспитанников,  а это – б</w:t>
      </w:r>
      <w:r w:rsidRPr="00CA0E60">
        <w:rPr>
          <w:color w:val="0F1419"/>
          <w:sz w:val="28"/>
          <w:szCs w:val="28"/>
        </w:rPr>
        <w:t>у</w:t>
      </w:r>
      <w:r w:rsidRPr="00CA0E60">
        <w:rPr>
          <w:color w:val="0F1419"/>
          <w:sz w:val="28"/>
          <w:szCs w:val="28"/>
        </w:rPr>
        <w:t>дущее России. И в этом будущем  мне тоже предстоит жить.</w:t>
      </w:r>
    </w:p>
    <w:p w:rsidR="009F2339" w:rsidRPr="009F2339" w:rsidRDefault="009F2339" w:rsidP="009F2339">
      <w:pPr>
        <w:pStyle w:val="a4"/>
        <w:spacing w:before="180" w:beforeAutospacing="0" w:after="180" w:afterAutospacing="0" w:line="360" w:lineRule="auto"/>
        <w:ind w:firstLine="708"/>
        <w:jc w:val="both"/>
        <w:rPr>
          <w:rStyle w:val="apple-converted-space"/>
          <w:color w:val="0F1419"/>
          <w:sz w:val="28"/>
          <w:szCs w:val="28"/>
        </w:rPr>
      </w:pPr>
      <w:r w:rsidRPr="00CA0E60">
        <w:rPr>
          <w:color w:val="0F1419"/>
          <w:sz w:val="28"/>
          <w:szCs w:val="28"/>
        </w:rPr>
        <w:t xml:space="preserve">Своё эссе хочется закончить словами: «Дарите свет своего душевного </w:t>
      </w:r>
      <w:r w:rsidRPr="009F2339">
        <w:rPr>
          <w:color w:val="0F1419"/>
          <w:sz w:val="28"/>
          <w:szCs w:val="28"/>
        </w:rPr>
        <w:t>тепла детям, ведь именно дети смогут сделать наш мир прекраснее и светлее.</w:t>
      </w:r>
      <w:r w:rsidRPr="009F2339">
        <w:rPr>
          <w:rStyle w:val="apple-converted-space"/>
          <w:color w:val="0F1419"/>
          <w:sz w:val="28"/>
          <w:szCs w:val="28"/>
        </w:rPr>
        <w:t> </w:t>
      </w:r>
    </w:p>
    <w:p w:rsidR="00EE49D9" w:rsidRPr="009F2339" w:rsidRDefault="009F2339" w:rsidP="009F2339">
      <w:pPr>
        <w:spacing w:line="360" w:lineRule="auto"/>
        <w:jc w:val="center"/>
        <w:rPr>
          <w:rFonts w:ascii="Times New Roman" w:hAnsi="Times New Roman"/>
        </w:rPr>
      </w:pPr>
      <w:r w:rsidRPr="009F2339">
        <w:rPr>
          <w:rStyle w:val="a5"/>
          <w:rFonts w:ascii="Times New Roman" w:hAnsi="Times New Roman"/>
          <w:color w:val="0F1419"/>
          <w:sz w:val="28"/>
          <w:szCs w:val="28"/>
        </w:rPr>
        <w:t>Я – ВОСПИТАТЕЛЬ!!! Именно мне доверено  ЧЕЛОВЕЧЕСТВОМ «сеять» разумное, доброе,  вечное в маленькие души самых прекрасных  с</w:t>
      </w:r>
      <w:r w:rsidRPr="009F2339">
        <w:rPr>
          <w:rStyle w:val="a5"/>
          <w:rFonts w:ascii="Times New Roman" w:hAnsi="Times New Roman"/>
          <w:color w:val="0F1419"/>
          <w:sz w:val="28"/>
          <w:szCs w:val="28"/>
        </w:rPr>
        <w:t>о</w:t>
      </w:r>
      <w:r w:rsidRPr="009F2339">
        <w:rPr>
          <w:rStyle w:val="a5"/>
          <w:rFonts w:ascii="Times New Roman" w:hAnsi="Times New Roman"/>
          <w:color w:val="0F1419"/>
          <w:sz w:val="28"/>
          <w:szCs w:val="28"/>
        </w:rPr>
        <w:t>кровищ  на  Земле! Я горжусь этим!»</w:t>
      </w:r>
    </w:p>
    <w:sectPr w:rsidR="00EE49D9" w:rsidRPr="009F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39"/>
    <w:rsid w:val="0000144B"/>
    <w:rsid w:val="0000363B"/>
    <w:rsid w:val="000232DF"/>
    <w:rsid w:val="00023381"/>
    <w:rsid w:val="00027F36"/>
    <w:rsid w:val="000415D2"/>
    <w:rsid w:val="000558E7"/>
    <w:rsid w:val="00063B13"/>
    <w:rsid w:val="00084EA2"/>
    <w:rsid w:val="00090557"/>
    <w:rsid w:val="000966C5"/>
    <w:rsid w:val="000A09DD"/>
    <w:rsid w:val="000A0BE5"/>
    <w:rsid w:val="000A2604"/>
    <w:rsid w:val="000B5F71"/>
    <w:rsid w:val="000C1051"/>
    <w:rsid w:val="000D5B04"/>
    <w:rsid w:val="000D6060"/>
    <w:rsid w:val="000E3DBB"/>
    <w:rsid w:val="000E6CCD"/>
    <w:rsid w:val="000E7DBF"/>
    <w:rsid w:val="00106B02"/>
    <w:rsid w:val="001076F7"/>
    <w:rsid w:val="00111DE8"/>
    <w:rsid w:val="001245C0"/>
    <w:rsid w:val="00124FFA"/>
    <w:rsid w:val="00135607"/>
    <w:rsid w:val="001444DC"/>
    <w:rsid w:val="001748A3"/>
    <w:rsid w:val="00175042"/>
    <w:rsid w:val="00177A4C"/>
    <w:rsid w:val="00183B84"/>
    <w:rsid w:val="00192DA3"/>
    <w:rsid w:val="001A6621"/>
    <w:rsid w:val="001B1D62"/>
    <w:rsid w:val="001C20F9"/>
    <w:rsid w:val="001C382A"/>
    <w:rsid w:val="001E5EB5"/>
    <w:rsid w:val="001F1A63"/>
    <w:rsid w:val="001F57A0"/>
    <w:rsid w:val="002011A9"/>
    <w:rsid w:val="00204910"/>
    <w:rsid w:val="00215FA4"/>
    <w:rsid w:val="00216104"/>
    <w:rsid w:val="00242679"/>
    <w:rsid w:val="00245CE5"/>
    <w:rsid w:val="00262EB6"/>
    <w:rsid w:val="00266144"/>
    <w:rsid w:val="00280D9B"/>
    <w:rsid w:val="002D7D89"/>
    <w:rsid w:val="002E3652"/>
    <w:rsid w:val="0030173A"/>
    <w:rsid w:val="00302829"/>
    <w:rsid w:val="003103AD"/>
    <w:rsid w:val="00313A62"/>
    <w:rsid w:val="00337F3A"/>
    <w:rsid w:val="00363FA9"/>
    <w:rsid w:val="00370AF0"/>
    <w:rsid w:val="00372202"/>
    <w:rsid w:val="003843C8"/>
    <w:rsid w:val="00392497"/>
    <w:rsid w:val="003A2025"/>
    <w:rsid w:val="003A7DF4"/>
    <w:rsid w:val="003B1392"/>
    <w:rsid w:val="003B5305"/>
    <w:rsid w:val="003B5C88"/>
    <w:rsid w:val="003D61B9"/>
    <w:rsid w:val="003E2E53"/>
    <w:rsid w:val="00423A71"/>
    <w:rsid w:val="00433BE9"/>
    <w:rsid w:val="00435AE6"/>
    <w:rsid w:val="00436E7A"/>
    <w:rsid w:val="00441926"/>
    <w:rsid w:val="00441E81"/>
    <w:rsid w:val="00442602"/>
    <w:rsid w:val="00452287"/>
    <w:rsid w:val="004658B3"/>
    <w:rsid w:val="004671DD"/>
    <w:rsid w:val="004730A2"/>
    <w:rsid w:val="00477CFD"/>
    <w:rsid w:val="004A7295"/>
    <w:rsid w:val="004B06E6"/>
    <w:rsid w:val="004B30A2"/>
    <w:rsid w:val="004D36FC"/>
    <w:rsid w:val="004F2D7B"/>
    <w:rsid w:val="0050132E"/>
    <w:rsid w:val="005064D0"/>
    <w:rsid w:val="00512DA8"/>
    <w:rsid w:val="00517A57"/>
    <w:rsid w:val="00521B54"/>
    <w:rsid w:val="00530949"/>
    <w:rsid w:val="005340B7"/>
    <w:rsid w:val="0056620F"/>
    <w:rsid w:val="00572513"/>
    <w:rsid w:val="00587F6E"/>
    <w:rsid w:val="005917A5"/>
    <w:rsid w:val="0059714F"/>
    <w:rsid w:val="005D5FBF"/>
    <w:rsid w:val="005F09AF"/>
    <w:rsid w:val="005F4026"/>
    <w:rsid w:val="00612F7F"/>
    <w:rsid w:val="006147EF"/>
    <w:rsid w:val="0067187C"/>
    <w:rsid w:val="006A01F1"/>
    <w:rsid w:val="006A4552"/>
    <w:rsid w:val="006A7AD4"/>
    <w:rsid w:val="006B266D"/>
    <w:rsid w:val="006B4CE2"/>
    <w:rsid w:val="006B674F"/>
    <w:rsid w:val="006D46D5"/>
    <w:rsid w:val="006E4462"/>
    <w:rsid w:val="006E536D"/>
    <w:rsid w:val="006E7087"/>
    <w:rsid w:val="006F17A6"/>
    <w:rsid w:val="006F2F3B"/>
    <w:rsid w:val="00711B19"/>
    <w:rsid w:val="00721DC0"/>
    <w:rsid w:val="00724747"/>
    <w:rsid w:val="00743E85"/>
    <w:rsid w:val="00761E88"/>
    <w:rsid w:val="0077230C"/>
    <w:rsid w:val="007830ED"/>
    <w:rsid w:val="00797E0D"/>
    <w:rsid w:val="007A291C"/>
    <w:rsid w:val="007A509B"/>
    <w:rsid w:val="007B6494"/>
    <w:rsid w:val="007E067D"/>
    <w:rsid w:val="007F09D4"/>
    <w:rsid w:val="0082317E"/>
    <w:rsid w:val="00832A0B"/>
    <w:rsid w:val="0083318C"/>
    <w:rsid w:val="00834ACA"/>
    <w:rsid w:val="008425CD"/>
    <w:rsid w:val="00854827"/>
    <w:rsid w:val="00864193"/>
    <w:rsid w:val="00866057"/>
    <w:rsid w:val="00871E4B"/>
    <w:rsid w:val="00883FD3"/>
    <w:rsid w:val="00884C7B"/>
    <w:rsid w:val="00886E71"/>
    <w:rsid w:val="00893317"/>
    <w:rsid w:val="00893876"/>
    <w:rsid w:val="008A24BE"/>
    <w:rsid w:val="008D20E4"/>
    <w:rsid w:val="008D219D"/>
    <w:rsid w:val="008D5453"/>
    <w:rsid w:val="008E2587"/>
    <w:rsid w:val="008E566F"/>
    <w:rsid w:val="008E5F39"/>
    <w:rsid w:val="008F6D36"/>
    <w:rsid w:val="009067AE"/>
    <w:rsid w:val="00907629"/>
    <w:rsid w:val="009101B9"/>
    <w:rsid w:val="00911F37"/>
    <w:rsid w:val="00951BC2"/>
    <w:rsid w:val="00951F1A"/>
    <w:rsid w:val="00960E88"/>
    <w:rsid w:val="00986408"/>
    <w:rsid w:val="00992B11"/>
    <w:rsid w:val="009A0789"/>
    <w:rsid w:val="009B5EBD"/>
    <w:rsid w:val="009E1476"/>
    <w:rsid w:val="009E483B"/>
    <w:rsid w:val="009F2339"/>
    <w:rsid w:val="009F5441"/>
    <w:rsid w:val="00A07F32"/>
    <w:rsid w:val="00A101BB"/>
    <w:rsid w:val="00A55D53"/>
    <w:rsid w:val="00A67413"/>
    <w:rsid w:val="00A822DB"/>
    <w:rsid w:val="00A87F05"/>
    <w:rsid w:val="00A90FC3"/>
    <w:rsid w:val="00AB079C"/>
    <w:rsid w:val="00AD584E"/>
    <w:rsid w:val="00B026B6"/>
    <w:rsid w:val="00B2254E"/>
    <w:rsid w:val="00B54A77"/>
    <w:rsid w:val="00B7357B"/>
    <w:rsid w:val="00B812AE"/>
    <w:rsid w:val="00BA3085"/>
    <w:rsid w:val="00BB47AE"/>
    <w:rsid w:val="00BC4CB3"/>
    <w:rsid w:val="00BC7824"/>
    <w:rsid w:val="00BD3A10"/>
    <w:rsid w:val="00BF3C56"/>
    <w:rsid w:val="00BF6F03"/>
    <w:rsid w:val="00C02F22"/>
    <w:rsid w:val="00C23710"/>
    <w:rsid w:val="00C31C0F"/>
    <w:rsid w:val="00C443AD"/>
    <w:rsid w:val="00C461F9"/>
    <w:rsid w:val="00C64A89"/>
    <w:rsid w:val="00C654B8"/>
    <w:rsid w:val="00C76862"/>
    <w:rsid w:val="00C85E16"/>
    <w:rsid w:val="00CA2903"/>
    <w:rsid w:val="00CB3FE4"/>
    <w:rsid w:val="00CC7FFA"/>
    <w:rsid w:val="00CD12FD"/>
    <w:rsid w:val="00CD1D8B"/>
    <w:rsid w:val="00CD2BF3"/>
    <w:rsid w:val="00CD6732"/>
    <w:rsid w:val="00CE1DEC"/>
    <w:rsid w:val="00CF065E"/>
    <w:rsid w:val="00CF0814"/>
    <w:rsid w:val="00CF6A92"/>
    <w:rsid w:val="00D111C0"/>
    <w:rsid w:val="00D50150"/>
    <w:rsid w:val="00D53BB9"/>
    <w:rsid w:val="00D57D9C"/>
    <w:rsid w:val="00D6111B"/>
    <w:rsid w:val="00D709B5"/>
    <w:rsid w:val="00DB0876"/>
    <w:rsid w:val="00DB45A6"/>
    <w:rsid w:val="00DD4A4D"/>
    <w:rsid w:val="00DE0AD0"/>
    <w:rsid w:val="00DE3DEF"/>
    <w:rsid w:val="00DE6275"/>
    <w:rsid w:val="00E07B6E"/>
    <w:rsid w:val="00E127C7"/>
    <w:rsid w:val="00E16FA0"/>
    <w:rsid w:val="00E268D1"/>
    <w:rsid w:val="00E33D9C"/>
    <w:rsid w:val="00E34E80"/>
    <w:rsid w:val="00E3683E"/>
    <w:rsid w:val="00E45D92"/>
    <w:rsid w:val="00E6184A"/>
    <w:rsid w:val="00E70683"/>
    <w:rsid w:val="00E97A26"/>
    <w:rsid w:val="00EB5C94"/>
    <w:rsid w:val="00EC5E33"/>
    <w:rsid w:val="00EC7E42"/>
    <w:rsid w:val="00ED1CBD"/>
    <w:rsid w:val="00EE0B2C"/>
    <w:rsid w:val="00EE49D9"/>
    <w:rsid w:val="00F061BB"/>
    <w:rsid w:val="00F35FAC"/>
    <w:rsid w:val="00F6012A"/>
    <w:rsid w:val="00F64628"/>
    <w:rsid w:val="00F71B42"/>
    <w:rsid w:val="00F73A8B"/>
    <w:rsid w:val="00F74531"/>
    <w:rsid w:val="00F762D0"/>
    <w:rsid w:val="00F81F68"/>
    <w:rsid w:val="00F86843"/>
    <w:rsid w:val="00F8708E"/>
    <w:rsid w:val="00FA042D"/>
    <w:rsid w:val="00FA7363"/>
    <w:rsid w:val="00FD62B7"/>
    <w:rsid w:val="00FE5480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3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2E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a4">
    <w:name w:val="Normal (Web)"/>
    <w:basedOn w:val="a"/>
    <w:uiPriority w:val="99"/>
    <w:unhideWhenUsed/>
    <w:rsid w:val="009F2339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5">
    <w:name w:val="Strong"/>
    <w:uiPriority w:val="22"/>
    <w:qFormat/>
    <w:rsid w:val="009F2339"/>
    <w:rPr>
      <w:b/>
      <w:bCs/>
    </w:rPr>
  </w:style>
  <w:style w:type="character" w:customStyle="1" w:styleId="apple-converted-space">
    <w:name w:val="apple-converted-space"/>
    <w:rsid w:val="009F2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3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2E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a4">
    <w:name w:val="Normal (Web)"/>
    <w:basedOn w:val="a"/>
    <w:uiPriority w:val="99"/>
    <w:unhideWhenUsed/>
    <w:rsid w:val="009F2339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5">
    <w:name w:val="Strong"/>
    <w:uiPriority w:val="22"/>
    <w:qFormat/>
    <w:rsid w:val="009F2339"/>
    <w:rPr>
      <w:b/>
      <w:bCs/>
    </w:rPr>
  </w:style>
  <w:style w:type="character" w:customStyle="1" w:styleId="apple-converted-space">
    <w:name w:val="apple-converted-space"/>
    <w:rsid w:val="009F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Шенне</dc:creator>
  <cp:lastModifiedBy>Шенне</cp:lastModifiedBy>
  <cp:revision>1</cp:revision>
  <dcterms:created xsi:type="dcterms:W3CDTF">2016-02-20T03:13:00Z</dcterms:created>
  <dcterms:modified xsi:type="dcterms:W3CDTF">2016-02-20T03:15:00Z</dcterms:modified>
</cp:coreProperties>
</file>