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D7" w:rsidRPr="008839D7" w:rsidRDefault="008839D7" w:rsidP="008839D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9D7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Детский </w:t>
      </w:r>
      <w:proofErr w:type="gramStart"/>
      <w:r w:rsidRPr="008839D7">
        <w:rPr>
          <w:rFonts w:ascii="Times New Roman" w:hAnsi="Times New Roman" w:cs="Times New Roman"/>
          <w:b/>
          <w:sz w:val="28"/>
          <w:szCs w:val="28"/>
        </w:rPr>
        <w:t>сад  №</w:t>
      </w:r>
      <w:proofErr w:type="gramEnd"/>
      <w:r w:rsidRPr="008839D7">
        <w:rPr>
          <w:rFonts w:ascii="Times New Roman" w:hAnsi="Times New Roman" w:cs="Times New Roman"/>
          <w:b/>
          <w:sz w:val="28"/>
          <w:szCs w:val="28"/>
        </w:rPr>
        <w:t>26 общеразвивающего вида с приоритетным осуществлением деятельности по физическому развитию детей</w:t>
      </w:r>
    </w:p>
    <w:p w:rsidR="008839D7" w:rsidRPr="008839D7" w:rsidRDefault="008839D7" w:rsidP="0088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9D7">
        <w:rPr>
          <w:rFonts w:ascii="Times New Roman" w:hAnsi="Times New Roman" w:cs="Times New Roman"/>
          <w:b/>
          <w:sz w:val="28"/>
          <w:szCs w:val="28"/>
        </w:rPr>
        <w:t>Красногвардейского района г. Санкт-Петербурга</w:t>
      </w:r>
    </w:p>
    <w:p w:rsidR="008839D7" w:rsidRDefault="008839D7" w:rsidP="008839D7">
      <w:pPr>
        <w:rPr>
          <w:rFonts w:ascii="Times New Roman" w:hAnsi="Times New Roman" w:cs="Times New Roman"/>
          <w:b/>
          <w:sz w:val="28"/>
          <w:szCs w:val="28"/>
        </w:rPr>
      </w:pPr>
    </w:p>
    <w:p w:rsidR="008839D7" w:rsidRPr="008839D7" w:rsidRDefault="008839D7" w:rsidP="008839D7">
      <w:pPr>
        <w:rPr>
          <w:rFonts w:ascii="Times New Roman" w:hAnsi="Times New Roman" w:cs="Times New Roman"/>
          <w:b/>
          <w:sz w:val="28"/>
          <w:szCs w:val="28"/>
        </w:rPr>
      </w:pPr>
      <w:r w:rsidRPr="008839D7">
        <w:rPr>
          <w:rFonts w:ascii="Times New Roman" w:hAnsi="Times New Roman" w:cs="Times New Roman"/>
          <w:b/>
          <w:sz w:val="28"/>
          <w:szCs w:val="28"/>
        </w:rPr>
        <w:t xml:space="preserve"> «УТВЕРЖДАЮ»                                        </w:t>
      </w:r>
    </w:p>
    <w:p w:rsidR="008839D7" w:rsidRPr="008839D7" w:rsidRDefault="008839D7" w:rsidP="008839D7">
      <w:pPr>
        <w:rPr>
          <w:rFonts w:ascii="Times New Roman" w:hAnsi="Times New Roman" w:cs="Times New Roman"/>
          <w:sz w:val="28"/>
          <w:szCs w:val="28"/>
        </w:rPr>
      </w:pPr>
      <w:r w:rsidRPr="008839D7">
        <w:rPr>
          <w:rFonts w:ascii="Times New Roman" w:hAnsi="Times New Roman" w:cs="Times New Roman"/>
          <w:sz w:val="28"/>
          <w:szCs w:val="28"/>
        </w:rPr>
        <w:t>Заведующий ГБДОУ № 26</w:t>
      </w:r>
    </w:p>
    <w:p w:rsidR="008839D7" w:rsidRPr="008839D7" w:rsidRDefault="008839D7" w:rsidP="008839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39D7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8839D7">
        <w:rPr>
          <w:rFonts w:ascii="Times New Roman" w:hAnsi="Times New Roman" w:cs="Times New Roman"/>
          <w:sz w:val="28"/>
          <w:szCs w:val="28"/>
        </w:rPr>
        <w:t xml:space="preserve"> А.В.___________  </w:t>
      </w:r>
    </w:p>
    <w:p w:rsidR="008839D7" w:rsidRPr="008839D7" w:rsidRDefault="008839D7" w:rsidP="008839D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39D7">
        <w:rPr>
          <w:rFonts w:ascii="Times New Roman" w:hAnsi="Times New Roman" w:cs="Times New Roman"/>
          <w:sz w:val="28"/>
          <w:szCs w:val="28"/>
        </w:rPr>
        <w:t>приказ  №</w:t>
      </w:r>
      <w:proofErr w:type="gramEnd"/>
      <w:r w:rsidRPr="008839D7">
        <w:rPr>
          <w:rFonts w:ascii="Times New Roman" w:hAnsi="Times New Roman" w:cs="Times New Roman"/>
          <w:sz w:val="28"/>
          <w:szCs w:val="28"/>
        </w:rPr>
        <w:t>___от_</w:t>
      </w:r>
      <w:bookmarkStart w:id="0" w:name="_GoBack"/>
      <w:bookmarkEnd w:id="0"/>
      <w:r w:rsidRPr="008839D7">
        <w:rPr>
          <w:rFonts w:ascii="Times New Roman" w:hAnsi="Times New Roman" w:cs="Times New Roman"/>
          <w:sz w:val="28"/>
          <w:szCs w:val="28"/>
        </w:rPr>
        <w:t xml:space="preserve">___2015 г                                                                                                        </w:t>
      </w:r>
      <w:r w:rsidRPr="008839D7">
        <w:rPr>
          <w:rFonts w:ascii="Times New Roman" w:hAnsi="Times New Roman" w:cs="Times New Roman"/>
          <w:b/>
          <w:sz w:val="28"/>
          <w:szCs w:val="28"/>
        </w:rPr>
        <w:t>ПРИНЯТО:</w:t>
      </w:r>
    </w:p>
    <w:p w:rsidR="008839D7" w:rsidRPr="008839D7" w:rsidRDefault="008839D7" w:rsidP="008839D7">
      <w:pPr>
        <w:jc w:val="right"/>
        <w:rPr>
          <w:rFonts w:ascii="Times New Roman" w:hAnsi="Times New Roman" w:cs="Times New Roman"/>
          <w:sz w:val="28"/>
          <w:szCs w:val="28"/>
        </w:rPr>
      </w:pPr>
      <w:r w:rsidRPr="008839D7">
        <w:rPr>
          <w:rFonts w:ascii="Times New Roman" w:hAnsi="Times New Roman" w:cs="Times New Roman"/>
          <w:sz w:val="28"/>
          <w:szCs w:val="28"/>
        </w:rPr>
        <w:t>Протокол педагогического совета</w:t>
      </w:r>
    </w:p>
    <w:p w:rsidR="008839D7" w:rsidRPr="008839D7" w:rsidRDefault="008839D7" w:rsidP="008839D7">
      <w:pPr>
        <w:jc w:val="right"/>
        <w:rPr>
          <w:rFonts w:ascii="Times New Roman" w:hAnsi="Times New Roman" w:cs="Times New Roman"/>
          <w:sz w:val="28"/>
          <w:szCs w:val="28"/>
        </w:rPr>
      </w:pPr>
      <w:r w:rsidRPr="008839D7">
        <w:rPr>
          <w:rFonts w:ascii="Times New Roman" w:hAnsi="Times New Roman" w:cs="Times New Roman"/>
          <w:sz w:val="28"/>
          <w:szCs w:val="28"/>
        </w:rPr>
        <w:t>№__от_________201 5г</w:t>
      </w:r>
    </w:p>
    <w:p w:rsidR="008839D7" w:rsidRDefault="008839D7" w:rsidP="008839D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8839D7">
        <w:rPr>
          <w:rFonts w:ascii="Times New Roman" w:hAnsi="Times New Roman" w:cs="Times New Roman"/>
          <w:sz w:val="28"/>
          <w:szCs w:val="28"/>
        </w:rPr>
        <w:t>Тихонова О.С._______________</w:t>
      </w:r>
    </w:p>
    <w:p w:rsidR="008839D7" w:rsidRDefault="008839D7" w:rsidP="00883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839D7" w:rsidRDefault="008839D7" w:rsidP="008839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839D7">
        <w:rPr>
          <w:rFonts w:ascii="Times New Roman" w:hAnsi="Times New Roman" w:cs="Times New Roman"/>
          <w:sz w:val="32"/>
          <w:szCs w:val="32"/>
        </w:rPr>
        <w:t>Положение</w:t>
      </w:r>
    </w:p>
    <w:p w:rsidR="008839D7" w:rsidRPr="008839D7" w:rsidRDefault="008839D7" w:rsidP="008839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839D7">
        <w:rPr>
          <w:rFonts w:ascii="Times New Roman" w:hAnsi="Times New Roman" w:cs="Times New Roman"/>
          <w:sz w:val="32"/>
          <w:szCs w:val="32"/>
        </w:rPr>
        <w:t xml:space="preserve"> о </w:t>
      </w:r>
      <w:r w:rsidRPr="008839D7">
        <w:rPr>
          <w:rFonts w:ascii="Times New Roman" w:hAnsi="Times New Roman" w:cs="Times New Roman"/>
          <w:b/>
          <w:sz w:val="32"/>
          <w:szCs w:val="32"/>
        </w:rPr>
        <w:t>«Родительском университете»</w:t>
      </w:r>
    </w:p>
    <w:p w:rsidR="008839D7" w:rsidRDefault="008839D7" w:rsidP="00883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9D7" w:rsidRDefault="008839D7" w:rsidP="00883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9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39D7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первой </w:t>
      </w:r>
    </w:p>
    <w:p w:rsidR="008839D7" w:rsidRDefault="008839D7" w:rsidP="00883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8839D7" w:rsidRDefault="008839D7" w:rsidP="00883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кратковременного пребывания</w:t>
      </w:r>
      <w:r w:rsidRPr="008839D7">
        <w:rPr>
          <w:rFonts w:ascii="Times New Roman" w:hAnsi="Times New Roman" w:cs="Times New Roman"/>
          <w:sz w:val="28"/>
          <w:szCs w:val="28"/>
        </w:rPr>
        <w:t>:</w:t>
      </w:r>
    </w:p>
    <w:p w:rsidR="008839D7" w:rsidRPr="008839D7" w:rsidRDefault="008839D7" w:rsidP="00883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Ботнарчук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</w:t>
      </w:r>
      <w:r w:rsidRPr="008839D7">
        <w:rPr>
          <w:rFonts w:ascii="Times New Roman" w:hAnsi="Times New Roman" w:cs="Times New Roman"/>
          <w:sz w:val="28"/>
          <w:szCs w:val="28"/>
        </w:rPr>
        <w:t>.</w:t>
      </w:r>
    </w:p>
    <w:p w:rsidR="008839D7" w:rsidRPr="008839D7" w:rsidRDefault="008839D7" w:rsidP="008839D7">
      <w:pPr>
        <w:jc w:val="right"/>
        <w:rPr>
          <w:rFonts w:ascii="Times New Roman" w:hAnsi="Times New Roman" w:cs="Times New Roman"/>
          <w:sz w:val="28"/>
          <w:szCs w:val="28"/>
        </w:rPr>
      </w:pPr>
      <w:r w:rsidRPr="00883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839D7" w:rsidRPr="008839D7" w:rsidRDefault="008839D7" w:rsidP="00883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9D7" w:rsidRPr="008839D7" w:rsidRDefault="008839D7" w:rsidP="00883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9D7">
        <w:rPr>
          <w:rFonts w:ascii="Times New Roman" w:hAnsi="Times New Roman" w:cs="Times New Roman"/>
          <w:b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839D7">
        <w:rPr>
          <w:rFonts w:ascii="Times New Roman" w:hAnsi="Times New Roman" w:cs="Times New Roman"/>
          <w:b/>
          <w:sz w:val="28"/>
          <w:szCs w:val="28"/>
        </w:rPr>
        <w:t>2015</w:t>
      </w:r>
    </w:p>
    <w:p w:rsidR="00032618" w:rsidRPr="00CB1E12" w:rsidRDefault="00032618" w:rsidP="00032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Общие положения:</w:t>
      </w:r>
    </w:p>
    <w:p w:rsidR="00032618" w:rsidRPr="00CB1E12" w:rsidRDefault="00032618" w:rsidP="00593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1.1 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Родительский университет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создан с целью установления сотрудничества ДОУ и семьи в вопросах воспитания </w:t>
      </w:r>
      <w:r w:rsidR="00593479"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детей раннего возраста.</w:t>
      </w:r>
    </w:p>
    <w:p w:rsidR="00032618" w:rsidRPr="00CB1E12" w:rsidRDefault="00032618" w:rsidP="00593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1.2 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Родительский университет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осуществляет свою деятельность в соответствии с нормативно-правовыми актами в сфере образования, Уставом ДОУ, настоящим Положением.</w:t>
      </w:r>
    </w:p>
    <w:p w:rsidR="00032618" w:rsidRPr="00CB1E12" w:rsidRDefault="00032618" w:rsidP="00593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1.3 Участниками 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Родительского университета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являются: родители детей раннего возраста, </w:t>
      </w:r>
      <w:r w:rsidR="00593479"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администрация ДОУ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педагоги, </w:t>
      </w:r>
      <w:r w:rsidR="00593479"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специалисты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медсестра, врач.</w:t>
      </w:r>
    </w:p>
    <w:p w:rsidR="00032618" w:rsidRPr="00CB1E12" w:rsidRDefault="00032618" w:rsidP="00593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1.4 Руководителем ДОУ издается приказ о создании 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Родительского университета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закрепляющий за каждым </w:t>
      </w:r>
      <w:r w:rsidR="00593479"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пециалистом ДОУ определенное направление работы.</w:t>
      </w:r>
    </w:p>
    <w:p w:rsidR="00032618" w:rsidRPr="00CB1E12" w:rsidRDefault="00593479" w:rsidP="00593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1.5 </w:t>
      </w:r>
      <w:r w:rsidR="00032618"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Основными принципами работы </w:t>
      </w:r>
      <w:r w:rsidR="00032618"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32618"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Родительского университета</w:t>
      </w:r>
      <w:r w:rsidR="00032618"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2618"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являются добровольность, компетентность, соблюдение педагогической этики.</w:t>
      </w:r>
    </w:p>
    <w:p w:rsidR="00032618" w:rsidRPr="00CB1E12" w:rsidRDefault="00032618" w:rsidP="00593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Основные направления деятельности 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Родительского университета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32618" w:rsidRPr="00CB1E12" w:rsidRDefault="00032618" w:rsidP="00593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Оказание медико-психолого-педагогической помощи родителям детей</w:t>
      </w:r>
      <w:r w:rsidR="00593479"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раннего возраста.</w:t>
      </w:r>
    </w:p>
    <w:p w:rsidR="00032618" w:rsidRPr="00CB1E12" w:rsidRDefault="00032618" w:rsidP="00593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 Повышение педагогических знаний родителей детей раннего возраста.</w:t>
      </w:r>
    </w:p>
    <w:p w:rsidR="00032618" w:rsidRPr="00CB1E12" w:rsidRDefault="00032618" w:rsidP="00593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2.3 Популяризация деятельности ДОУ среди населения микрорайона.</w:t>
      </w:r>
    </w:p>
    <w:p w:rsidR="00CB1E12" w:rsidRDefault="00593479" w:rsidP="00CB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2.4 </w:t>
      </w:r>
      <w:r w:rsidR="00032618"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Пропаганда положительного опыта семейного воспитания.</w:t>
      </w:r>
    </w:p>
    <w:p w:rsidR="00032618" w:rsidRPr="00CB1E12" w:rsidRDefault="00CB1E12" w:rsidP="00CB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</w:t>
      </w:r>
      <w:r w:rsidR="00032618"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Права участников </w:t>
      </w:r>
      <w:r w:rsidR="00032618"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32618"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Родительского университета</w:t>
      </w:r>
      <w:r w:rsidR="00032618"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32618" w:rsidRPr="00CB1E12" w:rsidRDefault="00032618" w:rsidP="00593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Родители (законные представители) имеют право:</w:t>
      </w:r>
    </w:p>
    <w:p w:rsidR="00032618" w:rsidRPr="00CB1E12" w:rsidRDefault="00032618" w:rsidP="00593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      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получение квалифицированной консультативной помощи по уходу за ребенком, проблемам воспитания, развития и адаптации ребенка в ДОУ;</w:t>
      </w:r>
    </w:p>
    <w:p w:rsidR="00032618" w:rsidRPr="00CB1E12" w:rsidRDefault="00032618" w:rsidP="00593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      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получение практической помощи в организации занятий с детьми дома;</w:t>
      </w:r>
    </w:p>
    <w:p w:rsidR="00032618" w:rsidRPr="00CB1E12" w:rsidRDefault="00032618" w:rsidP="00593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      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высказывание собственного мнения и обмен опытом воспитания детей.</w:t>
      </w:r>
    </w:p>
    <w:p w:rsidR="00032618" w:rsidRPr="00CB1E12" w:rsidRDefault="00032618" w:rsidP="00593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 ДОУ имеет право:</w:t>
      </w:r>
    </w:p>
    <w:p w:rsidR="00032618" w:rsidRPr="00CB1E12" w:rsidRDefault="00032618" w:rsidP="00593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      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изучение и распространение положительного опыта семейного воспитания;</w:t>
      </w:r>
    </w:p>
    <w:p w:rsidR="00032618" w:rsidRPr="00CB1E12" w:rsidRDefault="00032618" w:rsidP="00593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      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внесение корректировки в план работы 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Родительского </w:t>
      </w:r>
      <w:proofErr w:type="spellStart"/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университеа</w:t>
      </w:r>
      <w:proofErr w:type="spellEnd"/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зависимости от возникающих проблем, интересов и запросов родителей, педагогов, медицинских работников.</w:t>
      </w:r>
    </w:p>
    <w:p w:rsidR="00032618" w:rsidRPr="00CB1E12" w:rsidRDefault="00032618" w:rsidP="00CB1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Организация деятельности 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Родительского университета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32618" w:rsidRPr="00CB1E12" w:rsidRDefault="00032618" w:rsidP="00032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Работа 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Родительского университета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осуществляется на базе ДОУ.</w:t>
      </w:r>
    </w:p>
    <w:p w:rsidR="00032618" w:rsidRPr="00CB1E12" w:rsidRDefault="00032618" w:rsidP="00032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4.2. Планирование работы идет по результатам опроса родителей (законных       представителей).</w:t>
      </w:r>
    </w:p>
    <w:p w:rsidR="00032618" w:rsidRPr="00CB1E12" w:rsidRDefault="00032618" w:rsidP="00032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4.3 На итоговом заседании 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Родительского университета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обсуждаются  результаты</w:t>
      </w:r>
      <w:proofErr w:type="gramEnd"/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работы и ее результативность.</w:t>
      </w:r>
    </w:p>
    <w:p w:rsidR="00032618" w:rsidRPr="00CB1E12" w:rsidRDefault="00032618" w:rsidP="00032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4.4 Формы организации работы 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Родительского университета</w:t>
      </w:r>
      <w:r w:rsidRPr="00CB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круглый стол, психологический тренинг, практикум, решение </w:t>
      </w:r>
      <w:proofErr w:type="gramStart"/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педагогических  ситуаций</w:t>
      </w:r>
      <w:proofErr w:type="gramEnd"/>
      <w:r w:rsidRPr="00CB1E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обсуждение опыта семейного воспитания, видео просмотры  организации жизни детей в ДОУ.</w:t>
      </w:r>
    </w:p>
    <w:p w:rsidR="00032618" w:rsidRPr="00CB1E12" w:rsidRDefault="00032618" w:rsidP="000326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B1E12" w:rsidRDefault="00CB1E12" w:rsidP="00CB1E1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8"/>
        </w:rPr>
        <w:lastRenderedPageBreak/>
        <w:t xml:space="preserve">                              </w:t>
      </w:r>
      <w:proofErr w:type="gramStart"/>
      <w:r>
        <w:rPr>
          <w:rFonts w:ascii="Times New Roman" w:eastAsia="Calibri" w:hAnsi="Times New Roman" w:cs="Times New Roman"/>
          <w:i/>
          <w:sz w:val="24"/>
          <w:szCs w:val="28"/>
        </w:rPr>
        <w:t>« РОДИТЕЛЬСКИЙ</w:t>
      </w:r>
      <w:proofErr w:type="gramEnd"/>
      <w:r>
        <w:rPr>
          <w:rFonts w:ascii="Times New Roman" w:eastAsia="Calibri" w:hAnsi="Times New Roman" w:cs="Times New Roman"/>
          <w:i/>
          <w:sz w:val="24"/>
          <w:szCs w:val="28"/>
        </w:rPr>
        <w:t xml:space="preserve">  УНИВЕРСИТЕТ »</w:t>
      </w:r>
      <w:r w:rsidR="0031664C">
        <w:rPr>
          <w:rFonts w:ascii="Times New Roman" w:eastAsia="Calibri" w:hAnsi="Times New Roman" w:cs="Times New Roman"/>
          <w:i/>
          <w:sz w:val="24"/>
          <w:szCs w:val="28"/>
        </w:rPr>
        <w:t xml:space="preserve">- СОВРЕМЕННАЯ ФОРМА </w:t>
      </w:r>
      <w:r>
        <w:rPr>
          <w:rFonts w:ascii="Times New Roman" w:eastAsia="Calibri" w:hAnsi="Times New Roman" w:cs="Times New Roman"/>
          <w:i/>
          <w:sz w:val="24"/>
          <w:szCs w:val="28"/>
        </w:rPr>
        <w:t>РАБОТЫ С РОДИТЕЛЯМИ В ДОУ</w:t>
      </w:r>
    </w:p>
    <w:p w:rsidR="00CB1E12" w:rsidRDefault="00CB1E12" w:rsidP="00CB1E12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CB1E12" w:rsidRDefault="00CB1E12" w:rsidP="00032618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032618" w:rsidRDefault="00032618" w:rsidP="00032618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032618" w:rsidRDefault="00032618" w:rsidP="00032618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032618" w:rsidRPr="00032618" w:rsidRDefault="00032618" w:rsidP="00032618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032618">
        <w:rPr>
          <w:rFonts w:ascii="Times New Roman" w:eastAsia="Calibri" w:hAnsi="Times New Roman" w:cs="Times New Roman"/>
          <w:i/>
          <w:sz w:val="24"/>
          <w:szCs w:val="28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032618" w:rsidRPr="00032618" w:rsidRDefault="00032618" w:rsidP="00032618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i/>
          <w:sz w:val="24"/>
          <w:szCs w:val="28"/>
        </w:rPr>
      </w:pPr>
      <w:proofErr w:type="spellStart"/>
      <w:r w:rsidRPr="00032618">
        <w:rPr>
          <w:rFonts w:ascii="Times New Roman" w:eastAsia="Calibri" w:hAnsi="Times New Roman" w:cs="Times New Roman"/>
          <w:i/>
          <w:sz w:val="24"/>
          <w:szCs w:val="28"/>
        </w:rPr>
        <w:t>В.А.Сухомлинский</w:t>
      </w:r>
      <w:proofErr w:type="spellEnd"/>
    </w:p>
    <w:p w:rsidR="00032618" w:rsidRPr="00032618" w:rsidRDefault="00032618" w:rsidP="00032618">
      <w:pPr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32618" w:rsidRPr="00032618" w:rsidRDefault="00032618" w:rsidP="000326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618">
        <w:rPr>
          <w:rFonts w:ascii="Times New Roman" w:eastAsia="Calibri" w:hAnsi="Times New Roman" w:cs="Times New Roman"/>
          <w:sz w:val="28"/>
          <w:szCs w:val="28"/>
        </w:rPr>
        <w:t xml:space="preserve">Обновление системы дошкольного образования, процессы </w:t>
      </w:r>
      <w:proofErr w:type="spellStart"/>
      <w:r w:rsidRPr="00032618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032618">
        <w:rPr>
          <w:rFonts w:ascii="Times New Roman" w:eastAsia="Calibri" w:hAnsi="Times New Roman" w:cs="Times New Roman"/>
          <w:sz w:val="28"/>
          <w:szCs w:val="28"/>
        </w:rPr>
        <w:t xml:space="preserve"> и демократизации в нем обусловили необходимость активизации взаимодействия дошкольного учреждения с семьей.</w:t>
      </w:r>
    </w:p>
    <w:p w:rsidR="00032618" w:rsidRPr="00032618" w:rsidRDefault="00032618" w:rsidP="000326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618">
        <w:rPr>
          <w:rFonts w:ascii="Times New Roman" w:eastAsia="Calibri" w:hAnsi="Times New Roman" w:cs="Times New Roman"/>
          <w:sz w:val="28"/>
          <w:szCs w:val="28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032618">
        <w:rPr>
          <w:rFonts w:ascii="Times New Roman" w:eastAsia="Calibri" w:hAnsi="Times New Roman" w:cs="Times New Roman"/>
          <w:sz w:val="28"/>
          <w:szCs w:val="28"/>
        </w:rPr>
        <w:t>безоценочного</w:t>
      </w:r>
      <w:proofErr w:type="spellEnd"/>
      <w:r w:rsidRPr="00032618">
        <w:rPr>
          <w:rFonts w:ascii="Times New Roman" w:eastAsia="Calibri" w:hAnsi="Times New Roman" w:cs="Times New Roman"/>
          <w:sz w:val="28"/>
          <w:szCs w:val="28"/>
        </w:rPr>
        <w:t xml:space="preserve"> принятия. В этом непреходящее значение семьи для человека вообще, а для дошкольника в особенности.</w:t>
      </w:r>
    </w:p>
    <w:p w:rsidR="00032618" w:rsidRPr="00032618" w:rsidRDefault="00032618" w:rsidP="000326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618">
        <w:rPr>
          <w:rFonts w:ascii="Times New Roman" w:eastAsia="Calibri" w:hAnsi="Times New Roman" w:cs="Times New Roman"/>
          <w:sz w:val="28"/>
          <w:szCs w:val="28"/>
        </w:rPr>
        <w:t xml:space="preserve">Об этом же говорят и современные специалисты, и ученые в области семьи (Т.А. Маркова, О.Л. Зверева, Е.П. </w:t>
      </w:r>
      <w:proofErr w:type="spellStart"/>
      <w:r w:rsidRPr="00032618">
        <w:rPr>
          <w:rFonts w:ascii="Times New Roman" w:eastAsia="Calibri" w:hAnsi="Times New Roman" w:cs="Times New Roman"/>
          <w:sz w:val="28"/>
          <w:szCs w:val="28"/>
        </w:rPr>
        <w:t>Арнаутова</w:t>
      </w:r>
      <w:proofErr w:type="spellEnd"/>
      <w:r w:rsidRPr="00032618">
        <w:rPr>
          <w:rFonts w:ascii="Times New Roman" w:eastAsia="Calibri" w:hAnsi="Times New Roman" w:cs="Times New Roman"/>
          <w:sz w:val="28"/>
          <w:szCs w:val="28"/>
        </w:rPr>
        <w:t xml:space="preserve">, В.П. Дуброва, И.В. </w:t>
      </w:r>
      <w:proofErr w:type="spellStart"/>
      <w:r w:rsidRPr="00032618">
        <w:rPr>
          <w:rFonts w:ascii="Times New Roman" w:eastAsia="Calibri" w:hAnsi="Times New Roman" w:cs="Times New Roman"/>
          <w:sz w:val="28"/>
          <w:szCs w:val="28"/>
        </w:rPr>
        <w:t>Лапицкая</w:t>
      </w:r>
      <w:proofErr w:type="spellEnd"/>
      <w:r w:rsidRPr="00032618">
        <w:rPr>
          <w:rFonts w:ascii="Times New Roman" w:eastAsia="Calibri" w:hAnsi="Times New Roman" w:cs="Times New Roman"/>
          <w:sz w:val="28"/>
          <w:szCs w:val="28"/>
        </w:rPr>
        <w:t xml:space="preserve"> и др.). Они считают, что семейный институт есть институт эмоциональных отношений. Каждый ребенок сегодня, как и во все времена, ожидает от своих родных и близких ему людей (матери, отца, бабушки, дедушки, сестры, брата) безоговорочной любви: его любят не за хорошее поведение и оценки, а просто так и таким, какой он есть, и за то, что он просто есть.</w:t>
      </w:r>
    </w:p>
    <w:p w:rsidR="00032618" w:rsidRPr="00032618" w:rsidRDefault="00032618" w:rsidP="000326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618">
        <w:rPr>
          <w:rFonts w:ascii="Times New Roman" w:eastAsia="Calibri" w:hAnsi="Times New Roman" w:cs="Times New Roman"/>
          <w:sz w:val="28"/>
          <w:szCs w:val="28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032618" w:rsidRPr="00032618" w:rsidRDefault="00032618" w:rsidP="000326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618">
        <w:rPr>
          <w:rFonts w:ascii="Times New Roman" w:eastAsia="Calibri" w:hAnsi="Times New Roman" w:cs="Times New Roman"/>
          <w:sz w:val="28"/>
          <w:szCs w:val="28"/>
        </w:rPr>
        <w:t xml:space="preserve"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 </w:t>
      </w:r>
    </w:p>
    <w:p w:rsidR="001C509C" w:rsidRPr="001C509C" w:rsidRDefault="00032618" w:rsidP="001C509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2618">
        <w:rPr>
          <w:rFonts w:ascii="Times New Roman" w:eastAsia="Calibri" w:hAnsi="Times New Roman" w:cs="Times New Roman"/>
          <w:sz w:val="28"/>
          <w:szCs w:val="28"/>
        </w:rPr>
        <w:t xml:space="preserve">Существенной стороной взаимодействия детского сада и семьи, неоднократно подчёркивала </w:t>
      </w:r>
      <w:proofErr w:type="spellStart"/>
      <w:r w:rsidRPr="00032618">
        <w:rPr>
          <w:rFonts w:ascii="Times New Roman" w:eastAsia="Calibri" w:hAnsi="Times New Roman" w:cs="Times New Roman"/>
          <w:sz w:val="28"/>
          <w:szCs w:val="28"/>
        </w:rPr>
        <w:t>Н.К.Крупская</w:t>
      </w:r>
      <w:proofErr w:type="spellEnd"/>
      <w:r w:rsidRPr="00032618">
        <w:rPr>
          <w:rFonts w:ascii="Times New Roman" w:eastAsia="Calibri" w:hAnsi="Times New Roman" w:cs="Times New Roman"/>
          <w:sz w:val="28"/>
          <w:szCs w:val="28"/>
        </w:rPr>
        <w:t xml:space="preserve">, является то, что детский сад служит «организующим центром» и «влияет …на домашнее воспитание», поэтому необходимо как можно лучше организовать взаимодействие детского сада и семьи по воспитанию детей. «…В их содружестве, в обоюдной </w:t>
      </w:r>
      <w:r w:rsidRPr="00032618">
        <w:rPr>
          <w:rFonts w:ascii="Times New Roman" w:eastAsia="Calibri" w:hAnsi="Times New Roman" w:cs="Times New Roman"/>
          <w:sz w:val="28"/>
          <w:szCs w:val="28"/>
        </w:rPr>
        <w:lastRenderedPageBreak/>
        <w:t>заботе и ответственности – огромная сила». Вместе с тем, она считала, что родителям, не умеющим воспитывать, необходимо помогать.</w:t>
      </w:r>
    </w:p>
    <w:p w:rsidR="001C509C" w:rsidRDefault="001C509C" w:rsidP="001C509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Pr="001C50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Эффективной формой решения задач формирования педагогической культуры родителей является открытие Р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одительского университета на базе </w:t>
      </w:r>
      <w:r w:rsidRPr="001C50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дошкольн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ого образовательного учреждения</w:t>
      </w:r>
      <w:r w:rsidRPr="001C50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Опыт создания подобных форм повышения психолого-педагогической грамотности родителей, организации помощи родителям в разрешении проблем воспитания, обучения и развития детей имеется в ряде регионов Российской Федерации.</w:t>
      </w:r>
    </w:p>
    <w:p w:rsidR="001C509C" w:rsidRDefault="001C509C" w:rsidP="001C5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="0031664C" w:rsidRPr="0031664C">
        <w:rPr>
          <w:rFonts w:ascii="Times New Roman" w:eastAsia="Calibri" w:hAnsi="Times New Roman" w:cs="Times New Roman"/>
          <w:sz w:val="28"/>
          <w:szCs w:val="28"/>
        </w:rPr>
        <w:t xml:space="preserve">Для того чтобы работа «Родительского университета» была более </w:t>
      </w:r>
      <w:proofErr w:type="gramStart"/>
      <w:r w:rsidR="0031664C" w:rsidRPr="0031664C">
        <w:rPr>
          <w:rFonts w:ascii="Times New Roman" w:eastAsia="Calibri" w:hAnsi="Times New Roman" w:cs="Times New Roman"/>
          <w:sz w:val="28"/>
          <w:szCs w:val="28"/>
        </w:rPr>
        <w:t>продуктивной,  можно</w:t>
      </w:r>
      <w:proofErr w:type="gramEnd"/>
      <w:r w:rsidR="0031664C" w:rsidRPr="0031664C">
        <w:rPr>
          <w:rFonts w:ascii="Times New Roman" w:eastAsia="Calibri" w:hAnsi="Times New Roman" w:cs="Times New Roman"/>
          <w:sz w:val="28"/>
          <w:szCs w:val="28"/>
        </w:rPr>
        <w:t xml:space="preserve"> организовать </w:t>
      </w:r>
      <w:r w:rsidR="0031664C">
        <w:rPr>
          <w:rFonts w:ascii="Times New Roman" w:eastAsia="Calibri" w:hAnsi="Times New Roman" w:cs="Times New Roman"/>
          <w:sz w:val="28"/>
          <w:szCs w:val="28"/>
        </w:rPr>
        <w:t xml:space="preserve"> работу </w:t>
      </w:r>
      <w:r w:rsidR="0031664C" w:rsidRPr="0031664C">
        <w:rPr>
          <w:rFonts w:ascii="Times New Roman" w:eastAsia="Calibri" w:hAnsi="Times New Roman" w:cs="Times New Roman"/>
          <w:sz w:val="28"/>
          <w:szCs w:val="28"/>
        </w:rPr>
        <w:t xml:space="preserve">на разных уровнях: </w:t>
      </w:r>
      <w:proofErr w:type="spellStart"/>
      <w:r w:rsidR="0031664C" w:rsidRPr="0031664C">
        <w:rPr>
          <w:rFonts w:ascii="Times New Roman" w:eastAsia="Calibri" w:hAnsi="Times New Roman" w:cs="Times New Roman"/>
          <w:sz w:val="28"/>
          <w:szCs w:val="28"/>
        </w:rPr>
        <w:t>общесадовском</w:t>
      </w:r>
      <w:proofErr w:type="spellEnd"/>
      <w:r w:rsidR="0031664C" w:rsidRPr="0031664C">
        <w:rPr>
          <w:rFonts w:ascii="Times New Roman" w:eastAsia="Calibri" w:hAnsi="Times New Roman" w:cs="Times New Roman"/>
          <w:sz w:val="28"/>
          <w:szCs w:val="28"/>
        </w:rPr>
        <w:t xml:space="preserve">, внутригрупповом, индивидуально-семейном </w:t>
      </w:r>
      <w:r w:rsidR="0031664C">
        <w:rPr>
          <w:rFonts w:ascii="Times New Roman" w:eastAsia="Calibri" w:hAnsi="Times New Roman" w:cs="Times New Roman"/>
          <w:i/>
          <w:sz w:val="28"/>
          <w:szCs w:val="28"/>
        </w:rPr>
        <w:t xml:space="preserve">(Приложение </w:t>
      </w:r>
      <w:r w:rsidR="0031664C" w:rsidRPr="0031664C">
        <w:rPr>
          <w:rFonts w:ascii="Times New Roman" w:eastAsia="Calibri" w:hAnsi="Times New Roman" w:cs="Times New Roman"/>
          <w:i/>
          <w:sz w:val="28"/>
          <w:szCs w:val="28"/>
        </w:rPr>
        <w:t>. План работы «Родительского университета»).</w:t>
      </w:r>
    </w:p>
    <w:p w:rsidR="0031664C" w:rsidRPr="0031664C" w:rsidRDefault="0031664C" w:rsidP="001C5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64C">
        <w:rPr>
          <w:rFonts w:ascii="Times New Roman" w:eastAsia="Calibri" w:hAnsi="Times New Roman" w:cs="Times New Roman"/>
          <w:sz w:val="28"/>
          <w:szCs w:val="28"/>
        </w:rPr>
        <w:t>В нём могут работать разные кафедры по потребностям родителей:</w:t>
      </w:r>
    </w:p>
    <w:p w:rsidR="0031664C" w:rsidRPr="0031664C" w:rsidRDefault="0031664C" w:rsidP="003166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64C">
        <w:rPr>
          <w:rFonts w:ascii="Times New Roman" w:eastAsia="Calibri" w:hAnsi="Times New Roman" w:cs="Times New Roman"/>
          <w:sz w:val="28"/>
          <w:szCs w:val="28"/>
        </w:rPr>
        <w:t>«Кафедра грамотного материнства» (Быть мамой – моя новая профессия).</w:t>
      </w:r>
    </w:p>
    <w:p w:rsidR="0031664C" w:rsidRPr="0031664C" w:rsidRDefault="0031664C" w:rsidP="003166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64C">
        <w:rPr>
          <w:rFonts w:ascii="Times New Roman" w:eastAsia="Calibri" w:hAnsi="Times New Roman" w:cs="Times New Roman"/>
          <w:sz w:val="28"/>
          <w:szCs w:val="28"/>
        </w:rPr>
        <w:t xml:space="preserve">«Кафедра эффективного </w:t>
      </w:r>
      <w:proofErr w:type="spellStart"/>
      <w:r w:rsidRPr="0031664C">
        <w:rPr>
          <w:rFonts w:ascii="Times New Roman" w:eastAsia="Calibri" w:hAnsi="Times New Roman" w:cs="Times New Roman"/>
          <w:sz w:val="28"/>
          <w:szCs w:val="28"/>
        </w:rPr>
        <w:t>родительства</w:t>
      </w:r>
      <w:proofErr w:type="spellEnd"/>
      <w:r w:rsidRPr="0031664C">
        <w:rPr>
          <w:rFonts w:ascii="Times New Roman" w:eastAsia="Calibri" w:hAnsi="Times New Roman" w:cs="Times New Roman"/>
          <w:sz w:val="28"/>
          <w:szCs w:val="28"/>
        </w:rPr>
        <w:t>» (Мама и папа – первые и главные учителя).</w:t>
      </w:r>
    </w:p>
    <w:p w:rsidR="00ED39E9" w:rsidRPr="00E43C04" w:rsidRDefault="0031664C" w:rsidP="00255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64C">
        <w:rPr>
          <w:rFonts w:ascii="Times New Roman" w:eastAsia="Calibri" w:hAnsi="Times New Roman" w:cs="Times New Roman"/>
          <w:sz w:val="28"/>
          <w:szCs w:val="28"/>
        </w:rPr>
        <w:t>«Кафедра семейных традиций» (Бабушки и дедушки – хранители семейных традиций).</w:t>
      </w:r>
    </w:p>
    <w:p w:rsidR="00291218" w:rsidRPr="00291218" w:rsidRDefault="00E43C04" w:rsidP="002912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91218" w:rsidRPr="00291218">
        <w:rPr>
          <w:rFonts w:ascii="Times New Roman" w:eastAsia="Calibri" w:hAnsi="Times New Roman" w:cs="Times New Roman"/>
          <w:sz w:val="28"/>
          <w:szCs w:val="28"/>
        </w:rPr>
        <w:t>Когда нехватка времени или сложности с графиком работы родителей ме</w:t>
      </w:r>
      <w:r w:rsidR="00291218">
        <w:rPr>
          <w:rFonts w:ascii="Times New Roman" w:eastAsia="Calibri" w:hAnsi="Times New Roman" w:cs="Times New Roman"/>
          <w:sz w:val="28"/>
          <w:szCs w:val="28"/>
        </w:rPr>
        <w:t>шают нам</w:t>
      </w:r>
      <w:r w:rsidR="00291218" w:rsidRPr="00291218">
        <w:rPr>
          <w:rFonts w:ascii="Times New Roman" w:eastAsia="Calibri" w:hAnsi="Times New Roman" w:cs="Times New Roman"/>
          <w:sz w:val="28"/>
          <w:szCs w:val="28"/>
        </w:rPr>
        <w:t xml:space="preserve"> встретиться с ними лично;</w:t>
      </w:r>
      <w:r w:rsidR="00291218">
        <w:rPr>
          <w:rFonts w:ascii="Times New Roman" w:eastAsia="Calibri" w:hAnsi="Times New Roman" w:cs="Times New Roman"/>
          <w:sz w:val="28"/>
          <w:szCs w:val="28"/>
        </w:rPr>
        <w:t xml:space="preserve"> если </w:t>
      </w:r>
      <w:r w:rsidR="00291218" w:rsidRPr="00291218">
        <w:rPr>
          <w:rFonts w:ascii="Times New Roman" w:eastAsia="Calibri" w:hAnsi="Times New Roman" w:cs="Times New Roman"/>
          <w:sz w:val="28"/>
          <w:szCs w:val="28"/>
        </w:rPr>
        <w:t xml:space="preserve">нет </w:t>
      </w:r>
      <w:r w:rsidR="00291218">
        <w:rPr>
          <w:rFonts w:ascii="Times New Roman" w:eastAsia="Calibri" w:hAnsi="Times New Roman" w:cs="Times New Roman"/>
          <w:sz w:val="28"/>
          <w:szCs w:val="28"/>
        </w:rPr>
        <w:t xml:space="preserve">возможности общаться по телефону или нужно </w:t>
      </w:r>
      <w:r w:rsidR="00291218" w:rsidRPr="00291218">
        <w:rPr>
          <w:rFonts w:ascii="Times New Roman" w:eastAsia="Calibri" w:hAnsi="Times New Roman" w:cs="Times New Roman"/>
          <w:sz w:val="28"/>
          <w:szCs w:val="28"/>
        </w:rPr>
        <w:t>обсудить какой-либо вопрос лично, то подде</w:t>
      </w:r>
      <w:r w:rsidR="00291218">
        <w:rPr>
          <w:rFonts w:ascii="Times New Roman" w:eastAsia="Calibri" w:hAnsi="Times New Roman" w:cs="Times New Roman"/>
          <w:sz w:val="28"/>
          <w:szCs w:val="28"/>
        </w:rPr>
        <w:t>рж</w:t>
      </w:r>
      <w:r w:rsidR="001C509C">
        <w:rPr>
          <w:rFonts w:ascii="Times New Roman" w:eastAsia="Calibri" w:hAnsi="Times New Roman" w:cs="Times New Roman"/>
          <w:sz w:val="28"/>
          <w:szCs w:val="28"/>
        </w:rPr>
        <w:t xml:space="preserve">ивать контакт с родителями нам </w:t>
      </w:r>
      <w:r w:rsidR="00291218">
        <w:rPr>
          <w:rFonts w:ascii="Times New Roman" w:eastAsia="Calibri" w:hAnsi="Times New Roman" w:cs="Times New Roman"/>
          <w:sz w:val="28"/>
          <w:szCs w:val="28"/>
        </w:rPr>
        <w:t xml:space="preserve">помогают </w:t>
      </w:r>
      <w:r w:rsidR="00291218" w:rsidRPr="00291218">
        <w:rPr>
          <w:rFonts w:ascii="Times New Roman" w:eastAsia="Calibri" w:hAnsi="Times New Roman" w:cs="Times New Roman"/>
          <w:sz w:val="28"/>
          <w:szCs w:val="28"/>
        </w:rPr>
        <w:t>некоторые</w:t>
      </w:r>
      <w:r w:rsidR="00291218">
        <w:rPr>
          <w:rFonts w:ascii="Times New Roman" w:eastAsia="Calibri" w:hAnsi="Times New Roman" w:cs="Times New Roman"/>
          <w:sz w:val="28"/>
          <w:szCs w:val="28"/>
        </w:rPr>
        <w:t xml:space="preserve"> современные </w:t>
      </w:r>
      <w:r w:rsidR="00291218" w:rsidRPr="00291218">
        <w:rPr>
          <w:rFonts w:ascii="Times New Roman" w:eastAsia="Calibri" w:hAnsi="Times New Roman" w:cs="Times New Roman"/>
          <w:sz w:val="28"/>
          <w:szCs w:val="28"/>
        </w:rPr>
        <w:t>формы</w:t>
      </w:r>
      <w:r w:rsidR="00291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91218">
        <w:rPr>
          <w:rFonts w:ascii="Times New Roman" w:eastAsia="Calibri" w:hAnsi="Times New Roman" w:cs="Times New Roman"/>
          <w:sz w:val="28"/>
          <w:szCs w:val="28"/>
        </w:rPr>
        <w:t>электронного  письменного</w:t>
      </w:r>
      <w:proofErr w:type="gramEnd"/>
      <w:r w:rsidR="00291218">
        <w:rPr>
          <w:rFonts w:ascii="Times New Roman" w:eastAsia="Calibri" w:hAnsi="Times New Roman" w:cs="Times New Roman"/>
          <w:sz w:val="28"/>
          <w:szCs w:val="28"/>
        </w:rPr>
        <w:t xml:space="preserve"> общения.</w:t>
      </w:r>
      <w:r w:rsidR="00291218" w:rsidRPr="00291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218">
        <w:rPr>
          <w:rFonts w:ascii="Times New Roman" w:eastAsia="Calibri" w:hAnsi="Times New Roman" w:cs="Times New Roman"/>
          <w:sz w:val="28"/>
          <w:szCs w:val="28"/>
        </w:rPr>
        <w:t>Воспитатель может</w:t>
      </w:r>
      <w:r w:rsidR="00291218" w:rsidRPr="00291218">
        <w:rPr>
          <w:rFonts w:ascii="Times New Roman" w:eastAsia="Calibri" w:hAnsi="Times New Roman" w:cs="Times New Roman"/>
          <w:sz w:val="28"/>
          <w:szCs w:val="28"/>
        </w:rPr>
        <w:t xml:space="preserve"> посы</w:t>
      </w:r>
      <w:r w:rsidR="00291218">
        <w:rPr>
          <w:rFonts w:ascii="Times New Roman" w:eastAsia="Calibri" w:hAnsi="Times New Roman" w:cs="Times New Roman"/>
          <w:sz w:val="28"/>
          <w:szCs w:val="28"/>
        </w:rPr>
        <w:t xml:space="preserve">лать с ребенком короткие письма или фотографии </w:t>
      </w:r>
      <w:r w:rsidR="00291218" w:rsidRPr="00291218">
        <w:rPr>
          <w:rFonts w:ascii="Times New Roman" w:eastAsia="Calibri" w:hAnsi="Times New Roman" w:cs="Times New Roman"/>
          <w:sz w:val="28"/>
          <w:szCs w:val="28"/>
        </w:rPr>
        <w:t>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</w:t>
      </w:r>
      <w:r w:rsidR="001C509C">
        <w:rPr>
          <w:rFonts w:ascii="Times New Roman" w:eastAsia="Calibri" w:hAnsi="Times New Roman" w:cs="Times New Roman"/>
          <w:sz w:val="28"/>
          <w:szCs w:val="28"/>
        </w:rPr>
        <w:t>т посылать в детский сад письма</w:t>
      </w:r>
      <w:r w:rsidR="00291218" w:rsidRPr="00291218">
        <w:rPr>
          <w:rFonts w:ascii="Times New Roman" w:eastAsia="Calibri" w:hAnsi="Times New Roman" w:cs="Times New Roman"/>
          <w:sz w:val="28"/>
          <w:szCs w:val="28"/>
        </w:rPr>
        <w:t>, выражающие благодарность или содержащие просьбы</w:t>
      </w:r>
      <w:r w:rsidR="00291218">
        <w:rPr>
          <w:rFonts w:ascii="Times New Roman" w:eastAsia="Calibri" w:hAnsi="Times New Roman" w:cs="Times New Roman"/>
          <w:sz w:val="28"/>
          <w:szCs w:val="28"/>
        </w:rPr>
        <w:t xml:space="preserve"> и предложения</w:t>
      </w:r>
      <w:r w:rsidR="00291218" w:rsidRPr="002912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3C04" w:rsidRDefault="00E43C04" w:rsidP="00E43C04">
      <w:pPr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</w:t>
      </w:r>
      <w:r w:rsidR="005E1C37" w:rsidRPr="005E1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Продумывая содержания и формы работы с родителями важно не только сообщить родителю о том, что ДОУ хочет делать с его ребенком, но и узнать, чего он ждет от ДОУ. Информационно-аналитические формы общения с родителями направлены на выявление интересов, запросов родителей через проведение социологических опросов, анкет, тестирования. Кроме анкетирования, мне в моей работе с родителями помогает </w:t>
      </w:r>
      <w:r w:rsidR="005E1C37" w:rsidRPr="005E1C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1C37" w:rsidRPr="005E1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Почта доверия</w:t>
      </w:r>
      <w:r w:rsidR="005E1C37" w:rsidRPr="005E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5E1C37" w:rsidRPr="005E1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записки со своими проблемами, идеями, предложениями, вопросами на любую тему воспитания, образования ребенка. Эти вопросы обсуждаются на родительских собраниях или заседаниях родительского университета, либо в виде консультаций как в </w:t>
      </w:r>
      <w:r w:rsidR="005E1C37" w:rsidRPr="005E1C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письменной, так и в устной форме. Такая форма работы позволяет родителям делиться своими мыслями и эффективна, когда не хватает времени встретиться лично.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</w:p>
    <w:p w:rsidR="00E43C04" w:rsidRPr="00E43C04" w:rsidRDefault="00E43C04" w:rsidP="00E43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Pr="00E43C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Предназначение современной семьи все в большей степени связывается с созданием уникальных условий для саморазвития и личностной самореализации как супругов, так и детей. Каждая конкретная семья, безусловно, обладает своей уникальной иерархией, отражающей личностные особенности супругов, семейные ценности, социокультурные, национальные, этнические традиции и другие особенности.</w:t>
      </w:r>
    </w:p>
    <w:p w:rsidR="00E43C04" w:rsidRPr="00E43C04" w:rsidRDefault="00E43C04" w:rsidP="00E43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Pr="00E43C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Известно, что воспитание как целенаправленная деятельность взрослых зависит от целого ряда обстоятельств: семейных отношений, нравственной и духовной культуры родителей, их опыта социального общения, семейных традиций и т.д. Важнейшее место среди них занимает педагогическая культура родителей.</w:t>
      </w:r>
    </w:p>
    <w:p w:rsidR="00E43C04" w:rsidRPr="00E43C04" w:rsidRDefault="00E43C04" w:rsidP="00E43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Pr="00E43C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Удельный вес и значимость педагогической культуры в воспитательном потенциале семьи неуклонно возрастает. Это обусловлено, прежде всего, ростом и усложнением задач семейного воспитания и самого воспитательного процесса. Педагогическая культура дает возможность существенно сузить тот элемент стихийности, который свойственен семейному воспитанию в большей мере, чем любому другому.</w:t>
      </w:r>
    </w:p>
    <w:p w:rsidR="00E43C04" w:rsidRPr="00E43C04" w:rsidRDefault="00E43C04" w:rsidP="00E43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43C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Pr="00E43C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Наряду с существенными позитивными изменениями в осознании и реальной постановке воспитательных задач в семье, педагогическая культура родителей характеризуется серьезными недостатками: абсолютизацией одних сторон воспитательной деятельности и недооценкой других, неточным, а в ряде случаев и весьма смутным представлением о конкретном содержании отдельных целей-задач (воспитание, например, семьянина). В ряде же семей мы встречаемся и с явным искажением целей семейного воспитания, сведением их к заботам о материальном благополучии.</w:t>
      </w:r>
    </w:p>
    <w:p w:rsidR="00E43C04" w:rsidRPr="00E43C04" w:rsidRDefault="00E43C04" w:rsidP="00E43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Pr="00E43C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этом есть все основания считать, что отсутствие полного осознания целей семейного воспитания и необходимой сбалансированности в их постановке свойственно большей части семей. Отсутствие четких целей ведет к тому, что оно носит ситуативный характер с его незначительным эффектом, а элементы стихийности преобладают над сознательным влиянием родителей.</w:t>
      </w:r>
    </w:p>
    <w:p w:rsidR="00E43C04" w:rsidRDefault="00E43C04" w:rsidP="001C5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Pr="00E43C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настоящее время уровень </w:t>
      </w:r>
      <w:proofErr w:type="spellStart"/>
      <w:r w:rsidRPr="00E43C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сформированности</w:t>
      </w:r>
      <w:proofErr w:type="spellEnd"/>
      <w:r w:rsidRPr="00E43C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педагогической культуры большинства родителей низок, что, разумеется, отрицательно сказывается на результате их воспитательной деятельности, а, следовательно, проявляется в низком уровне воспитанности современных детей. Большая доля родителей не знакома с закономерностями развития и воспитания детей в разные возрастные периоды, некомпетентны в вопросах семейного воспитания и плохо представляют себе его цели. Педагогическая неграмотность отцов и матерей, непонимание ими насколько сложен процесс развития ребенка, приводит к большим ошибкам в семейном воспитании. Следовательно, решение проблемы семейного воспитания в современных условиях зависит от целенаправленной педагогической подготовки родителей. Подготовка родителей к </w:t>
      </w:r>
      <w:r w:rsidRPr="00E43C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воспитанию детей должна предусматривать значительное повышение уровня их педагогической культуры. Такого уровня, который позволит им сделать семейное воспитание процессом радостным и успешным, полноценно решающим задачи развития и воспитания ребенка в единстве с образовательным учреждением.</w:t>
      </w:r>
    </w:p>
    <w:p w:rsidR="0031664C" w:rsidRPr="00032618" w:rsidRDefault="00ED39E9" w:rsidP="00ED39E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033"/>
        <w:gridCol w:w="4854"/>
      </w:tblGrid>
      <w:tr w:rsidR="0031664C" w:rsidTr="00ED39E9">
        <w:tc>
          <w:tcPr>
            <w:tcW w:w="4673" w:type="dxa"/>
          </w:tcPr>
          <w:p w:rsidR="0031664C" w:rsidRDefault="0031664C" w:rsidP="000326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64C">
              <w:rPr>
                <w:rFonts w:ascii="Times New Roman" w:eastAsia="Calibri" w:hAnsi="Times New Roman" w:cs="Times New Roman"/>
                <w:sz w:val="28"/>
                <w:szCs w:val="28"/>
              </w:rPr>
              <w:t>«Кафедра грамотного материнства»</w:t>
            </w:r>
          </w:p>
        </w:tc>
        <w:tc>
          <w:tcPr>
            <w:tcW w:w="5033" w:type="dxa"/>
          </w:tcPr>
          <w:p w:rsidR="0031664C" w:rsidRDefault="00ED39E9" w:rsidP="000326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«Кафедра </w:t>
            </w:r>
            <w:r w:rsidR="0031664C" w:rsidRPr="003166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эффективного </w:t>
            </w:r>
            <w:proofErr w:type="spellStart"/>
            <w:r w:rsidR="0031664C" w:rsidRPr="0031664C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="0031664C" w:rsidRPr="0031664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54" w:type="dxa"/>
          </w:tcPr>
          <w:p w:rsidR="0031664C" w:rsidRDefault="0031664C" w:rsidP="000326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64C">
              <w:rPr>
                <w:rFonts w:ascii="Times New Roman" w:eastAsia="Calibri" w:hAnsi="Times New Roman" w:cs="Times New Roman"/>
                <w:sz w:val="28"/>
                <w:szCs w:val="28"/>
              </w:rPr>
              <w:t>«Кафедра семейных традиций</w:t>
            </w:r>
            <w:r w:rsidR="00ED39E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1664C" w:rsidRPr="00ED39E9" w:rsidTr="00ED39E9">
        <w:tc>
          <w:tcPr>
            <w:tcW w:w="4673" w:type="dxa"/>
          </w:tcPr>
          <w:p w:rsidR="0031664C" w:rsidRPr="0031664C" w:rsidRDefault="0031664C" w:rsidP="00ED39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«Адаптация ребенка к ДОУ»</w:t>
            </w:r>
          </w:p>
          <w:p w:rsidR="0031664C" w:rsidRPr="0031664C" w:rsidRDefault="0031664C" w:rsidP="00ED39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 О порядке комп</w:t>
            </w:r>
            <w:r w:rsidR="00ED39E9" w:rsidRPr="00E4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лектования </w:t>
            </w:r>
            <w:proofErr w:type="gramStart"/>
            <w:r w:rsidR="00ED39E9" w:rsidRPr="00E4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7F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="007F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детском</w:t>
            </w:r>
            <w:r w:rsidRPr="0031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7F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1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заключении договора с родителями.</w:t>
            </w:r>
          </w:p>
          <w:p w:rsidR="0031664C" w:rsidRPr="0031664C" w:rsidRDefault="0031664C" w:rsidP="00ED39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 Психологические особенности развития детей </w:t>
            </w:r>
            <w:r w:rsidR="00ED39E9" w:rsidRPr="00E4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31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лет.</w:t>
            </w:r>
          </w:p>
          <w:p w:rsidR="0031664C" w:rsidRPr="0031664C" w:rsidRDefault="0031664C" w:rsidP="00ED39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Социально-психологическая адаптация ребенка в ДОУ: вопросы и ответы.</w:t>
            </w:r>
          </w:p>
          <w:p w:rsidR="0031664C" w:rsidRPr="00E43C04" w:rsidRDefault="0031664C" w:rsidP="005E1C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Взаимодействие семьи и детского сада как необходимое условие полноценного развития ребенка.</w:t>
            </w:r>
          </w:p>
        </w:tc>
        <w:tc>
          <w:tcPr>
            <w:tcW w:w="5033" w:type="dxa"/>
          </w:tcPr>
          <w:p w:rsidR="0031664C" w:rsidRPr="0031664C" w:rsidRDefault="0031664C" w:rsidP="00ED39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«Азбука общения»</w:t>
            </w:r>
          </w:p>
          <w:p w:rsidR="0031664C" w:rsidRPr="0031664C" w:rsidRDefault="0031664C" w:rsidP="00ED39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Социальное развитие ребенка, удовлетворение потребности в общении.</w:t>
            </w:r>
          </w:p>
          <w:p w:rsidR="0031664C" w:rsidRPr="0031664C" w:rsidRDefault="0031664C" w:rsidP="00ED39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Играя учимся общаться.</w:t>
            </w:r>
          </w:p>
          <w:p w:rsidR="0031664C" w:rsidRPr="0031664C" w:rsidRDefault="0031664C" w:rsidP="00ED39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Организация досуга в семье: практические рекомендации.</w:t>
            </w:r>
          </w:p>
          <w:p w:rsidR="0031664C" w:rsidRPr="0031664C" w:rsidRDefault="0031664C" w:rsidP="00ED39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Как помочь ребенку общаться со взрослыми и сверстниками.</w:t>
            </w:r>
          </w:p>
          <w:p w:rsidR="0031664C" w:rsidRPr="00E43C04" w:rsidRDefault="0031664C" w:rsidP="00ED3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1664C" w:rsidRPr="0031664C" w:rsidRDefault="0031664C" w:rsidP="00ED39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«Мир детский – мир взрослый»</w:t>
            </w:r>
          </w:p>
          <w:p w:rsidR="0031664C" w:rsidRPr="0031664C" w:rsidRDefault="0031664C" w:rsidP="00ED39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 Два мира – два взгляда на жизнь: умение понимать ребенка.</w:t>
            </w:r>
          </w:p>
          <w:p w:rsidR="0031664C" w:rsidRPr="0031664C" w:rsidRDefault="0031664C" w:rsidP="00ED39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Как помочь ребенку подруж</w:t>
            </w:r>
            <w:r w:rsidR="007F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иться со сверстниками: делимся </w:t>
            </w:r>
            <w:r w:rsidRPr="0031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опытом.</w:t>
            </w:r>
          </w:p>
          <w:p w:rsidR="0031664C" w:rsidRPr="0031664C" w:rsidRDefault="0031664C" w:rsidP="00ED39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Выбор игрушек и развивающих игр – подход со знанием дела.</w:t>
            </w:r>
          </w:p>
          <w:p w:rsidR="0031664C" w:rsidRPr="0031664C" w:rsidRDefault="0031664C" w:rsidP="00ED39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Повлияем на мотивацию к деятельности вместе (о сотрудничестве педагогов и родителей).</w:t>
            </w:r>
          </w:p>
          <w:p w:rsidR="0031664C" w:rsidRPr="00E43C04" w:rsidRDefault="0031664C" w:rsidP="00ED3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64C" w:rsidRPr="00ED39E9" w:rsidTr="00ED39E9">
        <w:tc>
          <w:tcPr>
            <w:tcW w:w="4673" w:type="dxa"/>
          </w:tcPr>
          <w:p w:rsidR="005E1C37" w:rsidRPr="00E43C04" w:rsidRDefault="005E1C37" w:rsidP="005E1C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«Значение режима дня в жизни дошкольника»</w:t>
            </w:r>
          </w:p>
          <w:p w:rsidR="005E1C37" w:rsidRPr="00E43C04" w:rsidRDefault="005E1C37" w:rsidP="005E1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1.Информирование о результатах предварительного анкетирования </w:t>
            </w:r>
            <w:proofErr w:type="gramStart"/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 о</w:t>
            </w:r>
            <w:proofErr w:type="gramEnd"/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знании режимных моментов.</w:t>
            </w:r>
          </w:p>
          <w:p w:rsidR="005E1C37" w:rsidRPr="00E43C04" w:rsidRDefault="005E1C37" w:rsidP="005E1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Сообщения:</w:t>
            </w:r>
          </w:p>
          <w:p w:rsidR="005E1C37" w:rsidRPr="00E43C04" w:rsidRDefault="005E1C37" w:rsidP="005E1C37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рационально организованный режим дня?»</w:t>
            </w:r>
          </w:p>
          <w:p w:rsidR="005E1C37" w:rsidRPr="00E43C04" w:rsidRDefault="005E1C37" w:rsidP="005E1C37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двигательной активности ребенка»</w:t>
            </w:r>
          </w:p>
          <w:p w:rsidR="005E1C37" w:rsidRPr="00E43C04" w:rsidRDefault="005E1C37" w:rsidP="005E1C37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«Изменения в режиме дня ребенка, связанные с поступлением в сад»</w:t>
            </w:r>
          </w:p>
          <w:p w:rsidR="005E1C37" w:rsidRPr="00E43C04" w:rsidRDefault="005E1C37" w:rsidP="005E1C37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сна ребенка»</w:t>
            </w:r>
          </w:p>
          <w:p w:rsidR="005E1C37" w:rsidRPr="00E43C04" w:rsidRDefault="005E1C37" w:rsidP="005E1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«Просмотр телепередач»</w:t>
            </w:r>
          </w:p>
          <w:p w:rsidR="005E1C37" w:rsidRPr="00E43C04" w:rsidRDefault="005E1C37" w:rsidP="005E1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64C" w:rsidRPr="00E43C04" w:rsidRDefault="0031664C" w:rsidP="00ED3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5E1C37" w:rsidRPr="00E43C04" w:rsidRDefault="005E1C37" w:rsidP="005E1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«Развитие у ребенка мелкой моторики рук»</w:t>
            </w:r>
          </w:p>
          <w:p w:rsidR="005E1C37" w:rsidRPr="00E43C04" w:rsidRDefault="005E1C37" w:rsidP="005E1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Calibri" w:hAnsi="Times New Roman" w:cs="Times New Roman"/>
                <w:sz w:val="24"/>
                <w:szCs w:val="24"/>
              </w:rPr>
              <w:t>1.Осмотр выставки детских работ.</w:t>
            </w:r>
          </w:p>
          <w:p w:rsidR="005E1C37" w:rsidRPr="00E43C04" w:rsidRDefault="005E1C37" w:rsidP="005E1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Calibri" w:hAnsi="Times New Roman" w:cs="Times New Roman"/>
                <w:sz w:val="24"/>
                <w:szCs w:val="24"/>
              </w:rPr>
              <w:t>2.Решение кроссворда по теме собрания.</w:t>
            </w:r>
          </w:p>
          <w:p w:rsidR="005E1C37" w:rsidRPr="00E43C04" w:rsidRDefault="005E1C37" w:rsidP="005E1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Calibri" w:hAnsi="Times New Roman" w:cs="Times New Roman"/>
                <w:sz w:val="24"/>
                <w:szCs w:val="24"/>
              </w:rPr>
              <w:t>3.Сообщение педагога-психолога «Значение работы по развитию мелкой моторики рук у ребенка»</w:t>
            </w:r>
          </w:p>
          <w:p w:rsidR="005E1C37" w:rsidRPr="00E43C04" w:rsidRDefault="005E1C37" w:rsidP="005E1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Практикум «Приемы развития мелкой </w:t>
            </w:r>
            <w:r w:rsidR="00E43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моторики рук </w:t>
            </w:r>
            <w:r w:rsidRPr="00E43C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1664C" w:rsidRPr="00E43C04" w:rsidRDefault="005E1C37" w:rsidP="005E1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Calibri" w:hAnsi="Times New Roman" w:cs="Times New Roman"/>
                <w:sz w:val="24"/>
                <w:szCs w:val="24"/>
              </w:rPr>
              <w:t>5. Сообщение воспитателя «Многообразие способов развития мелкой моторики рук у ребенка»</w:t>
            </w:r>
          </w:p>
        </w:tc>
        <w:tc>
          <w:tcPr>
            <w:tcW w:w="4854" w:type="dxa"/>
          </w:tcPr>
          <w:p w:rsidR="00ED39E9" w:rsidRPr="00E43C04" w:rsidRDefault="00ED39E9" w:rsidP="00ED39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3C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 детский сад с хорошим аппетитом». </w:t>
            </w:r>
          </w:p>
          <w:p w:rsidR="00ED39E9" w:rsidRPr="00E43C04" w:rsidRDefault="00ED39E9" w:rsidP="00ED39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39E9" w:rsidRPr="00E43C04" w:rsidRDefault="00ED39E9" w:rsidP="00ED3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Calibri" w:hAnsi="Times New Roman" w:cs="Times New Roman"/>
                <w:sz w:val="24"/>
                <w:szCs w:val="24"/>
              </w:rPr>
              <w:t>1.Сообщения:</w:t>
            </w:r>
          </w:p>
          <w:p w:rsidR="00ED39E9" w:rsidRPr="00E43C04" w:rsidRDefault="00ED39E9" w:rsidP="00ED3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Calibri" w:hAnsi="Times New Roman" w:cs="Times New Roman"/>
                <w:sz w:val="24"/>
                <w:szCs w:val="24"/>
              </w:rPr>
              <w:t>«Влияние питания на здоровье дошкольника».</w:t>
            </w:r>
          </w:p>
          <w:p w:rsidR="00ED39E9" w:rsidRPr="00E43C04" w:rsidRDefault="00ED39E9" w:rsidP="00ED3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Calibri" w:hAnsi="Times New Roman" w:cs="Times New Roman"/>
                <w:sz w:val="24"/>
                <w:szCs w:val="24"/>
              </w:rPr>
              <w:t>«Молочные реки, колбасные берега»</w:t>
            </w:r>
          </w:p>
          <w:p w:rsidR="00ED39E9" w:rsidRPr="00E43C04" w:rsidRDefault="007F0EF0" w:rsidP="00ED3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2.Слайд-шоу «</w:t>
            </w:r>
            <w:r w:rsidR="00ED39E9" w:rsidRPr="00E43C04">
              <w:rPr>
                <w:rFonts w:ascii="Times New Roman" w:eastAsia="Calibri" w:hAnsi="Times New Roman" w:cs="Times New Roman"/>
                <w:sz w:val="24"/>
                <w:szCs w:val="24"/>
              </w:rPr>
              <w:t>Витамины и полезные продукты»</w:t>
            </w:r>
          </w:p>
          <w:p w:rsidR="00ED39E9" w:rsidRPr="00E43C04" w:rsidRDefault="00ED39E9" w:rsidP="00ED3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Развлечение (родители + дети) «Путешествие на остров Здоровья». </w:t>
            </w:r>
          </w:p>
          <w:p w:rsidR="0031664C" w:rsidRPr="00E43C04" w:rsidRDefault="0031664C" w:rsidP="00ED39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64C" w:rsidRPr="00ED39E9" w:rsidTr="00ED39E9">
        <w:tc>
          <w:tcPr>
            <w:tcW w:w="4673" w:type="dxa"/>
          </w:tcPr>
          <w:p w:rsidR="0031664C" w:rsidRPr="00ED39E9" w:rsidRDefault="0031664C" w:rsidP="00ED39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31664C" w:rsidRPr="00ED39E9" w:rsidRDefault="0031664C" w:rsidP="00ED39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1664C" w:rsidRPr="00ED39E9" w:rsidRDefault="0031664C" w:rsidP="00ED39E9">
            <w:pPr>
              <w:spacing w:before="100" w:before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32618" w:rsidRPr="00ED39E9" w:rsidRDefault="00032618" w:rsidP="000326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83B" w:rsidRPr="00ED39E9" w:rsidRDefault="00A4083B" w:rsidP="008839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083B" w:rsidRPr="00ED39E9" w:rsidSect="008839D7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2639E"/>
    <w:multiLevelType w:val="hybridMultilevel"/>
    <w:tmpl w:val="BC02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655A3"/>
    <w:multiLevelType w:val="hybridMultilevel"/>
    <w:tmpl w:val="3920E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4193824"/>
    <w:multiLevelType w:val="hybridMultilevel"/>
    <w:tmpl w:val="0D48E8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CA3FAC"/>
    <w:multiLevelType w:val="hybridMultilevel"/>
    <w:tmpl w:val="ECA4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67E33"/>
    <w:multiLevelType w:val="hybridMultilevel"/>
    <w:tmpl w:val="8C481F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BE"/>
    <w:rsid w:val="00032618"/>
    <w:rsid w:val="001C2C70"/>
    <w:rsid w:val="001C509C"/>
    <w:rsid w:val="00291218"/>
    <w:rsid w:val="0031664C"/>
    <w:rsid w:val="004968BE"/>
    <w:rsid w:val="00593479"/>
    <w:rsid w:val="005E1C37"/>
    <w:rsid w:val="007F0EF0"/>
    <w:rsid w:val="008839D7"/>
    <w:rsid w:val="00A4083B"/>
    <w:rsid w:val="00CB1E12"/>
    <w:rsid w:val="00E43C04"/>
    <w:rsid w:val="00E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92D13-189E-4E15-A45B-E18F032E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4</cp:revision>
  <dcterms:created xsi:type="dcterms:W3CDTF">2016-02-21T08:41:00Z</dcterms:created>
  <dcterms:modified xsi:type="dcterms:W3CDTF">2016-02-21T12:42:00Z</dcterms:modified>
</cp:coreProperties>
</file>