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057" w:rsidRPr="00976057" w:rsidRDefault="00976057" w:rsidP="00976057">
      <w:pPr>
        <w:spacing w:before="182" w:after="547" w:line="240" w:lineRule="atLeast"/>
        <w:ind w:firstLine="567"/>
        <w:outlineLvl w:val="0"/>
        <w:rPr>
          <w:rFonts w:ascii="Times New Roman" w:eastAsia="Times New Roman" w:hAnsi="Times New Roman" w:cs="Times New Roman"/>
          <w:color w:val="333333"/>
          <w:kern w:val="36"/>
          <w:sz w:val="51"/>
          <w:szCs w:val="51"/>
          <w:lang w:eastAsia="ru-RU"/>
        </w:rPr>
      </w:pPr>
      <w:r w:rsidRPr="00976057">
        <w:rPr>
          <w:rFonts w:ascii="Times New Roman" w:eastAsia="Times New Roman" w:hAnsi="Times New Roman" w:cs="Times New Roman"/>
          <w:color w:val="333333"/>
          <w:kern w:val="36"/>
          <w:sz w:val="51"/>
          <w:szCs w:val="51"/>
          <w:lang w:eastAsia="ru-RU"/>
        </w:rPr>
        <w:t>Взаимодействие с семьей по развитию речи у детей старшего дошкольного возраста</w:t>
      </w:r>
    </w:p>
    <w:p w:rsidR="00976057" w:rsidRPr="00976057" w:rsidRDefault="00976057" w:rsidP="00976057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33"/>
          <w:szCs w:val="33"/>
          <w:lang w:eastAsia="ru-RU"/>
        </w:rPr>
      </w:pPr>
      <w:r w:rsidRPr="00976057">
        <w:rPr>
          <w:rFonts w:ascii="Times New Roman" w:eastAsia="Times New Roman" w:hAnsi="Times New Roman" w:cs="Times New Roman"/>
          <w:color w:val="333333"/>
          <w:sz w:val="33"/>
          <w:szCs w:val="33"/>
          <w:lang w:eastAsia="ru-RU"/>
        </w:rPr>
        <w:t>Взаимодействие с семьей по развитию речи у детей старшего дошкольного возраста</w:t>
      </w:r>
    </w:p>
    <w:p w:rsidR="00976057" w:rsidRPr="00976057" w:rsidRDefault="00976057" w:rsidP="00976057">
      <w:pPr>
        <w:spacing w:before="273" w:after="273" w:line="240" w:lineRule="auto"/>
        <w:ind w:firstLine="567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976057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Взаимодействие педагогического коллектива и родителей воспитанников детского сада – важное направление работы по развитию речи детей. Цель взаимодействия – объединить усилия взрослых для успешного речевого развитие каждого ребенка группы; сформировать у родителей желание помогать своему ребенку, содержательно общаться с ним; уметь правильно реагировать на проблемы, помогать преодолевать их, а также радоваться достижениям и успехам своего ребенка.</w:t>
      </w:r>
    </w:p>
    <w:p w:rsidR="00976057" w:rsidRPr="00976057" w:rsidRDefault="00976057" w:rsidP="00976057">
      <w:pPr>
        <w:spacing w:before="273" w:after="273" w:line="240" w:lineRule="auto"/>
        <w:ind w:firstLine="567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976057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Работу по взаимодействию детского сада и семьи педагоги, как и в средней группе, выстраивают в процессе личностно ориентированного общения. Содержательной основой общения являются индивидуальные особенности речевого развития каждого ребенка группы, полученные в результате обследования в начале учебного года.</w:t>
      </w:r>
    </w:p>
    <w:p w:rsidR="00976057" w:rsidRPr="00976057" w:rsidRDefault="00976057" w:rsidP="00976057">
      <w:pPr>
        <w:spacing w:before="273" w:after="273" w:line="240" w:lineRule="auto"/>
        <w:ind w:firstLine="567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976057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Взаимодействие с родителями воспитанников группы осуществляется, прежде всего, в рамках специальных мероприятий, которые были организованы в средней группе.</w:t>
      </w:r>
    </w:p>
    <w:p w:rsidR="00976057" w:rsidRPr="00976057" w:rsidRDefault="00976057" w:rsidP="00976057">
      <w:pPr>
        <w:spacing w:before="273" w:after="273" w:line="240" w:lineRule="auto"/>
        <w:ind w:firstLine="567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976057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1. Индивидуальные встречи с родителями, систематически проходящие в течени</w:t>
      </w:r>
      <w:proofErr w:type="gramStart"/>
      <w:r w:rsidRPr="00976057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и</w:t>
      </w:r>
      <w:proofErr w:type="gramEnd"/>
      <w:r w:rsidRPr="00976057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года;</w:t>
      </w:r>
    </w:p>
    <w:p w:rsidR="00976057" w:rsidRPr="00976057" w:rsidRDefault="00976057" w:rsidP="00976057">
      <w:pPr>
        <w:spacing w:before="273" w:after="273" w:line="240" w:lineRule="auto"/>
        <w:ind w:firstLine="567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976057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2. Участие родителей в речевых традициях группы («Копилка слов», «Я дарю тебе словечко», «День рождения звука»)</w:t>
      </w:r>
      <w:proofErr w:type="gramStart"/>
      <w:r w:rsidRPr="00976057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;</w:t>
      </w:r>
      <w:proofErr w:type="gramEnd"/>
    </w:p>
    <w:p w:rsidR="00976057" w:rsidRPr="00976057" w:rsidRDefault="00976057" w:rsidP="00976057">
      <w:pPr>
        <w:spacing w:before="273" w:after="273" w:line="240" w:lineRule="auto"/>
        <w:ind w:firstLine="567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976057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3. Работа воспитателей с подгруппой родителей, у детей которых обнаружены схожие (одинаковые) проблемы в речевом развитии;</w:t>
      </w:r>
    </w:p>
    <w:p w:rsidR="00976057" w:rsidRPr="00976057" w:rsidRDefault="00976057" w:rsidP="00976057">
      <w:pPr>
        <w:spacing w:before="273" w:after="273" w:line="240" w:lineRule="auto"/>
        <w:ind w:firstLine="567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976057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4. Создание газеты для родителей по развитию речи детей;</w:t>
      </w:r>
    </w:p>
    <w:p w:rsidR="00976057" w:rsidRPr="00976057" w:rsidRDefault="00976057" w:rsidP="00976057">
      <w:pPr>
        <w:spacing w:before="273" w:after="273" w:line="240" w:lineRule="auto"/>
        <w:ind w:firstLine="567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976057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5. Игротека в детском саду при участии родителей (по четвергам)</w:t>
      </w:r>
      <w:proofErr w:type="gramStart"/>
      <w:r w:rsidRPr="00976057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;</w:t>
      </w:r>
      <w:proofErr w:type="gramEnd"/>
    </w:p>
    <w:p w:rsidR="00976057" w:rsidRPr="00976057" w:rsidRDefault="00976057" w:rsidP="00976057">
      <w:pPr>
        <w:spacing w:before="273" w:after="273" w:line="240" w:lineRule="auto"/>
        <w:ind w:firstLine="567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976057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6. Работа по созданию специального фонда материалов, обеспечивающих развивающее взаимодействие родителей с ребенком в домашних условиях.</w:t>
      </w:r>
    </w:p>
    <w:p w:rsidR="00976057" w:rsidRPr="00976057" w:rsidRDefault="00976057" w:rsidP="00976057">
      <w:pPr>
        <w:spacing w:before="273" w:after="273" w:line="240" w:lineRule="auto"/>
        <w:ind w:firstLine="567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976057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lastRenderedPageBreak/>
        <w:t>При этом в течени</w:t>
      </w:r>
      <w:proofErr w:type="gramStart"/>
      <w:r w:rsidRPr="00976057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и</w:t>
      </w:r>
      <w:proofErr w:type="gramEnd"/>
      <w:r w:rsidRPr="00976057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года воспитатели рассказывают родителям, как можно развивать речь ребенка в домашних условиях, какие игры и упражнения следует взять на заметку и проводить систематически.</w:t>
      </w:r>
    </w:p>
    <w:p w:rsidR="00976057" w:rsidRPr="00976057" w:rsidRDefault="00976057" w:rsidP="00976057">
      <w:pPr>
        <w:spacing w:before="273" w:after="273" w:line="240" w:lineRule="auto"/>
        <w:ind w:firstLine="567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976057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В рамках развития словаря ребенка следует напомнить родителям, что расширение и активизация словарного запаса происходит на основе углубления представлений детей об окружающем мире:</w:t>
      </w:r>
    </w:p>
    <w:p w:rsidR="00976057" w:rsidRPr="00976057" w:rsidRDefault="00976057" w:rsidP="00976057">
      <w:pPr>
        <w:spacing w:before="273" w:after="273" w:line="240" w:lineRule="auto"/>
        <w:ind w:firstLine="567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976057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просмотр семейного альбома;</w:t>
      </w:r>
    </w:p>
    <w:p w:rsidR="00976057" w:rsidRPr="00976057" w:rsidRDefault="00976057" w:rsidP="00976057">
      <w:pPr>
        <w:spacing w:before="273" w:after="273" w:line="240" w:lineRule="auto"/>
        <w:ind w:firstLine="567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976057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рассказ о своей работе;</w:t>
      </w:r>
    </w:p>
    <w:p w:rsidR="00976057" w:rsidRPr="00976057" w:rsidRDefault="00976057" w:rsidP="00976057">
      <w:pPr>
        <w:spacing w:before="273" w:after="273" w:line="240" w:lineRule="auto"/>
        <w:ind w:firstLine="567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976057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беседа о прожитом дне;</w:t>
      </w:r>
    </w:p>
    <w:p w:rsidR="00976057" w:rsidRPr="00976057" w:rsidRDefault="00976057" w:rsidP="00976057">
      <w:pPr>
        <w:spacing w:before="273" w:after="273" w:line="240" w:lineRule="auto"/>
        <w:ind w:firstLine="567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976057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игровые упражнения «Зимние слова», «Вежливые слова», «Спортивные слова» и т. д.</w:t>
      </w:r>
    </w:p>
    <w:p w:rsidR="00976057" w:rsidRPr="00976057" w:rsidRDefault="00976057" w:rsidP="00976057">
      <w:pPr>
        <w:spacing w:before="273" w:after="273" w:line="240" w:lineRule="auto"/>
        <w:ind w:firstLine="567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976057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Развивая грамматический строй речи ребенка, родителям следует упражнять детей в правильном употреблении глаголов. Рекомендуется проводить с ребенком речевые игры:</w:t>
      </w:r>
    </w:p>
    <w:p w:rsidR="00976057" w:rsidRPr="00976057" w:rsidRDefault="00976057" w:rsidP="00976057">
      <w:pPr>
        <w:spacing w:before="273" w:after="273" w:line="240" w:lineRule="auto"/>
        <w:ind w:firstLine="567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976057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речевые игры «Кто, что умеет делать? », «Измени словечко»;</w:t>
      </w:r>
    </w:p>
    <w:p w:rsidR="00976057" w:rsidRPr="00976057" w:rsidRDefault="00976057" w:rsidP="00976057">
      <w:pPr>
        <w:spacing w:before="273" w:after="273" w:line="240" w:lineRule="auto"/>
        <w:ind w:firstLine="567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976057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«Поиграем-посчитаем» - согласование существительных с числительными;</w:t>
      </w:r>
    </w:p>
    <w:p w:rsidR="00976057" w:rsidRPr="00976057" w:rsidRDefault="00976057" w:rsidP="00976057">
      <w:pPr>
        <w:spacing w:before="273" w:after="273" w:line="240" w:lineRule="auto"/>
        <w:ind w:firstLine="567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976057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По рекомендации педагогов родители проводят со своим ребенком специальные игровые упражнения по развитию и совершенствованию звуковой культуры речи. При этом родителям следует объяснить, что в старшем дошкольном возрасте работа со звуками, слова и т. д. является серьезной составной частью подготовки ребенка к последующему обучению грамоте.</w:t>
      </w:r>
    </w:p>
    <w:p w:rsidR="00976057" w:rsidRPr="00976057" w:rsidRDefault="00976057" w:rsidP="00976057">
      <w:pPr>
        <w:spacing w:before="273" w:after="273" w:line="240" w:lineRule="auto"/>
        <w:ind w:firstLine="567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976057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Для развития фонематического слуха родители упражняют ребенка в выделении первого звука в его имени, в именах окружающих, в названии любимой игрушки, а затем в определении последовательности звуков в этих словах.</w:t>
      </w:r>
    </w:p>
    <w:p w:rsidR="00976057" w:rsidRPr="00976057" w:rsidRDefault="00976057" w:rsidP="00976057">
      <w:pPr>
        <w:spacing w:before="273" w:after="273" w:line="240" w:lineRule="auto"/>
        <w:ind w:firstLine="567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976057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Для развития фонематического слуха слова делят на слоги и определяют последовательность слогов.</w:t>
      </w:r>
    </w:p>
    <w:p w:rsidR="00976057" w:rsidRPr="00976057" w:rsidRDefault="00976057" w:rsidP="00976057">
      <w:pPr>
        <w:spacing w:before="273" w:after="273" w:line="240" w:lineRule="auto"/>
        <w:ind w:firstLine="567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976057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Необходимо следить за правильным ударением при произнесении слов. Ребенка упражняют в правильном использовании ударений в словах, проводя игры типа «Так и не так»: взрослый произносит слова или словосочетания, сочетая правильное и неправильное использование </w:t>
      </w:r>
      <w:r w:rsidRPr="00976057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lastRenderedPageBreak/>
        <w:t>ударений, а ребенок слушает и поправляет взрослого, произнося слово (словосочетание) с правильным ударением.</w:t>
      </w:r>
    </w:p>
    <w:p w:rsidR="00976057" w:rsidRPr="00976057" w:rsidRDefault="00976057" w:rsidP="00976057">
      <w:pPr>
        <w:spacing w:before="273" w:after="273" w:line="240" w:lineRule="auto"/>
        <w:ind w:firstLine="567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976057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Закреплять произносительную сторону речи можно с помощью чистоговорок, скороговорок.</w:t>
      </w:r>
    </w:p>
    <w:p w:rsidR="00976057" w:rsidRPr="00976057" w:rsidRDefault="00976057" w:rsidP="00976057">
      <w:pPr>
        <w:spacing w:before="273" w:after="273" w:line="240" w:lineRule="auto"/>
        <w:ind w:firstLine="567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976057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В семье заложены богатые возможности для развития связной речи ребенка. Родителям следует продолжать семейную традицию ежедневного обмена впечатлениями о прожитом дне, о событиях в семье и детском саду и т. д.</w:t>
      </w:r>
    </w:p>
    <w:p w:rsidR="00976057" w:rsidRPr="00976057" w:rsidRDefault="00976057" w:rsidP="00976057">
      <w:pPr>
        <w:spacing w:before="273" w:after="273" w:line="240" w:lineRule="auto"/>
        <w:ind w:firstLine="567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976057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Взаимодействие воспитателей с семьей значительно повышает эффективность педагогического воздействия на детей, позволяет преодолеть многие трудности и проблемы и получить желаемый результат в речевом развитии каждого ребенка группы.</w:t>
      </w:r>
    </w:p>
    <w:p w:rsidR="008D1420" w:rsidRPr="00976057" w:rsidRDefault="008D1420" w:rsidP="00976057">
      <w:pPr>
        <w:ind w:firstLine="567"/>
        <w:rPr>
          <w:rFonts w:ascii="Times New Roman" w:hAnsi="Times New Roman" w:cs="Times New Roman"/>
        </w:rPr>
      </w:pPr>
    </w:p>
    <w:sectPr w:rsidR="008D1420" w:rsidRPr="00976057" w:rsidSect="007B1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976057"/>
    <w:rsid w:val="00264031"/>
    <w:rsid w:val="007B1504"/>
    <w:rsid w:val="008D1420"/>
    <w:rsid w:val="00976057"/>
    <w:rsid w:val="00B92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504"/>
  </w:style>
  <w:style w:type="paragraph" w:styleId="1">
    <w:name w:val="heading 1"/>
    <w:basedOn w:val="a"/>
    <w:link w:val="10"/>
    <w:uiPriority w:val="9"/>
    <w:qFormat/>
    <w:rsid w:val="009760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60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976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76057"/>
  </w:style>
  <w:style w:type="paragraph" w:styleId="a3">
    <w:name w:val="Normal (Web)"/>
    <w:basedOn w:val="a"/>
    <w:uiPriority w:val="99"/>
    <w:semiHidden/>
    <w:unhideWhenUsed/>
    <w:rsid w:val="00976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5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0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600</Words>
  <Characters>3420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2016-02-21T13:18:00Z</dcterms:created>
  <dcterms:modified xsi:type="dcterms:W3CDTF">2016-02-21T13:19:00Z</dcterms:modified>
</cp:coreProperties>
</file>