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1F" w:rsidRPr="00EB26D2" w:rsidRDefault="00CA6B1F"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 xml:space="preserve">Использование методического пособия </w:t>
      </w:r>
      <w:r w:rsidR="00271636" w:rsidRPr="00EB26D2">
        <w:rPr>
          <w:rFonts w:ascii="Times New Roman" w:eastAsia="Times New Roman" w:hAnsi="Times New Roman" w:cs="Times New Roman"/>
          <w:sz w:val="24"/>
          <w:szCs w:val="24"/>
        </w:rPr>
        <w:t xml:space="preserve">«Театр </w:t>
      </w:r>
      <w:r w:rsidRPr="00EB26D2">
        <w:rPr>
          <w:rFonts w:ascii="Times New Roman" w:eastAsia="Times New Roman" w:hAnsi="Times New Roman" w:cs="Times New Roman"/>
          <w:color w:val="000000"/>
          <w:sz w:val="24"/>
          <w:szCs w:val="24"/>
        </w:rPr>
        <w:t>на фартуке</w:t>
      </w:r>
      <w:r w:rsidR="00271636" w:rsidRPr="00EB26D2">
        <w:rPr>
          <w:rFonts w:ascii="Times New Roman" w:eastAsia="Times New Roman" w:hAnsi="Times New Roman" w:cs="Times New Roman"/>
          <w:color w:val="000000"/>
          <w:sz w:val="24"/>
          <w:szCs w:val="24"/>
        </w:rPr>
        <w:t xml:space="preserve">» </w:t>
      </w:r>
      <w:r w:rsidRPr="00EB26D2">
        <w:rPr>
          <w:rFonts w:ascii="Times New Roman" w:eastAsia="Times New Roman" w:hAnsi="Times New Roman" w:cs="Times New Roman"/>
          <w:color w:val="000000"/>
          <w:sz w:val="24"/>
          <w:szCs w:val="24"/>
        </w:rPr>
        <w:t xml:space="preserve"> для физического развития детей раннего возраста.</w:t>
      </w:r>
    </w:p>
    <w:p w:rsidR="00CA6B1F" w:rsidRPr="00EB26D2" w:rsidRDefault="00CA6B1F"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 xml:space="preserve">Выступление на методическом объедении воспитателей групп раннего возраста </w:t>
      </w:r>
      <w:proofErr w:type="spellStart"/>
      <w:r w:rsidRPr="00EB26D2">
        <w:rPr>
          <w:rFonts w:ascii="Times New Roman" w:eastAsia="Times New Roman" w:hAnsi="Times New Roman" w:cs="Times New Roman"/>
          <w:color w:val="000000"/>
          <w:sz w:val="24"/>
          <w:szCs w:val="24"/>
        </w:rPr>
        <w:t>Нурлатского</w:t>
      </w:r>
      <w:proofErr w:type="spellEnd"/>
      <w:r w:rsidRPr="00EB26D2">
        <w:rPr>
          <w:rFonts w:ascii="Times New Roman" w:eastAsia="Times New Roman" w:hAnsi="Times New Roman" w:cs="Times New Roman"/>
          <w:color w:val="000000"/>
          <w:sz w:val="24"/>
          <w:szCs w:val="24"/>
        </w:rPr>
        <w:t xml:space="preserve"> муниципального района</w:t>
      </w:r>
    </w:p>
    <w:p w:rsidR="00CA6B1F" w:rsidRPr="00EB26D2" w:rsidRDefault="00CA6B1F"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воспитателя МАДОУ «Детский сад №1 «Родничок»</w:t>
      </w:r>
    </w:p>
    <w:p w:rsidR="00CA6B1F" w:rsidRPr="00EB26D2" w:rsidRDefault="00CA6B1F"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Васильевой Галины Григорьевны.</w:t>
      </w:r>
    </w:p>
    <w:p w:rsidR="00CA6B1F" w:rsidRPr="00EB26D2" w:rsidRDefault="00CA6B1F" w:rsidP="00EB26D2">
      <w:pPr>
        <w:shd w:val="clear" w:color="auto" w:fill="FFFFFF"/>
        <w:spacing w:after="0" w:line="360" w:lineRule="auto"/>
        <w:rPr>
          <w:rFonts w:ascii="Times New Roman" w:eastAsia="Times New Roman" w:hAnsi="Times New Roman" w:cs="Times New Roman"/>
          <w:color w:val="000000"/>
          <w:sz w:val="24"/>
          <w:szCs w:val="24"/>
        </w:rPr>
      </w:pP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Одной из задач дошкольного образования является создание благоприятных условий для личностного становления и творческой самореализации каждого ребёнка, формирование у него жизненной компетентности. Современная модель организации педагогического процесса с дошкольниками должна быть единой комплексной деятельностью, которая способствует полноценному бытию ребёнка, его активному творческому поведению в разных видах деятельности: игровой, производительной, коммуникативной, театрализованной, художественной  и т.д.</w:t>
      </w:r>
    </w:p>
    <w:p w:rsidR="00244859" w:rsidRPr="00EB26D2" w:rsidRDefault="00244859"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Сегодня я хочу вам представить пособие</w:t>
      </w:r>
      <w:r w:rsidR="00271636" w:rsidRPr="00EB26D2">
        <w:rPr>
          <w:rFonts w:ascii="Times New Roman" w:eastAsia="Times New Roman" w:hAnsi="Times New Roman" w:cs="Times New Roman"/>
          <w:color w:val="000000"/>
          <w:sz w:val="24"/>
          <w:szCs w:val="24"/>
        </w:rPr>
        <w:t xml:space="preserve"> </w:t>
      </w:r>
      <w:r w:rsidRPr="00EB26D2">
        <w:rPr>
          <w:rFonts w:ascii="Times New Roman" w:eastAsia="Times New Roman" w:hAnsi="Times New Roman" w:cs="Times New Roman"/>
          <w:color w:val="000000"/>
          <w:sz w:val="24"/>
          <w:szCs w:val="24"/>
        </w:rPr>
        <w:t xml:space="preserve"> </w:t>
      </w:r>
      <w:r w:rsidR="00271636" w:rsidRPr="00EB26D2">
        <w:rPr>
          <w:rFonts w:ascii="Times New Roman" w:eastAsia="Times New Roman" w:hAnsi="Times New Roman" w:cs="Times New Roman"/>
          <w:color w:val="000000"/>
          <w:sz w:val="24"/>
          <w:szCs w:val="24"/>
        </w:rPr>
        <w:t>«Театр на фартуке».</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 xml:space="preserve">Методические ориентиры, которые содержатся в учебно-методическом пособии </w:t>
      </w:r>
      <w:r w:rsidRPr="00EB26D2">
        <w:rPr>
          <w:rFonts w:ascii="Times New Roman" w:eastAsia="Times New Roman" w:hAnsi="Times New Roman" w:cs="Times New Roman"/>
          <w:b/>
          <w:sz w:val="24"/>
          <w:szCs w:val="24"/>
        </w:rPr>
        <w:t>«</w:t>
      </w:r>
      <w:hyperlink r:id="rId6" w:tooltip="Театр на фартуке" w:history="1">
        <w:r w:rsidRPr="00EB26D2">
          <w:rPr>
            <w:rFonts w:ascii="Times New Roman" w:eastAsia="Times New Roman" w:hAnsi="Times New Roman" w:cs="Times New Roman"/>
            <w:sz w:val="24"/>
            <w:szCs w:val="24"/>
          </w:rPr>
          <w:t>Театр на фартуке</w:t>
        </w:r>
      </w:hyperlink>
      <w:r w:rsidRPr="00EB26D2">
        <w:rPr>
          <w:rFonts w:ascii="Times New Roman" w:eastAsia="Times New Roman" w:hAnsi="Times New Roman" w:cs="Times New Roman"/>
          <w:color w:val="000000"/>
          <w:sz w:val="24"/>
          <w:szCs w:val="24"/>
        </w:rPr>
        <w:t>», помогают педагогу не выпустить из рук и сердца моральный, эмоционально-ценностный, коммуникативный и креативный рост малыша, возможность приобрести знания, у</w:t>
      </w:r>
      <w:r w:rsidR="00244859" w:rsidRPr="00EB26D2">
        <w:rPr>
          <w:rFonts w:ascii="Times New Roman" w:eastAsia="Times New Roman" w:hAnsi="Times New Roman" w:cs="Times New Roman"/>
          <w:color w:val="000000"/>
          <w:sz w:val="24"/>
          <w:szCs w:val="24"/>
        </w:rPr>
        <w:t>мения, навыки в раз</w:t>
      </w:r>
      <w:r w:rsidR="00271636" w:rsidRPr="00EB26D2">
        <w:rPr>
          <w:rFonts w:ascii="Times New Roman" w:eastAsia="Times New Roman" w:hAnsi="Times New Roman" w:cs="Times New Roman"/>
          <w:color w:val="000000"/>
          <w:sz w:val="24"/>
          <w:szCs w:val="24"/>
        </w:rPr>
        <w:t>личных образовательных областях.</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bCs/>
          <w:color w:val="000000"/>
          <w:sz w:val="24"/>
          <w:szCs w:val="24"/>
        </w:rPr>
        <w:t>«Театр на фартуке»</w:t>
      </w:r>
      <w:r w:rsidRPr="00EB26D2">
        <w:rPr>
          <w:rFonts w:ascii="Times New Roman" w:eastAsia="Times New Roman" w:hAnsi="Times New Roman" w:cs="Times New Roman"/>
          <w:color w:val="000000"/>
          <w:sz w:val="24"/>
          <w:szCs w:val="24"/>
        </w:rPr>
        <w:t> – это нетрадиционный, универсальный язык, который в корне меняет традиционный взгляд на организ</w:t>
      </w:r>
      <w:r w:rsidR="00244859" w:rsidRPr="00EB26D2">
        <w:rPr>
          <w:rFonts w:ascii="Times New Roman" w:eastAsia="Times New Roman" w:hAnsi="Times New Roman" w:cs="Times New Roman"/>
          <w:color w:val="000000"/>
          <w:sz w:val="24"/>
          <w:szCs w:val="24"/>
        </w:rPr>
        <w:t>ацию деятельности дошкольников, в том числе и физическую.</w:t>
      </w:r>
    </w:p>
    <w:p w:rsidR="00244859" w:rsidRPr="00EB26D2" w:rsidRDefault="00244859"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 xml:space="preserve">Физическое развитие ставит за цель: укрепление здоровья, повышение двигательной активности, ознакомление со строением тела человека, его внешностью. Развитие и совершенствование двигательных умений детей – длительный и сложный процесс. Движения являются их органической потребностью. </w:t>
      </w:r>
    </w:p>
    <w:p w:rsidR="00FF36F0" w:rsidRPr="00EB26D2" w:rsidRDefault="00244859"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В них дети находят радость, они положительно влияют на все функции организма, укрепляют мышцы, повышают работоспособность. Материалы пособия доступны для использования в работе с детьми как раннего так и дошкольного возраста, а также рассматриваются в контексте реализации основных линий развития: физического, социально-нравственного, эмоционально-ценностного, познавательного, речевого, художественно-эстетического</w:t>
      </w:r>
      <w:proofErr w:type="gramStart"/>
      <w:r w:rsidRPr="00EB26D2">
        <w:rPr>
          <w:rFonts w:ascii="Times New Roman" w:eastAsia="Times New Roman" w:hAnsi="Times New Roman" w:cs="Times New Roman"/>
          <w:color w:val="000000"/>
          <w:sz w:val="24"/>
          <w:szCs w:val="24"/>
        </w:rPr>
        <w:t xml:space="preserve"> .</w:t>
      </w:r>
      <w:proofErr w:type="gramEnd"/>
      <w:r w:rsidRPr="00EB26D2">
        <w:rPr>
          <w:rFonts w:ascii="Times New Roman" w:eastAsia="Times New Roman" w:hAnsi="Times New Roman" w:cs="Times New Roman"/>
          <w:color w:val="000000"/>
          <w:sz w:val="24"/>
          <w:szCs w:val="24"/>
        </w:rPr>
        <w:t xml:space="preserve">Для обеспечения различных видов деятельности малыша я взяла себе </w:t>
      </w:r>
      <w:r w:rsidR="00271636" w:rsidRPr="00EB26D2">
        <w:rPr>
          <w:rFonts w:ascii="Times New Roman" w:eastAsia="Times New Roman" w:hAnsi="Times New Roman" w:cs="Times New Roman"/>
          <w:color w:val="000000"/>
          <w:sz w:val="24"/>
          <w:szCs w:val="24"/>
        </w:rPr>
        <w:t>в помощ</w:t>
      </w:r>
      <w:r w:rsidRPr="00EB26D2">
        <w:rPr>
          <w:rFonts w:ascii="Times New Roman" w:eastAsia="Times New Roman" w:hAnsi="Times New Roman" w:cs="Times New Roman"/>
          <w:color w:val="000000"/>
          <w:sz w:val="24"/>
          <w:szCs w:val="24"/>
        </w:rPr>
        <w:t xml:space="preserve">ники </w:t>
      </w:r>
      <w:r w:rsidR="00271636" w:rsidRPr="00EB26D2">
        <w:rPr>
          <w:rFonts w:ascii="Times New Roman" w:eastAsia="Times New Roman" w:hAnsi="Times New Roman" w:cs="Times New Roman"/>
          <w:color w:val="000000"/>
          <w:sz w:val="24"/>
          <w:szCs w:val="24"/>
        </w:rPr>
        <w:t>«Театр на фартуке».</w:t>
      </w:r>
      <w:r w:rsidRPr="00EB26D2">
        <w:rPr>
          <w:rFonts w:ascii="Times New Roman" w:eastAsia="Times New Roman" w:hAnsi="Times New Roman" w:cs="Times New Roman"/>
          <w:color w:val="000000"/>
          <w:sz w:val="24"/>
          <w:szCs w:val="24"/>
        </w:rPr>
        <w:t xml:space="preserve"> </w:t>
      </w:r>
      <w:r w:rsidR="00FF36F0" w:rsidRPr="00EB26D2">
        <w:rPr>
          <w:rFonts w:ascii="Times New Roman" w:eastAsia="Times New Roman" w:hAnsi="Times New Roman" w:cs="Times New Roman"/>
          <w:color w:val="000000"/>
          <w:sz w:val="24"/>
          <w:szCs w:val="24"/>
        </w:rPr>
        <w:t>Двигательную деятельность с малышами я всегда провожу в развернутом виде: с ролями,</w:t>
      </w:r>
      <w:r w:rsidR="00271636" w:rsidRPr="00EB26D2">
        <w:rPr>
          <w:rFonts w:ascii="Times New Roman" w:eastAsia="Times New Roman" w:hAnsi="Times New Roman" w:cs="Times New Roman"/>
          <w:color w:val="000000"/>
          <w:sz w:val="24"/>
          <w:szCs w:val="24"/>
        </w:rPr>
        <w:t xml:space="preserve"> </w:t>
      </w:r>
      <w:r w:rsidR="00FF36F0" w:rsidRPr="00EB26D2">
        <w:rPr>
          <w:rFonts w:ascii="Times New Roman" w:eastAsia="Times New Roman" w:hAnsi="Times New Roman" w:cs="Times New Roman"/>
          <w:color w:val="000000"/>
          <w:sz w:val="24"/>
          <w:szCs w:val="24"/>
        </w:rPr>
        <w:t>игровыми действи</w:t>
      </w:r>
      <w:r w:rsidR="00271636" w:rsidRPr="00EB26D2">
        <w:rPr>
          <w:rFonts w:ascii="Times New Roman" w:eastAsia="Times New Roman" w:hAnsi="Times New Roman" w:cs="Times New Roman"/>
          <w:color w:val="000000"/>
          <w:sz w:val="24"/>
          <w:szCs w:val="24"/>
        </w:rPr>
        <w:t>ями, соответствующим игровым обо</w:t>
      </w:r>
      <w:r w:rsidR="00FF36F0" w:rsidRPr="00EB26D2">
        <w:rPr>
          <w:rFonts w:ascii="Times New Roman" w:eastAsia="Times New Roman" w:hAnsi="Times New Roman" w:cs="Times New Roman"/>
          <w:color w:val="000000"/>
          <w:sz w:val="24"/>
          <w:szCs w:val="24"/>
        </w:rPr>
        <w:t>рудованием, т</w:t>
      </w:r>
      <w:proofErr w:type="gramStart"/>
      <w:r w:rsidR="00FF36F0" w:rsidRPr="00EB26D2">
        <w:rPr>
          <w:rFonts w:ascii="Times New Roman" w:eastAsia="Times New Roman" w:hAnsi="Times New Roman" w:cs="Times New Roman"/>
          <w:color w:val="000000"/>
          <w:sz w:val="24"/>
          <w:szCs w:val="24"/>
        </w:rPr>
        <w:t>.е</w:t>
      </w:r>
      <w:proofErr w:type="gramEnd"/>
      <w:r w:rsidR="00FF36F0" w:rsidRPr="00EB26D2">
        <w:rPr>
          <w:rFonts w:ascii="Times New Roman" w:eastAsia="Times New Roman" w:hAnsi="Times New Roman" w:cs="Times New Roman"/>
          <w:color w:val="000000"/>
          <w:sz w:val="24"/>
          <w:szCs w:val="24"/>
        </w:rPr>
        <w:t xml:space="preserve"> превращаю любое действие в игровой  спектакль. </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lastRenderedPageBreak/>
        <w:t xml:space="preserve">Поскольку, для эффективного показа спектакля важно </w:t>
      </w:r>
      <w:proofErr w:type="gramStart"/>
      <w:r w:rsidRPr="00EB26D2">
        <w:rPr>
          <w:rFonts w:ascii="Times New Roman" w:eastAsia="Times New Roman" w:hAnsi="Times New Roman" w:cs="Times New Roman"/>
          <w:color w:val="000000"/>
          <w:sz w:val="24"/>
          <w:szCs w:val="24"/>
        </w:rPr>
        <w:t>все</w:t>
      </w:r>
      <w:proofErr w:type="gramEnd"/>
      <w:r w:rsidRPr="00EB26D2">
        <w:rPr>
          <w:rFonts w:ascii="Times New Roman" w:eastAsia="Times New Roman" w:hAnsi="Times New Roman" w:cs="Times New Roman"/>
          <w:color w:val="000000"/>
          <w:sz w:val="24"/>
          <w:szCs w:val="24"/>
        </w:rPr>
        <w:t>: какие декорации и их размещения, какие куклы и ширма, где сидят дети и т.п., поэтому педагогу приходится тратить время для решения таких организационных моментов. А данный вид театра поможет воспитателю, одев на себя «театр – фартук», сразу начать спектакль. И уже через минуту декорации движутся вместе с актёрами, быстро меняются, воспитатель умело манипулирует куклами, удачно дополняя их мимикой, жестами, средствами речевой выразительности. Такой театр вызывает у детей интерес к постановке, понимание сюжета, даёт возможность взаимодействия «актёр – зритель».</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 xml:space="preserve">В процессе театральной деятельности педагог может предложить детям поиграть в подвижные игры. В процессе игры дошкольники могут показывать ходу и повадки животных, например, попросить ребёнка </w:t>
      </w:r>
      <w:proofErr w:type="gramStart"/>
      <w:r w:rsidRPr="00EB26D2">
        <w:rPr>
          <w:rFonts w:ascii="Times New Roman" w:eastAsia="Times New Roman" w:hAnsi="Times New Roman" w:cs="Times New Roman"/>
          <w:color w:val="000000"/>
          <w:sz w:val="24"/>
          <w:szCs w:val="24"/>
        </w:rPr>
        <w:t>показать</w:t>
      </w:r>
      <w:proofErr w:type="gramEnd"/>
      <w:r w:rsidRPr="00EB26D2">
        <w:rPr>
          <w:rFonts w:ascii="Times New Roman" w:eastAsia="Times New Roman" w:hAnsi="Times New Roman" w:cs="Times New Roman"/>
          <w:color w:val="000000"/>
          <w:sz w:val="24"/>
          <w:szCs w:val="24"/>
        </w:rPr>
        <w:t xml:space="preserve"> как ходит лисичка, а как мышка или  медведь (по сказке «Теремок»). Можно также предложить детям </w:t>
      </w:r>
      <w:proofErr w:type="gramStart"/>
      <w:r w:rsidRPr="00EB26D2">
        <w:rPr>
          <w:rFonts w:ascii="Times New Roman" w:eastAsia="Times New Roman" w:hAnsi="Times New Roman" w:cs="Times New Roman"/>
          <w:color w:val="000000"/>
          <w:sz w:val="24"/>
          <w:szCs w:val="24"/>
        </w:rPr>
        <w:t>показать</w:t>
      </w:r>
      <w:proofErr w:type="gramEnd"/>
      <w:r w:rsidRPr="00EB26D2">
        <w:rPr>
          <w:rFonts w:ascii="Times New Roman" w:eastAsia="Times New Roman" w:hAnsi="Times New Roman" w:cs="Times New Roman"/>
          <w:color w:val="000000"/>
          <w:sz w:val="24"/>
          <w:szCs w:val="24"/>
        </w:rPr>
        <w:t xml:space="preserve"> как звал дед бабку, чтобы она помогла ему вытащить репку (сказка «Репка»); как баба с дедом пекли колобок (сказка «Колобок») и т.д.</w:t>
      </w:r>
    </w:p>
    <w:p w:rsidR="00FF36F0" w:rsidRPr="00EB26D2" w:rsidRDefault="00FF36F0"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Театр на фартуке влияет</w:t>
      </w:r>
      <w:r w:rsidR="00271636" w:rsidRPr="00EB26D2">
        <w:rPr>
          <w:rFonts w:ascii="Times New Roman" w:eastAsia="Times New Roman" w:hAnsi="Times New Roman" w:cs="Times New Roman"/>
          <w:color w:val="000000"/>
          <w:sz w:val="24"/>
          <w:szCs w:val="24"/>
        </w:rPr>
        <w:t xml:space="preserve"> и</w:t>
      </w:r>
      <w:r w:rsidRPr="00EB26D2">
        <w:rPr>
          <w:rFonts w:ascii="Times New Roman" w:eastAsia="Times New Roman" w:hAnsi="Times New Roman" w:cs="Times New Roman"/>
          <w:color w:val="000000"/>
          <w:sz w:val="24"/>
          <w:szCs w:val="24"/>
        </w:rPr>
        <w:t xml:space="preserve"> на развитие других видов детской деятельности.</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bCs/>
          <w:iCs/>
          <w:color w:val="000000"/>
          <w:sz w:val="24"/>
          <w:szCs w:val="24"/>
        </w:rPr>
        <w:t>Речевое развитие.</w:t>
      </w:r>
      <w:r w:rsidRPr="00EB26D2">
        <w:rPr>
          <w:rFonts w:ascii="Times New Roman" w:eastAsia="Times New Roman" w:hAnsi="Times New Roman" w:cs="Times New Roman"/>
          <w:color w:val="000000"/>
          <w:sz w:val="24"/>
          <w:szCs w:val="24"/>
        </w:rPr>
        <w:t> Чтобы развивать речь ребёнка, нужно не просто предлагать ему разнообразный языковой материал, необходимо ставить перед ним новые задачи общения, требующие новых средств реализации целей коммуникации. Эта линия предполагает формирование умения устанавливать речевые взаимодействия, грамотно строить и высказывать свои мысли, поддерживать диалог. Одним из средств формирования связной речи как составной речевой деятельности является использование различных плоскостных изображений: иллюстраций, дидактических картин. Широко используются плоскостные изображения в «Театре на фартуке».</w:t>
      </w:r>
    </w:p>
    <w:p w:rsidR="009D2D35" w:rsidRPr="00EB26D2" w:rsidRDefault="00470869"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В процессе «</w:t>
      </w:r>
      <w:proofErr w:type="spellStart"/>
      <w:r w:rsidRPr="00EB26D2">
        <w:rPr>
          <w:rFonts w:ascii="Times New Roman" w:eastAsia="Times New Roman" w:hAnsi="Times New Roman" w:cs="Times New Roman"/>
          <w:color w:val="000000"/>
          <w:sz w:val="24"/>
          <w:szCs w:val="24"/>
        </w:rPr>
        <w:t>фартук</w:t>
      </w:r>
      <w:r w:rsidR="00FF36F0" w:rsidRPr="00EB26D2">
        <w:rPr>
          <w:rFonts w:ascii="Times New Roman" w:eastAsia="Times New Roman" w:hAnsi="Times New Roman" w:cs="Times New Roman"/>
          <w:color w:val="000000"/>
          <w:sz w:val="24"/>
          <w:szCs w:val="24"/>
        </w:rPr>
        <w:t>овой</w:t>
      </w:r>
      <w:proofErr w:type="spellEnd"/>
      <w:r w:rsidR="00FF36F0" w:rsidRPr="00EB26D2">
        <w:rPr>
          <w:rFonts w:ascii="Times New Roman" w:eastAsia="Times New Roman" w:hAnsi="Times New Roman" w:cs="Times New Roman"/>
          <w:color w:val="000000"/>
          <w:sz w:val="24"/>
          <w:szCs w:val="24"/>
        </w:rPr>
        <w:t xml:space="preserve">»  </w:t>
      </w:r>
      <w:r w:rsidR="009D2D35" w:rsidRPr="00EB26D2">
        <w:rPr>
          <w:rFonts w:ascii="Times New Roman" w:eastAsia="Times New Roman" w:hAnsi="Times New Roman" w:cs="Times New Roman"/>
          <w:color w:val="000000"/>
          <w:sz w:val="24"/>
          <w:szCs w:val="24"/>
        </w:rPr>
        <w:t>деятельности педагог имеет возможность упражнять детей в постановке вопросов, сравнивании, рассказывании, побудить к речевому общению в дидактической игре, учит постепенного перехода сказки в рассказ, составлении новой сказки, определение в художественном произведении добра и зла и т.п.</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На занятиях по изобразительному искусству будет целесообразным использование воспитателем этого театра для решения двух основных задач. Во-первых, превратить обучение основам изобразительной деятельности на осознанное и интересное для ребёнка дело. Во-вторых, обеспечить ребёнку естественный переход от о</w:t>
      </w:r>
      <w:r w:rsidR="00C168FF" w:rsidRPr="00EB26D2">
        <w:rPr>
          <w:rFonts w:ascii="Times New Roman" w:eastAsia="Times New Roman" w:hAnsi="Times New Roman" w:cs="Times New Roman"/>
          <w:color w:val="000000"/>
          <w:sz w:val="24"/>
          <w:szCs w:val="24"/>
        </w:rPr>
        <w:t xml:space="preserve">бучения к игре и способствовать </w:t>
      </w:r>
      <w:r w:rsidRPr="00EB26D2">
        <w:rPr>
          <w:rFonts w:ascii="Times New Roman" w:eastAsia="Times New Roman" w:hAnsi="Times New Roman" w:cs="Times New Roman"/>
          <w:color w:val="000000"/>
          <w:sz w:val="24"/>
          <w:szCs w:val="24"/>
        </w:rPr>
        <w:t>формированию   игры.</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Для того</w:t>
      </w:r>
      <w:proofErr w:type="gramStart"/>
      <w:r w:rsidRPr="00EB26D2">
        <w:rPr>
          <w:rFonts w:ascii="Times New Roman" w:eastAsia="Times New Roman" w:hAnsi="Times New Roman" w:cs="Times New Roman"/>
          <w:color w:val="000000"/>
          <w:sz w:val="24"/>
          <w:szCs w:val="24"/>
        </w:rPr>
        <w:t>,</w:t>
      </w:r>
      <w:proofErr w:type="gramEnd"/>
      <w:r w:rsidRPr="00EB26D2">
        <w:rPr>
          <w:rFonts w:ascii="Times New Roman" w:eastAsia="Times New Roman" w:hAnsi="Times New Roman" w:cs="Times New Roman"/>
          <w:color w:val="000000"/>
          <w:sz w:val="24"/>
          <w:szCs w:val="24"/>
        </w:rPr>
        <w:t xml:space="preserve"> чтобы у детей возникло желание выполнять учебное задание, воспитателю необходимо провести специальную работу, направленную на формирование игровой мотивации. С этой целью он кратко, но достаточно убедительно рассказывает </w:t>
      </w:r>
      <w:r w:rsidRPr="00EB26D2">
        <w:rPr>
          <w:rFonts w:ascii="Times New Roman" w:eastAsia="Times New Roman" w:hAnsi="Times New Roman" w:cs="Times New Roman"/>
          <w:color w:val="000000"/>
          <w:sz w:val="24"/>
          <w:szCs w:val="24"/>
        </w:rPr>
        <w:lastRenderedPageBreak/>
        <w:t>вымышленную историю о нуждах и заботах различных игровых персонажей и побуждает детей помочь им (например, для звере</w:t>
      </w:r>
      <w:r w:rsidR="00FF36F0" w:rsidRPr="00EB26D2">
        <w:rPr>
          <w:rFonts w:ascii="Times New Roman" w:eastAsia="Times New Roman" w:hAnsi="Times New Roman" w:cs="Times New Roman"/>
          <w:color w:val="000000"/>
          <w:sz w:val="24"/>
          <w:szCs w:val="24"/>
        </w:rPr>
        <w:t>й из сказки «Теремок» построить</w:t>
      </w:r>
      <w:r w:rsidRPr="00EB26D2">
        <w:rPr>
          <w:rFonts w:ascii="Times New Roman" w:eastAsia="Times New Roman" w:hAnsi="Times New Roman" w:cs="Times New Roman"/>
          <w:color w:val="000000"/>
          <w:sz w:val="24"/>
          <w:szCs w:val="24"/>
        </w:rPr>
        <w:t xml:space="preserve"> новый домик …).</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Главная задача – обогащать практический и теоретический опыт ребёнка; предоставлять ему возможность самоопределяться, проявлять творческую инициативу, осуществлять самостоятельные выборы, принимать собственные выводы, варьировать содержание и формы выполнения задания; формировать потребность в новых впечатлениях и т.п.</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r w:rsidRPr="00EB26D2">
        <w:rPr>
          <w:rFonts w:ascii="Times New Roman" w:eastAsia="Times New Roman" w:hAnsi="Times New Roman" w:cs="Times New Roman"/>
          <w:color w:val="000000"/>
          <w:sz w:val="24"/>
          <w:szCs w:val="24"/>
        </w:rPr>
        <w:t>В процессе «</w:t>
      </w:r>
      <w:proofErr w:type="spellStart"/>
      <w:r w:rsidRPr="00EB26D2">
        <w:rPr>
          <w:rFonts w:ascii="Times New Roman" w:eastAsia="Times New Roman" w:hAnsi="Times New Roman" w:cs="Times New Roman"/>
          <w:color w:val="000000"/>
          <w:sz w:val="24"/>
          <w:szCs w:val="24"/>
        </w:rPr>
        <w:t>фарту</w:t>
      </w:r>
      <w:r w:rsidR="00470869" w:rsidRPr="00EB26D2">
        <w:rPr>
          <w:rFonts w:ascii="Times New Roman" w:eastAsia="Times New Roman" w:hAnsi="Times New Roman" w:cs="Times New Roman"/>
          <w:color w:val="000000"/>
          <w:sz w:val="24"/>
          <w:szCs w:val="24"/>
        </w:rPr>
        <w:t>к</w:t>
      </w:r>
      <w:r w:rsidRPr="00EB26D2">
        <w:rPr>
          <w:rFonts w:ascii="Times New Roman" w:eastAsia="Times New Roman" w:hAnsi="Times New Roman" w:cs="Times New Roman"/>
          <w:color w:val="000000"/>
          <w:sz w:val="24"/>
          <w:szCs w:val="24"/>
        </w:rPr>
        <w:t>овой</w:t>
      </w:r>
      <w:proofErr w:type="spellEnd"/>
      <w:r w:rsidRPr="00EB26D2">
        <w:rPr>
          <w:rFonts w:ascii="Times New Roman" w:eastAsia="Times New Roman" w:hAnsi="Times New Roman" w:cs="Times New Roman"/>
          <w:color w:val="000000"/>
          <w:sz w:val="24"/>
          <w:szCs w:val="24"/>
        </w:rPr>
        <w:t>» деятельности педагог побуждает детей к обобщению услышанного и увиденного; комментирования; прививает умение видеть новое, рассуждать в новых условиях, фантазировать, преодолевать трудности, корректировать собственное поведение, перевоплощаться; формирует л</w:t>
      </w:r>
      <w:r w:rsidR="00C168FF" w:rsidRPr="00EB26D2">
        <w:rPr>
          <w:rFonts w:ascii="Times New Roman" w:eastAsia="Times New Roman" w:hAnsi="Times New Roman" w:cs="Times New Roman"/>
          <w:color w:val="000000"/>
          <w:sz w:val="24"/>
          <w:szCs w:val="24"/>
        </w:rPr>
        <w:t>юбознательность.    </w:t>
      </w:r>
    </w:p>
    <w:p w:rsidR="009D2D35" w:rsidRPr="00EB26D2" w:rsidRDefault="009D2D35" w:rsidP="00EB26D2">
      <w:pPr>
        <w:shd w:val="clear" w:color="auto" w:fill="FFFFFF"/>
        <w:spacing w:after="0" w:line="360" w:lineRule="auto"/>
        <w:rPr>
          <w:rFonts w:ascii="Times New Roman" w:eastAsia="Times New Roman" w:hAnsi="Times New Roman" w:cs="Times New Roman"/>
          <w:color w:val="000000"/>
          <w:sz w:val="24"/>
          <w:szCs w:val="24"/>
        </w:rPr>
      </w:pPr>
    </w:p>
    <w:p w:rsidR="00DE2C09" w:rsidRDefault="00DE2C09"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bookmarkStart w:id="0" w:name="_GoBack"/>
    <w:bookmarkEnd w:id="0"/>
    <w:p w:rsidR="00AA21EC" w:rsidRDefault="00AA21EC" w:rsidP="00EB26D2">
      <w:pPr>
        <w:spacing w:after="0" w:line="360" w:lineRule="auto"/>
        <w:rPr>
          <w:rFonts w:ascii="Times New Roman" w:hAnsi="Times New Roman" w:cs="Times New Roman"/>
          <w:sz w:val="24"/>
          <w:szCs w:val="24"/>
        </w:rPr>
      </w:pPr>
      <w:r w:rsidRPr="00AA21EC">
        <w:rPr>
          <w:rFonts w:ascii="Times New Roman" w:hAnsi="Times New Roman" w:cs="Times New Roman"/>
          <w:sz w:val="24"/>
          <w:szCs w:val="24"/>
        </w:rPr>
        <w:object w:dxaOrig="9355" w:dyaOrig="13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695.45pt" o:ole="">
            <v:imagedata r:id="rId7" o:title=""/>
          </v:shape>
          <o:OLEObject Type="Embed" ProgID="Word.Document.12" ShapeID="_x0000_i1025" DrawAspect="Content" ObjectID="_1511602061" r:id="rId8">
            <o:FieldCodes>\s</o:FieldCodes>
          </o:OLEObject>
        </w:object>
      </w: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Default="00AA21EC" w:rsidP="00EB26D2">
      <w:pPr>
        <w:spacing w:after="0" w:line="360" w:lineRule="auto"/>
        <w:rPr>
          <w:rFonts w:ascii="Times New Roman" w:hAnsi="Times New Roman" w:cs="Times New Roman"/>
          <w:sz w:val="24"/>
          <w:szCs w:val="24"/>
        </w:rPr>
      </w:pPr>
    </w:p>
    <w:p w:rsidR="00AA21EC" w:rsidRPr="00EB26D2" w:rsidRDefault="00AA21EC" w:rsidP="00EB26D2">
      <w:pPr>
        <w:spacing w:after="0" w:line="360" w:lineRule="auto"/>
        <w:rPr>
          <w:rFonts w:ascii="Times New Roman" w:hAnsi="Times New Roman" w:cs="Times New Roman"/>
          <w:sz w:val="24"/>
          <w:szCs w:val="24"/>
        </w:rPr>
      </w:pPr>
    </w:p>
    <w:sectPr w:rsidR="00AA21EC" w:rsidRPr="00EB26D2" w:rsidSect="00782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9D2D35"/>
    <w:rsid w:val="000F676A"/>
    <w:rsid w:val="00244859"/>
    <w:rsid w:val="00271636"/>
    <w:rsid w:val="004337AC"/>
    <w:rsid w:val="00470869"/>
    <w:rsid w:val="004B0E3F"/>
    <w:rsid w:val="00774A0F"/>
    <w:rsid w:val="00782FDC"/>
    <w:rsid w:val="0093612B"/>
    <w:rsid w:val="009D2D35"/>
    <w:rsid w:val="00AA21EC"/>
    <w:rsid w:val="00C168FF"/>
    <w:rsid w:val="00CA6B1F"/>
    <w:rsid w:val="00DE2C09"/>
    <w:rsid w:val="00EB26D2"/>
    <w:rsid w:val="00F5043D"/>
    <w:rsid w:val="00F87052"/>
    <w:rsid w:val="00FF3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D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D2D35"/>
    <w:rPr>
      <w:color w:val="0000FF"/>
      <w:u w:val="single"/>
    </w:rPr>
  </w:style>
  <w:style w:type="character" w:styleId="a5">
    <w:name w:val="Strong"/>
    <w:basedOn w:val="a0"/>
    <w:uiPriority w:val="22"/>
    <w:qFormat/>
    <w:rsid w:val="009D2D35"/>
    <w:rPr>
      <w:b/>
      <w:bCs/>
    </w:rPr>
  </w:style>
  <w:style w:type="character" w:customStyle="1" w:styleId="apple-converted-space">
    <w:name w:val="apple-converted-space"/>
    <w:basedOn w:val="a0"/>
    <w:rsid w:val="009D2D35"/>
  </w:style>
  <w:style w:type="character" w:styleId="a6">
    <w:name w:val="Emphasis"/>
    <w:basedOn w:val="a0"/>
    <w:uiPriority w:val="20"/>
    <w:qFormat/>
    <w:rsid w:val="009D2D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D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D2D35"/>
    <w:rPr>
      <w:color w:val="0000FF"/>
      <w:u w:val="single"/>
    </w:rPr>
  </w:style>
  <w:style w:type="character" w:styleId="a5">
    <w:name w:val="Strong"/>
    <w:basedOn w:val="a0"/>
    <w:uiPriority w:val="22"/>
    <w:qFormat/>
    <w:rsid w:val="009D2D35"/>
    <w:rPr>
      <w:b/>
      <w:bCs/>
    </w:rPr>
  </w:style>
  <w:style w:type="character" w:customStyle="1" w:styleId="apple-converted-space">
    <w:name w:val="apple-converted-space"/>
    <w:basedOn w:val="a0"/>
    <w:rsid w:val="009D2D35"/>
  </w:style>
  <w:style w:type="character" w:styleId="a6">
    <w:name w:val="Emphasis"/>
    <w:basedOn w:val="a0"/>
    <w:uiPriority w:val="20"/>
    <w:qFormat/>
    <w:rsid w:val="009D2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5962">
      <w:bodyDiv w:val="1"/>
      <w:marLeft w:val="0"/>
      <w:marRight w:val="0"/>
      <w:marTop w:val="0"/>
      <w:marBottom w:val="0"/>
      <w:divBdr>
        <w:top w:val="none" w:sz="0" w:space="0" w:color="auto"/>
        <w:left w:val="none" w:sz="0" w:space="0" w:color="auto"/>
        <w:bottom w:val="none" w:sz="0" w:space="0" w:color="auto"/>
        <w:right w:val="none" w:sz="0" w:space="0" w:color="auto"/>
      </w:divBdr>
      <w:divsChild>
        <w:div w:id="179621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lanetadetstva.net/pedagogam/mladshaya-gruppa/uchebno-metodicheskoe-posobie-teatr-na-fartuke.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7257-C993-4CAE-BFC9-134466F3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2015-11-23T16:41:00Z</cp:lastPrinted>
  <dcterms:created xsi:type="dcterms:W3CDTF">2015-11-23T15:30:00Z</dcterms:created>
  <dcterms:modified xsi:type="dcterms:W3CDTF">2015-12-14T10:41:00Z</dcterms:modified>
</cp:coreProperties>
</file>