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26" w:rsidRDefault="00FF5A26" w:rsidP="0092260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609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F5A26" w:rsidRPr="00922609" w:rsidRDefault="00FF5A26" w:rsidP="0092260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22609">
        <w:rPr>
          <w:rFonts w:ascii="Times New Roman" w:hAnsi="Times New Roman" w:cs="Times New Roman"/>
          <w:sz w:val="24"/>
          <w:szCs w:val="24"/>
        </w:rPr>
        <w:t>Рабочая учебная программа по русскому языку для 10-11 классов (базовый уровень) составлена на основе Федерального компонента государственного стандарта общего образования,  Примерной программы среднего (полного) общего образования по русскому языку для 10-11 классов базового уровня и учебной программы по русскому языку для 10-11 классов, допущенной Министерством образования и науки Российской Федерации  в 2006 году (автор-составитель Львова С.И., Гольцова Н.Г.).</w:t>
      </w:r>
      <w:proofErr w:type="gramEnd"/>
    </w:p>
    <w:p w:rsidR="00FF5A26" w:rsidRPr="00922609" w:rsidRDefault="00FF5A26" w:rsidP="009226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изучения русского языка в 10-11 классах на базовом уровне. На изучение предмета в 10-11 классах отводится 70 часов (36 часов в 10 классе и 34 в 11 классе). </w:t>
      </w: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922609">
        <w:rPr>
          <w:rFonts w:ascii="Times New Roman" w:hAnsi="Times New Roman" w:cs="Times New Roman"/>
          <w:sz w:val="24"/>
          <w:szCs w:val="24"/>
        </w:rPr>
        <w:t>Цель курса – повторение, обобщение, систематизация и углубление знаний по русскому языку, полученных в основной школе. Поэтому реализуются следующие задачи:</w:t>
      </w:r>
    </w:p>
    <w:p w:rsidR="00FF5A26" w:rsidRPr="00922609" w:rsidRDefault="00FF5A26" w:rsidP="009226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>формирование представления о русском языке как духовной, нравственной культурной ценности народа;</w:t>
      </w:r>
    </w:p>
    <w:p w:rsidR="00FF5A26" w:rsidRPr="00922609" w:rsidRDefault="00FF5A26" w:rsidP="009226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способности к речевому взаимодействию и социальной адаптации; осознанному выбору профессии;</w:t>
      </w:r>
    </w:p>
    <w:p w:rsidR="00FF5A26" w:rsidRPr="00922609" w:rsidRDefault="00FF5A26" w:rsidP="009226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>освоение знаний о русском языке как многофункциональной системе, языковой норме и ее разновидностях;</w:t>
      </w:r>
    </w:p>
    <w:p w:rsidR="00FF5A26" w:rsidRPr="00922609" w:rsidRDefault="00FF5A26" w:rsidP="009226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>овладение умениями опознавать, анализировать, классифицировать языковые факты, моделировать речевое поведение в соответствии с задачами общения;</w:t>
      </w:r>
    </w:p>
    <w:p w:rsidR="00FF5A26" w:rsidRPr="00922609" w:rsidRDefault="00FF5A26" w:rsidP="009226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>применение полученных знаний и умений в собственной речевой практике, повышение уровня речевой культуры, орфографической и пунктуационной грамотности.</w:t>
      </w: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22609">
        <w:rPr>
          <w:rFonts w:ascii="Times New Roman" w:hAnsi="Times New Roman" w:cs="Times New Roman"/>
          <w:sz w:val="24"/>
          <w:szCs w:val="24"/>
        </w:rPr>
        <w:t>Основное внимание уделяется грамматике, орфографии и пунктуации в их взаимосвязи и взаимодействии. При этом предусматривается подача материала блоками, что поможет обучающимся  глубже осмыслить взаимосвязь между различными разделами науки о языке и представить русский язык как систему.</w:t>
      </w: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22609">
        <w:rPr>
          <w:rFonts w:ascii="Times New Roman" w:hAnsi="Times New Roman" w:cs="Times New Roman"/>
          <w:sz w:val="24"/>
          <w:szCs w:val="24"/>
        </w:rPr>
        <w:t>В соответствии с современными требованиями коммуникативной направленности в обучении русскому языку программа предусматривает анализ текстов разных жанров для языкового, стилистического и других видов лингвистического анализа. Для развития речи используются такие виды работ, как пересказ, реферирование, составление тезисов, написание сочинений-миниатюр и другие творческие задания.</w:t>
      </w:r>
    </w:p>
    <w:p w:rsidR="00FF5A26" w:rsidRPr="00922609" w:rsidRDefault="00FF5A26" w:rsidP="009226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>Преобладающим становятся виды работ, связанные с анализом текста, его переработкой, а также составление своего текста, сочинения-рассуждения по данному тексту – подготовка к ЕГЭ.</w:t>
      </w:r>
    </w:p>
    <w:p w:rsidR="00FF5A26" w:rsidRPr="00922609" w:rsidRDefault="00FF5A26" w:rsidP="009226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 xml:space="preserve">Формы организации учебной деятельности: различные виды разбора,  списывания с заданиями, конструирование слов по заданным моделям и без них, творческие работы, наблюдение над языковым явлением с заданием, самостоятельная работа, сочинение; </w:t>
      </w: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>групповые, индивидуально-групповые, фронт</w:t>
      </w:r>
      <w:r>
        <w:rPr>
          <w:rFonts w:ascii="Times New Roman" w:hAnsi="Times New Roman" w:cs="Times New Roman"/>
          <w:sz w:val="24"/>
          <w:szCs w:val="24"/>
        </w:rPr>
        <w:t>альные,  классные и внеклассные.</w:t>
      </w:r>
    </w:p>
    <w:p w:rsidR="00FF5A26" w:rsidRPr="00922609" w:rsidRDefault="00FF5A26" w:rsidP="009226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 xml:space="preserve">Предметное содержание учебного процесса: межпредметный </w:t>
      </w:r>
    </w:p>
    <w:p w:rsidR="00FF5A26" w:rsidRPr="00922609" w:rsidRDefault="00FF5A26" w:rsidP="009226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>Ведущий вид деятельности: практико-ориентированный</w:t>
      </w:r>
    </w:p>
    <w:p w:rsidR="00FF5A26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22609">
        <w:rPr>
          <w:rFonts w:ascii="Times New Roman" w:hAnsi="Times New Roman" w:cs="Times New Roman"/>
          <w:sz w:val="24"/>
          <w:szCs w:val="24"/>
        </w:rPr>
        <w:t>Формы контроля знаний: контрольные диктанты, тестовые работы, самостоятельные работы, задания дифференцированного характера, изложение художественного текста и ответ на вопрос о его содержании.</w:t>
      </w:r>
    </w:p>
    <w:p w:rsidR="00FF5A26" w:rsidRDefault="00FF5A26" w:rsidP="00E326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61D">
        <w:rPr>
          <w:rFonts w:ascii="Times New Roman" w:hAnsi="Times New Roman" w:cs="Times New Roman"/>
          <w:sz w:val="24"/>
          <w:szCs w:val="24"/>
        </w:rPr>
        <w:t xml:space="preserve">Согласно требованиям национально-регионального компонента государственного образовательного стандарта на уроках при изучении тем, уроках развития речи используются тексты коми авторов. Уроки НРК составляют 10% учебного времени. </w:t>
      </w:r>
    </w:p>
    <w:p w:rsidR="009114D5" w:rsidRDefault="009114D5" w:rsidP="00E326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14D5" w:rsidRPr="00E3261D" w:rsidRDefault="009114D5" w:rsidP="00E326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5A26" w:rsidRDefault="00FF5A26" w:rsidP="00E3261D">
      <w:pPr>
        <w:pStyle w:val="a3"/>
        <w:ind w:firstLine="708"/>
        <w:jc w:val="both"/>
      </w:pPr>
    </w:p>
    <w:p w:rsidR="00FF5A26" w:rsidRDefault="00FF5A26" w:rsidP="00E3261D">
      <w:pPr>
        <w:pStyle w:val="a3"/>
        <w:ind w:firstLine="708"/>
        <w:jc w:val="both"/>
      </w:pPr>
    </w:p>
    <w:p w:rsidR="00FF5A26" w:rsidRPr="00922609" w:rsidRDefault="00FF5A26" w:rsidP="009226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уровню подготовки </w:t>
      </w:r>
      <w:r w:rsidR="009114D5">
        <w:rPr>
          <w:rFonts w:ascii="Times New Roman" w:hAnsi="Times New Roman" w:cs="Times New Roman"/>
          <w:sz w:val="24"/>
          <w:szCs w:val="24"/>
        </w:rPr>
        <w:t>об</w:t>
      </w:r>
      <w:r w:rsidRPr="00922609">
        <w:rPr>
          <w:rFonts w:ascii="Times New Roman" w:hAnsi="Times New Roman" w:cs="Times New Roman"/>
          <w:sz w:val="24"/>
          <w:szCs w:val="24"/>
        </w:rPr>
        <w:t>уча</w:t>
      </w:r>
      <w:r w:rsidR="009114D5">
        <w:rPr>
          <w:rFonts w:ascii="Times New Roman" w:hAnsi="Times New Roman" w:cs="Times New Roman"/>
          <w:sz w:val="24"/>
          <w:szCs w:val="24"/>
        </w:rPr>
        <w:t>ю</w:t>
      </w:r>
      <w:r w:rsidRPr="00922609">
        <w:rPr>
          <w:rFonts w:ascii="Times New Roman" w:hAnsi="Times New Roman" w:cs="Times New Roman"/>
          <w:sz w:val="24"/>
          <w:szCs w:val="24"/>
        </w:rPr>
        <w:t>щихся 10-11 классов</w:t>
      </w: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русского языка </w:t>
      </w:r>
      <w:proofErr w:type="gramStart"/>
      <w:r w:rsidR="009114D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22609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>знать:</w:t>
      </w: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>•</w:t>
      </w:r>
      <w:r w:rsidRPr="00922609">
        <w:rPr>
          <w:rFonts w:ascii="Times New Roman" w:hAnsi="Times New Roman" w:cs="Times New Roman"/>
          <w:sz w:val="24"/>
          <w:szCs w:val="24"/>
        </w:rPr>
        <w:tab/>
        <w:t>связь языка и истории, культуры русского и других народов;</w:t>
      </w: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>•</w:t>
      </w:r>
      <w:r w:rsidRPr="00922609">
        <w:rPr>
          <w:rFonts w:ascii="Times New Roman" w:hAnsi="Times New Roman" w:cs="Times New Roman"/>
          <w:sz w:val="24"/>
          <w:szCs w:val="24"/>
        </w:rPr>
        <w:tab/>
        <w:t>основные единицы и уровни языка;</w:t>
      </w: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>•</w:t>
      </w:r>
      <w:r w:rsidRPr="00922609">
        <w:rPr>
          <w:rFonts w:ascii="Times New Roman" w:hAnsi="Times New Roman" w:cs="Times New Roman"/>
          <w:sz w:val="24"/>
          <w:szCs w:val="24"/>
        </w:rPr>
        <w:tab/>
        <w:t>орфоэпические, лексические, орфографические и пунктуационные нормы современного русского литературного языка, нормы речевого общения;</w:t>
      </w: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>уметь:</w:t>
      </w: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>•</w:t>
      </w:r>
      <w:r w:rsidRPr="00922609">
        <w:rPr>
          <w:rFonts w:ascii="Times New Roman" w:hAnsi="Times New Roman" w:cs="Times New Roman"/>
          <w:sz w:val="24"/>
          <w:szCs w:val="24"/>
        </w:rPr>
        <w:tab/>
        <w:t>анализировать языковые единицы с точки зрения правильности, точности и уместности их употребления;</w:t>
      </w: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>•</w:t>
      </w:r>
      <w:r w:rsidRPr="00922609">
        <w:rPr>
          <w:rFonts w:ascii="Times New Roman" w:hAnsi="Times New Roman" w:cs="Times New Roman"/>
          <w:sz w:val="24"/>
          <w:szCs w:val="24"/>
        </w:rPr>
        <w:tab/>
        <w:t>осуществлять речевой самоконтроль;</w:t>
      </w: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>•</w:t>
      </w:r>
      <w:r w:rsidRPr="00922609">
        <w:rPr>
          <w:rFonts w:ascii="Times New Roman" w:hAnsi="Times New Roman" w:cs="Times New Roman"/>
          <w:sz w:val="24"/>
          <w:szCs w:val="24"/>
        </w:rPr>
        <w:tab/>
        <w:t>извлекать необходимую информацию из различных источников: учебных текстов, справочной литературы, средств массовой организации, в том числе представленных в электронном виде на различных информационных носителях;</w:t>
      </w: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>•</w:t>
      </w:r>
      <w:r w:rsidRPr="00922609">
        <w:rPr>
          <w:rFonts w:ascii="Times New Roman" w:hAnsi="Times New Roman" w:cs="Times New Roman"/>
          <w:sz w:val="24"/>
          <w:szCs w:val="24"/>
        </w:rPr>
        <w:tab/>
        <w:t>создавать устные и письменные монологические высказывания различных типов и жанров, использовать основные приемы информационной переработки текста;</w:t>
      </w: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>•</w:t>
      </w:r>
      <w:r w:rsidRPr="00922609">
        <w:rPr>
          <w:rFonts w:ascii="Times New Roman" w:hAnsi="Times New Roman" w:cs="Times New Roman"/>
          <w:sz w:val="24"/>
          <w:szCs w:val="24"/>
        </w:rPr>
        <w:tab/>
        <w:t>осознание русского языка как духовной, нравственной и культурной ценности народа;</w:t>
      </w: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>•</w:t>
      </w:r>
      <w:r w:rsidRPr="00922609">
        <w:rPr>
          <w:rFonts w:ascii="Times New Roman" w:hAnsi="Times New Roman" w:cs="Times New Roman"/>
          <w:sz w:val="24"/>
          <w:szCs w:val="24"/>
        </w:rPr>
        <w:tab/>
        <w:t>развитие интеллектуальных и творческих способностей, самореализации, самовыражения в различных областях человеческой деятельности;</w:t>
      </w: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2609">
        <w:rPr>
          <w:rFonts w:ascii="Times New Roman" w:hAnsi="Times New Roman" w:cs="Times New Roman"/>
          <w:sz w:val="24"/>
          <w:szCs w:val="24"/>
        </w:rPr>
        <w:t>•</w:t>
      </w:r>
      <w:r w:rsidRPr="00922609">
        <w:rPr>
          <w:rFonts w:ascii="Times New Roman" w:hAnsi="Times New Roman" w:cs="Times New Roman"/>
          <w:sz w:val="24"/>
          <w:szCs w:val="24"/>
        </w:rPr>
        <w:tab/>
        <w:t>совершенствование коммуникативных способностей, развитие готовности к речевому взаимодействию, межличностному и межкультурному общению.</w:t>
      </w: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5A26" w:rsidRPr="00922609" w:rsidRDefault="00FF5A26" w:rsidP="00922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Pr="00692570" w:rsidRDefault="00FF5A26" w:rsidP="0092260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57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</w:t>
      </w:r>
    </w:p>
    <w:p w:rsidR="00FF5A26" w:rsidRPr="00692570" w:rsidRDefault="00FF5A26" w:rsidP="0092260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570">
        <w:rPr>
          <w:rFonts w:ascii="Times New Roman" w:hAnsi="Times New Roman" w:cs="Times New Roman"/>
          <w:b/>
          <w:bCs/>
          <w:sz w:val="24"/>
          <w:szCs w:val="24"/>
        </w:rPr>
        <w:t>для 10 класса (рассчитан на 36 часов -  1 час  в неделю)</w:t>
      </w:r>
    </w:p>
    <w:p w:rsidR="00FF5A26" w:rsidRPr="00692570" w:rsidRDefault="00FF5A26" w:rsidP="0092260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570">
        <w:rPr>
          <w:rFonts w:ascii="Times New Roman" w:hAnsi="Times New Roman" w:cs="Times New Roman"/>
          <w:b/>
          <w:bCs/>
          <w:sz w:val="24"/>
          <w:szCs w:val="24"/>
        </w:rPr>
        <w:t>базовый уровень</w:t>
      </w:r>
    </w:p>
    <w:p w:rsidR="00FF5A26" w:rsidRPr="00692570" w:rsidRDefault="00FF5A26" w:rsidP="0092260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3045"/>
        <w:gridCol w:w="1651"/>
        <w:gridCol w:w="1023"/>
        <w:gridCol w:w="1019"/>
        <w:gridCol w:w="963"/>
        <w:gridCol w:w="1400"/>
      </w:tblGrid>
      <w:tr w:rsidR="00FF5A26" w:rsidRPr="006A46A6">
        <w:tc>
          <w:tcPr>
            <w:tcW w:w="0" w:type="auto"/>
            <w:vMerge w:val="restart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vMerge w:val="restart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gridSpan w:val="4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В том числе лабораторных, контрольных, практических и других видов работ</w:t>
            </w:r>
          </w:p>
        </w:tc>
      </w:tr>
      <w:tr w:rsidR="00FF5A26" w:rsidRPr="006A46A6">
        <w:tc>
          <w:tcPr>
            <w:tcW w:w="0" w:type="auto"/>
            <w:vMerge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</w:p>
        </w:tc>
      </w:tr>
      <w:tr w:rsidR="00FF5A26" w:rsidRPr="006A46A6"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Слово о русском языке.</w:t>
            </w: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A26" w:rsidRPr="006A46A6"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>Лексика. Фразеология. Лексикография</w:t>
            </w: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Фонетика. Графика. Орфоэпия </w:t>
            </w: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A26" w:rsidRPr="006A46A6"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A26" w:rsidRPr="006A46A6"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Морфология и орфография </w:t>
            </w: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26" w:rsidRPr="006A46A6">
        <w:trPr>
          <w:trHeight w:val="263"/>
        </w:trPr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F5A26" w:rsidRPr="002331AC" w:rsidRDefault="00FF5A26" w:rsidP="006A4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FF5A26" w:rsidRPr="00692570" w:rsidRDefault="00FF5A26" w:rsidP="00922609">
      <w:pPr>
        <w:rPr>
          <w:rFonts w:ascii="Times New Roman" w:hAnsi="Times New Roman" w:cs="Times New Roman"/>
          <w:sz w:val="24"/>
          <w:szCs w:val="24"/>
        </w:rPr>
      </w:pPr>
    </w:p>
    <w:p w:rsidR="00FF5A26" w:rsidRDefault="00FF5A26" w:rsidP="00922609">
      <w:r>
        <w:tab/>
      </w:r>
      <w:r>
        <w:tab/>
      </w:r>
      <w:r>
        <w:tab/>
      </w:r>
      <w:r>
        <w:tab/>
      </w:r>
      <w:r>
        <w:tab/>
      </w:r>
    </w:p>
    <w:p w:rsidR="00FF5A26" w:rsidRDefault="00FF5A26" w:rsidP="00922609">
      <w:r>
        <w:tab/>
      </w:r>
    </w:p>
    <w:p w:rsidR="00FF5A26" w:rsidRDefault="00FF5A26" w:rsidP="00F86683">
      <w:r>
        <w:tab/>
      </w:r>
    </w:p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121315" w:rsidRDefault="00121315" w:rsidP="00922609"/>
    <w:p w:rsidR="00FF5A26" w:rsidRDefault="00FF5A26" w:rsidP="00922609"/>
    <w:p w:rsidR="00FF5A26" w:rsidRPr="00E75B25" w:rsidRDefault="000B2F4F" w:rsidP="00E75B2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Поурочное планирование</w:t>
      </w:r>
    </w:p>
    <w:p w:rsidR="00FF5A26" w:rsidRDefault="00FF5A26" w:rsidP="00E75B2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B25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FF5A26" w:rsidRPr="00E75B25" w:rsidRDefault="00FF5A26" w:rsidP="00E75B2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7887"/>
        <w:gridCol w:w="831"/>
      </w:tblGrid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Кол-во</w:t>
            </w:r>
          </w:p>
          <w:p w:rsidR="00FF5A26" w:rsidRPr="006A46A6" w:rsidRDefault="00FF5A26" w:rsidP="006A4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часов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Слово о русском языке.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Лексика. Фразеология. Лексикография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Слово и его значение. Однозначность и многозначность.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НРК</w:t>
            </w:r>
            <w:proofErr w:type="gramStart"/>
            <w:r w:rsidRPr="006A46A6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 w:rsidRPr="006A46A6">
              <w:rPr>
                <w:rFonts w:ascii="Times New Roman" w:hAnsi="Times New Roman" w:cs="Times New Roman"/>
              </w:rPr>
              <w:t xml:space="preserve"> Изобразительно-выразительные средства русского языка.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Системные отношения в лексике: омонимы, паронимы, синонимы, антонимы.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Происхождение лексики современного русского языка.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EF28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РР</w:t>
            </w:r>
            <w:proofErr w:type="gramStart"/>
            <w:r w:rsidRPr="006A46A6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 w:rsidRPr="006A46A6">
              <w:rPr>
                <w:rFonts w:ascii="Times New Roman" w:hAnsi="Times New Roman" w:cs="Times New Roman"/>
              </w:rPr>
              <w:t xml:space="preserve"> Фразеологические единицы и их употребление. 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Кд</w:t>
            </w:r>
            <w:proofErr w:type="gramStart"/>
            <w:r w:rsidRPr="006A46A6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 w:rsidRPr="006A46A6">
              <w:rPr>
                <w:rFonts w:ascii="Times New Roman" w:hAnsi="Times New Roman" w:cs="Times New Roman"/>
              </w:rPr>
              <w:t xml:space="preserve"> Контрольный диктант.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Фонетика. Графика. Орфоэпия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Фонетический разбор слова. Чередование звуков.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РР</w:t>
            </w:r>
            <w:proofErr w:type="gramStart"/>
            <w:r w:rsidRPr="006A46A6">
              <w:rPr>
                <w:rFonts w:ascii="Times New Roman" w:hAnsi="Times New Roman" w:cs="Times New Roman"/>
                <w:b/>
                <w:bCs/>
              </w:rPr>
              <w:t>2</w:t>
            </w:r>
            <w:proofErr w:type="gramEnd"/>
            <w:r w:rsidRPr="006A46A6">
              <w:rPr>
                <w:rFonts w:ascii="Times New Roman" w:hAnsi="Times New Roman" w:cs="Times New Roman"/>
              </w:rPr>
              <w:t xml:space="preserve"> Орфоэпические нормы современного русского языка.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Морфемика. Словообразование.</w:t>
            </w:r>
            <w:r w:rsidRPr="006A46A6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Корневые и аффиксальные морфемы. Морфемный анализ слова.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Словообразовательный разбор слова.</w:t>
            </w:r>
            <w:r w:rsidRPr="006A46A6">
              <w:t xml:space="preserve"> </w:t>
            </w: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Формообразование.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Морфология. Орфография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A46A6">
              <w:rPr>
                <w:rFonts w:ascii="Times New Roman" w:hAnsi="Times New Roman" w:cs="Times New Roman"/>
                <w:b/>
                <w:bCs/>
                <w:i/>
                <w:iCs/>
              </w:rPr>
              <w:t>5.1.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A46A6">
              <w:rPr>
                <w:rFonts w:ascii="Times New Roman" w:hAnsi="Times New Roman" w:cs="Times New Roman"/>
                <w:b/>
                <w:bCs/>
                <w:i/>
                <w:iCs/>
              </w:rPr>
              <w:t>Орфография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A46A6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Принципы русской орфографии.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Употребление гласных после шипящих и Ц.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Правописание звонких, глухих и двойных согласных.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Правописание приставок.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Гласные Ы-И после приставок.</w:t>
            </w:r>
            <w:r w:rsidRPr="006A46A6">
              <w:t xml:space="preserve"> </w:t>
            </w:r>
            <w:r w:rsidRPr="006A46A6">
              <w:rPr>
                <w:rFonts w:ascii="Times New Roman" w:hAnsi="Times New Roman" w:cs="Times New Roman"/>
              </w:rPr>
              <w:t>Употребление Ъ и Ь.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Кд</w:t>
            </w:r>
            <w:proofErr w:type="gramStart"/>
            <w:r w:rsidRPr="006A46A6">
              <w:rPr>
                <w:rFonts w:ascii="Times New Roman" w:hAnsi="Times New Roman" w:cs="Times New Roman"/>
                <w:b/>
                <w:bCs/>
              </w:rPr>
              <w:t>2</w:t>
            </w:r>
            <w:proofErr w:type="gramEnd"/>
            <w:r w:rsidRPr="006A46A6">
              <w:rPr>
                <w:rFonts w:ascii="Times New Roman" w:hAnsi="Times New Roman" w:cs="Times New Roman"/>
              </w:rPr>
              <w:t xml:space="preserve"> Контрольный диктант с творческим заданием.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A46A6">
              <w:rPr>
                <w:rFonts w:ascii="Times New Roman" w:hAnsi="Times New Roman" w:cs="Times New Roman"/>
                <w:b/>
                <w:bCs/>
                <w:i/>
                <w:iCs/>
              </w:rPr>
              <w:t>5.2.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A46A6">
              <w:rPr>
                <w:rFonts w:ascii="Times New Roman" w:hAnsi="Times New Roman" w:cs="Times New Roman"/>
                <w:b/>
                <w:bCs/>
                <w:i/>
                <w:iCs/>
              </w:rPr>
              <w:t>Части речи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A46A6">
              <w:rPr>
                <w:rFonts w:ascii="Times New Roman" w:hAnsi="Times New Roman" w:cs="Times New Roman"/>
                <w:b/>
                <w:bCs/>
                <w:i/>
                <w:iCs/>
              </w:rPr>
              <w:t>19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5.2.1.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Имя существительное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EF28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РР3</w:t>
            </w:r>
            <w:r w:rsidRPr="006A46A6">
              <w:rPr>
                <w:rFonts w:ascii="Times New Roman" w:hAnsi="Times New Roman" w:cs="Times New Roman"/>
              </w:rPr>
              <w:t xml:space="preserve"> Правописание падежных окончаний существительных. Морфологические нормы.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EF2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Гласные в суффиксах существительных.</w:t>
            </w: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Правописание </w:t>
            </w:r>
            <w:r w:rsidR="00EF2844">
              <w:rPr>
                <w:rFonts w:ascii="Times New Roman" w:hAnsi="Times New Roman" w:cs="Times New Roman"/>
                <w:sz w:val="24"/>
                <w:szCs w:val="24"/>
              </w:rPr>
              <w:t xml:space="preserve">сложных </w:t>
            </w: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5.2.2.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Имя прилагательное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EF28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РР</w:t>
            </w:r>
            <w:proofErr w:type="gramStart"/>
            <w:r w:rsidRPr="006A46A6">
              <w:rPr>
                <w:rFonts w:ascii="Times New Roman" w:hAnsi="Times New Roman" w:cs="Times New Roman"/>
                <w:b/>
                <w:bCs/>
              </w:rPr>
              <w:t>4</w:t>
            </w:r>
            <w:proofErr w:type="gramEnd"/>
            <w:r w:rsidRPr="006A46A6">
              <w:rPr>
                <w:rFonts w:ascii="Times New Roman" w:hAnsi="Times New Roman" w:cs="Times New Roman"/>
              </w:rPr>
              <w:t xml:space="preserve"> Правописание окончаний прилагательных. Морфологические нормы.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EF28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Правописание суффиксов прилагательных. Правописание  сложных существительных и прилагательных.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5.2.3.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Имя числительное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 xml:space="preserve">Морфологический разбор числительных. Склонение числительных. 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РР5</w:t>
            </w:r>
            <w:r w:rsidRPr="006A46A6">
              <w:rPr>
                <w:rFonts w:ascii="Times New Roman" w:hAnsi="Times New Roman" w:cs="Times New Roman"/>
              </w:rPr>
              <w:t xml:space="preserve"> Употребление числительных в речи. Морфологические нормы.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5.2.4.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Местоимение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РР</w:t>
            </w:r>
            <w:proofErr w:type="gramStart"/>
            <w:r w:rsidRPr="006A46A6">
              <w:rPr>
                <w:rFonts w:ascii="Times New Roman" w:hAnsi="Times New Roman" w:cs="Times New Roman"/>
                <w:b/>
                <w:bCs/>
              </w:rPr>
              <w:t>6</w:t>
            </w:r>
            <w:proofErr w:type="gramEnd"/>
            <w:r w:rsidRPr="006A46A6">
              <w:rPr>
                <w:rFonts w:ascii="Times New Roman" w:hAnsi="Times New Roman" w:cs="Times New Roman"/>
              </w:rPr>
              <w:t xml:space="preserve"> Правописание местоимений. Морфологические нормы.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5.2.5.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Глагол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НРК</w:t>
            </w:r>
            <w:proofErr w:type="gramStart"/>
            <w:r w:rsidRPr="006A46A6">
              <w:rPr>
                <w:rFonts w:ascii="Times New Roman" w:hAnsi="Times New Roman" w:cs="Times New Roman"/>
                <w:b/>
                <w:bCs/>
              </w:rPr>
              <w:t>2</w:t>
            </w:r>
            <w:proofErr w:type="gramEnd"/>
            <w:r w:rsidRPr="006A46A6">
              <w:rPr>
                <w:rFonts w:ascii="Times New Roman" w:hAnsi="Times New Roman" w:cs="Times New Roman"/>
              </w:rPr>
              <w:t xml:space="preserve"> Правописание глаголов. Морфологические нормы.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5.2.6.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Причастие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РР</w:t>
            </w:r>
            <w:proofErr w:type="gramStart"/>
            <w:r w:rsidRPr="006A46A6">
              <w:rPr>
                <w:rFonts w:ascii="Times New Roman" w:hAnsi="Times New Roman" w:cs="Times New Roman"/>
                <w:b/>
                <w:bCs/>
              </w:rPr>
              <w:t>7</w:t>
            </w:r>
            <w:proofErr w:type="gramEnd"/>
            <w:r w:rsidRPr="006A46A6">
              <w:rPr>
                <w:rFonts w:ascii="Times New Roman" w:hAnsi="Times New Roman" w:cs="Times New Roman"/>
              </w:rPr>
              <w:t xml:space="preserve"> Правописание причастий. Морфологические нормы.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5.2.7.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Деепричастие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НРК3</w:t>
            </w:r>
            <w:r w:rsidRPr="006A46A6">
              <w:rPr>
                <w:rFonts w:ascii="Times New Roman" w:hAnsi="Times New Roman" w:cs="Times New Roman"/>
              </w:rPr>
              <w:t xml:space="preserve"> Морфологический разбор деепричастий. Синтаксические нормы употребления деепричастий.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5.2.8.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Наречие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РР8</w:t>
            </w:r>
            <w:r w:rsidRPr="006A46A6">
              <w:rPr>
                <w:rFonts w:ascii="Times New Roman" w:hAnsi="Times New Roman" w:cs="Times New Roman"/>
              </w:rPr>
              <w:t xml:space="preserve"> Правописание наречий. Морфологические нормы.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5.2.9.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Слова категории состояния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Слова категории состояния.</w:t>
            </w:r>
            <w:r w:rsidRPr="006A46A6">
              <w:t xml:space="preserve"> 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Кд3</w:t>
            </w:r>
            <w:r w:rsidRPr="006A46A6">
              <w:rPr>
                <w:rFonts w:ascii="Times New Roman" w:hAnsi="Times New Roman" w:cs="Times New Roman"/>
              </w:rPr>
              <w:t xml:space="preserve"> Контрольный диктант по теме «Части речи».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5.2.10.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Служебные части речи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НРК</w:t>
            </w:r>
            <w:proofErr w:type="gramStart"/>
            <w:r w:rsidRPr="006A46A6">
              <w:rPr>
                <w:rFonts w:ascii="Times New Roman" w:hAnsi="Times New Roman" w:cs="Times New Roman"/>
                <w:b/>
                <w:bCs/>
              </w:rPr>
              <w:t>4</w:t>
            </w:r>
            <w:proofErr w:type="gramEnd"/>
            <w:r w:rsidRPr="006A46A6">
              <w:rPr>
                <w:rFonts w:ascii="Times New Roman" w:hAnsi="Times New Roman" w:cs="Times New Roman"/>
              </w:rPr>
              <w:t xml:space="preserve"> Предлог как служебная часть речи.</w:t>
            </w:r>
            <w:r w:rsidRPr="006A46A6">
              <w:rPr>
                <w:rFonts w:ascii="Times New Roman" w:hAnsi="Times New Roman" w:cs="Times New Roman"/>
              </w:rPr>
              <w:tab/>
              <w:t>Правописание предлогов.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Союз  как служебная часть речи. Правописание союзов.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Правописание частиц. Частицы НЕ и НИ. Их значение и употребление.</w:t>
            </w:r>
            <w:r w:rsidRPr="006A46A6">
              <w:t xml:space="preserve"> 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2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  <w:b/>
                <w:bCs/>
              </w:rPr>
              <w:t>КР</w:t>
            </w:r>
            <w:proofErr w:type="gramStart"/>
            <w:r w:rsidRPr="006A46A6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 w:rsidRPr="006A46A6">
              <w:rPr>
                <w:rFonts w:ascii="Times New Roman" w:hAnsi="Times New Roman" w:cs="Times New Roman"/>
              </w:rPr>
              <w:t xml:space="preserve"> Итоговая контрольная работа.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5.2.11.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Междометие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A46A6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Междометие</w:t>
            </w:r>
            <w:r w:rsidRPr="006A46A6">
              <w:t xml:space="preserve"> </w:t>
            </w:r>
            <w:r w:rsidRPr="006A46A6">
              <w:rPr>
                <w:rFonts w:ascii="Times New Roman" w:hAnsi="Times New Roman" w:cs="Times New Roman"/>
              </w:rPr>
              <w:t>как особая часть речи. Звукоподражательные слова.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6A6">
              <w:rPr>
                <w:rFonts w:ascii="Times New Roman" w:hAnsi="Times New Roman" w:cs="Times New Roman"/>
              </w:rPr>
              <w:t>1</w:t>
            </w:r>
          </w:p>
        </w:tc>
      </w:tr>
      <w:tr w:rsidR="009114D5" w:rsidRPr="006A46A6">
        <w:tc>
          <w:tcPr>
            <w:tcW w:w="0" w:type="auto"/>
          </w:tcPr>
          <w:p w:rsidR="009114D5" w:rsidRPr="006A46A6" w:rsidRDefault="009114D5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114D5" w:rsidRPr="006A46A6" w:rsidRDefault="009114D5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9114D5" w:rsidRPr="006A46A6" w:rsidRDefault="009114D5" w:rsidP="006A4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:rsidR="00FF5A26" w:rsidRDefault="00FF5A26" w:rsidP="00E75B25">
      <w:pPr>
        <w:jc w:val="both"/>
      </w:pPr>
    </w:p>
    <w:p w:rsidR="00FF5A26" w:rsidRDefault="00FF5A26" w:rsidP="00F86683">
      <w:r>
        <w:tab/>
      </w:r>
      <w:r>
        <w:tab/>
      </w:r>
    </w:p>
    <w:p w:rsidR="00FF5A26" w:rsidRDefault="00FF5A26" w:rsidP="0021604C">
      <w:r>
        <w:tab/>
      </w:r>
      <w:r>
        <w:tab/>
      </w:r>
    </w:p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Pr="00692570" w:rsidRDefault="00FF5A26" w:rsidP="006925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57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</w:t>
      </w:r>
    </w:p>
    <w:p w:rsidR="00FF5A26" w:rsidRPr="00692570" w:rsidRDefault="00FF5A26" w:rsidP="006925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570">
        <w:rPr>
          <w:rFonts w:ascii="Times New Roman" w:hAnsi="Times New Roman" w:cs="Times New Roman"/>
          <w:b/>
          <w:bCs/>
          <w:sz w:val="24"/>
          <w:szCs w:val="24"/>
        </w:rPr>
        <w:t xml:space="preserve">для 11 класса (рассчитан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34 </w:t>
      </w:r>
      <w:r w:rsidRPr="00692570">
        <w:rPr>
          <w:rFonts w:ascii="Times New Roman" w:hAnsi="Times New Roman" w:cs="Times New Roman"/>
          <w:b/>
          <w:bCs/>
          <w:sz w:val="24"/>
          <w:szCs w:val="24"/>
        </w:rPr>
        <w:t>час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9257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92570">
        <w:rPr>
          <w:rFonts w:ascii="Times New Roman" w:hAnsi="Times New Roman" w:cs="Times New Roman"/>
          <w:b/>
          <w:bCs/>
          <w:sz w:val="24"/>
          <w:szCs w:val="24"/>
        </w:rPr>
        <w:t xml:space="preserve"> час в неделю)</w:t>
      </w:r>
    </w:p>
    <w:p w:rsidR="00FF5A26" w:rsidRDefault="00FF5A26" w:rsidP="006925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570">
        <w:rPr>
          <w:rFonts w:ascii="Times New Roman" w:hAnsi="Times New Roman" w:cs="Times New Roman"/>
          <w:b/>
          <w:bCs/>
          <w:sz w:val="24"/>
          <w:szCs w:val="24"/>
        </w:rPr>
        <w:t>базовый уровень</w:t>
      </w:r>
    </w:p>
    <w:p w:rsidR="00FF5A26" w:rsidRPr="00692570" w:rsidRDefault="00FF5A26" w:rsidP="006925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2"/>
        <w:gridCol w:w="3352"/>
        <w:gridCol w:w="1559"/>
        <w:gridCol w:w="1134"/>
        <w:gridCol w:w="1134"/>
        <w:gridCol w:w="992"/>
        <w:gridCol w:w="958"/>
      </w:tblGrid>
      <w:tr w:rsidR="00FF5A26" w:rsidRPr="006A46A6">
        <w:tc>
          <w:tcPr>
            <w:tcW w:w="442" w:type="dxa"/>
            <w:vMerge w:val="restart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52" w:type="dxa"/>
            <w:vMerge w:val="restart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  <w:vMerge w:val="restart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218" w:type="dxa"/>
            <w:gridSpan w:val="4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В том числе лабораторных, практических и других видов работ</w:t>
            </w:r>
          </w:p>
        </w:tc>
      </w:tr>
      <w:tr w:rsidR="00FF5A26" w:rsidRPr="006A46A6">
        <w:tc>
          <w:tcPr>
            <w:tcW w:w="442" w:type="dxa"/>
            <w:vMerge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134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92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958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</w:p>
        </w:tc>
      </w:tr>
      <w:tr w:rsidR="00FF5A26" w:rsidRPr="006A46A6">
        <w:tc>
          <w:tcPr>
            <w:tcW w:w="442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1559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5A26" w:rsidRPr="006A46A6">
        <w:tc>
          <w:tcPr>
            <w:tcW w:w="442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2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Культура речи. Стилистика.</w:t>
            </w:r>
          </w:p>
        </w:tc>
        <w:tc>
          <w:tcPr>
            <w:tcW w:w="1559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26" w:rsidRPr="006A46A6">
        <w:tc>
          <w:tcPr>
            <w:tcW w:w="442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2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559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26" w:rsidRPr="006A46A6">
        <w:tc>
          <w:tcPr>
            <w:tcW w:w="442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F5A26" w:rsidRPr="00DE075E" w:rsidRDefault="00FF5A26" w:rsidP="00DE07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9923C0" w:rsidRDefault="009923C0" w:rsidP="00922609"/>
    <w:p w:rsidR="00FF5A26" w:rsidRPr="00DE075E" w:rsidRDefault="000B2F4F" w:rsidP="00DE075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Поурочное планирование</w:t>
      </w:r>
      <w:bookmarkStart w:id="0" w:name="_GoBack"/>
      <w:bookmarkEnd w:id="0"/>
    </w:p>
    <w:p w:rsidR="00FF5A26" w:rsidRDefault="00FF5A26" w:rsidP="00DE075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75E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FF5A26" w:rsidRPr="00DE075E" w:rsidRDefault="00FF5A26" w:rsidP="00DE075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3"/>
        <w:gridCol w:w="7317"/>
        <w:gridCol w:w="1417"/>
      </w:tblGrid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F5A26" w:rsidRPr="006A46A6" w:rsidRDefault="009114D5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F5A26" w:rsidRPr="006A46A6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Основные принципы русской пунктуации.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как синтаксическая единица. Виды синтаксической связи.  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Кд</w:t>
            </w:r>
            <w:proofErr w:type="gramStart"/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6A46A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Предложение как синтаксическая единица.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Тире в простом предложении.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обобщающими словами при однородных членах предложения.</w:t>
            </w: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Обособленные и необособленные определения.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 Обособленные дополнения.</w:t>
            </w: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Уточняющие, пояснительные и присоединительные члены предложения.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сравнительном обороте.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956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Кр1-3</w:t>
            </w: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BB0">
              <w:rPr>
                <w:rFonts w:ascii="Times New Roman" w:hAnsi="Times New Roman" w:cs="Times New Roman"/>
                <w:sz w:val="24"/>
                <w:szCs w:val="24"/>
              </w:rPr>
              <w:t xml:space="preserve">Пробная экзаменационная </w:t>
            </w: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работа (в форме</w:t>
            </w:r>
            <w:r w:rsidR="00956940">
              <w:rPr>
                <w:rFonts w:ascii="Times New Roman" w:hAnsi="Times New Roman" w:cs="Times New Roman"/>
                <w:sz w:val="24"/>
                <w:szCs w:val="24"/>
              </w:rPr>
              <w:t xml:space="preserve"> и по материалам</w:t>
            </w: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 xml:space="preserve"> ЕГЭ)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2844" w:rsidRDefault="00FF5A26" w:rsidP="00EF28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 xml:space="preserve">Вводные слова и вставные конструкции. </w:t>
            </w:r>
          </w:p>
          <w:p w:rsidR="00FF5A26" w:rsidRPr="006A46A6" w:rsidRDefault="00FF5A26" w:rsidP="00EF28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вставных конструкциях.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 Знаки препинания в сложносочиненном предложении.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одним  придаточным.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 несколькими придаточными.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Знаки препинания в бессоюзном сложном предложении.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НРК</w:t>
            </w:r>
            <w:proofErr w:type="gramStart"/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6A46A6">
              <w:rPr>
                <w:rFonts w:ascii="Times New Roman" w:hAnsi="Times New Roman" w:cs="Times New Roman"/>
                <w:sz w:val="24"/>
                <w:szCs w:val="24"/>
              </w:rPr>
              <w:t xml:space="preserve"> Сложное предложение с разными видами союзной и бессоюзной связи. Сложное синтаксическое целое и абзац.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 Знаки препинания при диалоге и прямой речи.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цитатах.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НРК</w:t>
            </w:r>
            <w:proofErr w:type="gramStart"/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6A46A6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знаков препинания.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НРК3</w:t>
            </w: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 xml:space="preserve">  Авторская пунктуация.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B539C1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FF5A26" w:rsidRPr="006A46A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«Синтаксис и пунктуация».  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речи. Стилистика.   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РР</w:t>
            </w:r>
            <w:proofErr w:type="gramStart"/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6A46A6">
              <w:rPr>
                <w:rFonts w:ascii="Times New Roman" w:hAnsi="Times New Roman" w:cs="Times New Roman"/>
                <w:sz w:val="24"/>
                <w:szCs w:val="24"/>
              </w:rPr>
              <w:t xml:space="preserve"> Язык и речь. Правильность русской речи. Типы норм русского языка.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РР</w:t>
            </w:r>
            <w:proofErr w:type="gramStart"/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6A46A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Функциональные стили  речи.</w:t>
            </w:r>
            <w:r w:rsidR="00956940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русского языкознания.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956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РР3</w:t>
            </w:r>
            <w:r w:rsidR="00EF2844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</w:t>
            </w: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Обобщение </w:t>
            </w:r>
            <w:proofErr w:type="gramStart"/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изученного</w:t>
            </w:r>
            <w:proofErr w:type="gramEnd"/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Фонетика. Орфоэпия. Орфоэпические нормы.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Лексика. Фразеология.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26" w:rsidRPr="006A46A6" w:rsidTr="009923C0">
        <w:trPr>
          <w:trHeight w:val="300"/>
        </w:trPr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5A26" w:rsidRPr="006A46A6" w:rsidRDefault="00FF5A26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  Решение тестовых задач.</w:t>
            </w:r>
          </w:p>
        </w:tc>
        <w:tc>
          <w:tcPr>
            <w:tcW w:w="0" w:type="auto"/>
          </w:tcPr>
          <w:p w:rsidR="00FF5A26" w:rsidRPr="006A46A6" w:rsidRDefault="00FF5A26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4D5" w:rsidRPr="006A46A6">
        <w:tc>
          <w:tcPr>
            <w:tcW w:w="0" w:type="auto"/>
          </w:tcPr>
          <w:p w:rsidR="009114D5" w:rsidRPr="006A46A6" w:rsidRDefault="009114D5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14D5" w:rsidRPr="006A46A6" w:rsidRDefault="009114D5" w:rsidP="006A4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9114D5" w:rsidRPr="006A46A6" w:rsidRDefault="009114D5" w:rsidP="00DE07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F5A26" w:rsidRPr="00DE075E" w:rsidRDefault="00FF5A26" w:rsidP="00DE075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75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обязательных практических, контрольных работ</w:t>
      </w:r>
    </w:p>
    <w:p w:rsidR="00FF5A26" w:rsidRPr="00DE075E" w:rsidRDefault="00FF5A26" w:rsidP="00DE075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75E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FF5A26" w:rsidRPr="00DE075E" w:rsidRDefault="00FF5A26" w:rsidP="00922609">
      <w:pPr>
        <w:rPr>
          <w:rFonts w:ascii="Times New Roman" w:hAnsi="Times New Roman" w:cs="Times New Roman"/>
          <w:sz w:val="24"/>
          <w:szCs w:val="24"/>
        </w:rPr>
      </w:pPr>
    </w:p>
    <w:p w:rsidR="00FF5A26" w:rsidRPr="00DE075E" w:rsidRDefault="00FF5A26" w:rsidP="00DE075E">
      <w:pPr>
        <w:rPr>
          <w:rFonts w:ascii="Times New Roman" w:hAnsi="Times New Roman" w:cs="Times New Roman"/>
          <w:sz w:val="24"/>
          <w:szCs w:val="24"/>
        </w:rPr>
      </w:pPr>
      <w:r w:rsidRPr="00DE075E">
        <w:rPr>
          <w:rFonts w:ascii="Times New Roman" w:hAnsi="Times New Roman" w:cs="Times New Roman"/>
          <w:sz w:val="24"/>
          <w:szCs w:val="24"/>
        </w:rPr>
        <w:t>1.</w:t>
      </w:r>
      <w:r w:rsidRPr="00DE075E">
        <w:rPr>
          <w:rFonts w:ascii="Times New Roman" w:hAnsi="Times New Roman" w:cs="Times New Roman"/>
          <w:sz w:val="24"/>
          <w:szCs w:val="24"/>
        </w:rPr>
        <w:tab/>
        <w:t>Входной диктант с лексико-грамматическим заданием</w:t>
      </w:r>
    </w:p>
    <w:p w:rsidR="00FF5A26" w:rsidRPr="00DE075E" w:rsidRDefault="00FF5A26" w:rsidP="00922609">
      <w:pPr>
        <w:rPr>
          <w:rFonts w:ascii="Times New Roman" w:hAnsi="Times New Roman" w:cs="Times New Roman"/>
          <w:sz w:val="24"/>
          <w:szCs w:val="24"/>
        </w:rPr>
      </w:pPr>
      <w:r w:rsidRPr="00DE075E">
        <w:rPr>
          <w:rFonts w:ascii="Times New Roman" w:hAnsi="Times New Roman" w:cs="Times New Roman"/>
          <w:sz w:val="24"/>
          <w:szCs w:val="24"/>
        </w:rPr>
        <w:t>2.</w:t>
      </w:r>
      <w:r w:rsidRPr="00DE075E">
        <w:rPr>
          <w:rFonts w:ascii="Times New Roman" w:hAnsi="Times New Roman" w:cs="Times New Roman"/>
          <w:sz w:val="24"/>
          <w:szCs w:val="24"/>
        </w:rPr>
        <w:tab/>
        <w:t>Контрольный диктант с творческим заданием</w:t>
      </w:r>
    </w:p>
    <w:p w:rsidR="00FF5A26" w:rsidRPr="00DE075E" w:rsidRDefault="00FF5A26" w:rsidP="00922609">
      <w:pPr>
        <w:rPr>
          <w:rFonts w:ascii="Times New Roman" w:hAnsi="Times New Roman" w:cs="Times New Roman"/>
          <w:sz w:val="24"/>
          <w:szCs w:val="24"/>
        </w:rPr>
      </w:pPr>
      <w:r w:rsidRPr="00DE075E">
        <w:rPr>
          <w:rFonts w:ascii="Times New Roman" w:hAnsi="Times New Roman" w:cs="Times New Roman"/>
          <w:sz w:val="24"/>
          <w:szCs w:val="24"/>
        </w:rPr>
        <w:t>3.</w:t>
      </w:r>
      <w:r w:rsidRPr="00DE075E">
        <w:rPr>
          <w:rFonts w:ascii="Times New Roman" w:hAnsi="Times New Roman" w:cs="Times New Roman"/>
          <w:sz w:val="24"/>
          <w:szCs w:val="24"/>
        </w:rPr>
        <w:tab/>
        <w:t>Контрольный диктант по теме «Части речи»</w:t>
      </w:r>
    </w:p>
    <w:p w:rsidR="00FF5A26" w:rsidRPr="00DE075E" w:rsidRDefault="00FF5A26" w:rsidP="00922609">
      <w:pPr>
        <w:rPr>
          <w:rFonts w:ascii="Times New Roman" w:hAnsi="Times New Roman" w:cs="Times New Roman"/>
          <w:sz w:val="24"/>
          <w:szCs w:val="24"/>
        </w:rPr>
      </w:pPr>
      <w:r w:rsidRPr="00DE075E">
        <w:rPr>
          <w:rFonts w:ascii="Times New Roman" w:hAnsi="Times New Roman" w:cs="Times New Roman"/>
          <w:sz w:val="24"/>
          <w:szCs w:val="24"/>
        </w:rPr>
        <w:t>4.</w:t>
      </w:r>
      <w:r w:rsidRPr="00DE075E">
        <w:rPr>
          <w:rFonts w:ascii="Times New Roman" w:hAnsi="Times New Roman" w:cs="Times New Roman"/>
          <w:sz w:val="24"/>
          <w:szCs w:val="24"/>
        </w:rPr>
        <w:tab/>
        <w:t xml:space="preserve">Итоговая контрольная работа </w:t>
      </w:r>
    </w:p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Pr="00935C96" w:rsidRDefault="00FF5A26" w:rsidP="00DE07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C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обязательных практических, контрольных работ</w:t>
      </w:r>
    </w:p>
    <w:p w:rsidR="00FF5A26" w:rsidRPr="00935C96" w:rsidRDefault="00FF5A26" w:rsidP="00DE07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C96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FF5A26" w:rsidRPr="00935C96" w:rsidRDefault="00FF5A26" w:rsidP="00DE075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C96">
        <w:rPr>
          <w:rFonts w:ascii="Times New Roman" w:hAnsi="Times New Roman" w:cs="Times New Roman"/>
          <w:sz w:val="24"/>
          <w:szCs w:val="24"/>
        </w:rPr>
        <w:t>Контрольный диктант.</w:t>
      </w:r>
    </w:p>
    <w:p w:rsidR="00FF5A26" w:rsidRPr="00935C96" w:rsidRDefault="00FF5A26" w:rsidP="00DE075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C96">
        <w:rPr>
          <w:rFonts w:ascii="Times New Roman" w:hAnsi="Times New Roman" w:cs="Times New Roman"/>
          <w:sz w:val="24"/>
          <w:szCs w:val="24"/>
        </w:rPr>
        <w:t>Контрольная работа (в формате ЕГЭ).</w:t>
      </w:r>
    </w:p>
    <w:p w:rsidR="00FF5A26" w:rsidRPr="00935C96" w:rsidRDefault="00FF5A26" w:rsidP="00DE075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C96">
        <w:rPr>
          <w:rFonts w:ascii="Times New Roman" w:hAnsi="Times New Roman" w:cs="Times New Roman"/>
          <w:sz w:val="24"/>
          <w:szCs w:val="24"/>
        </w:rPr>
        <w:t xml:space="preserve">Контрольный диктант «Синтаксис и пунктуация».  </w:t>
      </w:r>
    </w:p>
    <w:p w:rsidR="00FF5A26" w:rsidRPr="00935C96" w:rsidRDefault="00FF5A26" w:rsidP="00922609">
      <w:pPr>
        <w:rPr>
          <w:rFonts w:ascii="Times New Roman" w:hAnsi="Times New Roman" w:cs="Times New Roman"/>
          <w:sz w:val="24"/>
          <w:szCs w:val="24"/>
        </w:rPr>
      </w:pPr>
    </w:p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FF5A26" w:rsidRDefault="00FF5A26" w:rsidP="00922609"/>
    <w:p w:rsidR="00DC553C" w:rsidRDefault="00DC553C" w:rsidP="00922609"/>
    <w:p w:rsidR="00DC553C" w:rsidRDefault="00DC553C" w:rsidP="00922609"/>
    <w:p w:rsidR="00DC553C" w:rsidRDefault="00DC553C" w:rsidP="00922609"/>
    <w:p w:rsidR="00DC553C" w:rsidRDefault="00DC553C" w:rsidP="00922609"/>
    <w:p w:rsidR="00FF5A26" w:rsidRDefault="00FF5A26" w:rsidP="00922609"/>
    <w:p w:rsidR="00DC553C" w:rsidRPr="009923C0" w:rsidRDefault="00DC553C" w:rsidP="00DC553C">
      <w:pPr>
        <w:pStyle w:val="a3"/>
        <w:jc w:val="center"/>
        <w:rPr>
          <w:rStyle w:val="a6"/>
          <w:i/>
          <w:sz w:val="24"/>
          <w:szCs w:val="24"/>
        </w:rPr>
      </w:pPr>
      <w:r w:rsidRPr="009923C0">
        <w:rPr>
          <w:rFonts w:ascii="Times New Roman" w:hAnsi="Times New Roman" w:cs="Times New Roman"/>
          <w:i/>
          <w:sz w:val="24"/>
          <w:szCs w:val="24"/>
        </w:rPr>
        <w:lastRenderedPageBreak/>
        <w:t>Требования к уровню подготовки</w:t>
      </w:r>
    </w:p>
    <w:p w:rsidR="00DC553C" w:rsidRPr="009923C0" w:rsidRDefault="00DC553C" w:rsidP="00DC55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923C0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9923C0">
        <w:rPr>
          <w:rFonts w:ascii="Times New Roman" w:hAnsi="Times New Roman" w:cs="Times New Roman"/>
          <w:i/>
          <w:sz w:val="24"/>
          <w:szCs w:val="24"/>
        </w:rPr>
        <w:t xml:space="preserve"> по русскому языку за курс Х класса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sz w:val="24"/>
          <w:szCs w:val="24"/>
        </w:rPr>
        <w:t xml:space="preserve">        </w:t>
      </w:r>
      <w:r w:rsidR="009114D5" w:rsidRPr="009923C0">
        <w:rPr>
          <w:rFonts w:ascii="Times New Roman" w:hAnsi="Times New Roman" w:cs="Times New Roman"/>
          <w:sz w:val="24"/>
          <w:szCs w:val="24"/>
        </w:rPr>
        <w:t>Обуч</w:t>
      </w:r>
      <w:r w:rsidRPr="009923C0">
        <w:rPr>
          <w:rFonts w:ascii="Times New Roman" w:hAnsi="Times New Roman" w:cs="Times New Roman"/>
          <w:sz w:val="24"/>
          <w:szCs w:val="24"/>
        </w:rPr>
        <w:t>а</w:t>
      </w:r>
      <w:r w:rsidR="009114D5" w:rsidRPr="009923C0">
        <w:rPr>
          <w:rFonts w:ascii="Times New Roman" w:hAnsi="Times New Roman" w:cs="Times New Roman"/>
          <w:sz w:val="24"/>
          <w:szCs w:val="24"/>
        </w:rPr>
        <w:t>ю</w:t>
      </w:r>
      <w:r w:rsidRPr="009923C0">
        <w:rPr>
          <w:rFonts w:ascii="Times New Roman" w:hAnsi="Times New Roman" w:cs="Times New Roman"/>
          <w:sz w:val="24"/>
          <w:szCs w:val="24"/>
        </w:rPr>
        <w:t xml:space="preserve">щиеся должны </w:t>
      </w:r>
      <w:r w:rsidRPr="009923C0">
        <w:rPr>
          <w:rFonts w:ascii="Times New Roman" w:hAnsi="Times New Roman" w:cs="Times New Roman"/>
          <w:b/>
          <w:sz w:val="24"/>
          <w:szCs w:val="24"/>
        </w:rPr>
        <w:t>знать</w:t>
      </w:r>
      <w:r w:rsidRPr="009923C0">
        <w:rPr>
          <w:rFonts w:ascii="Times New Roman" w:hAnsi="Times New Roman" w:cs="Times New Roman"/>
          <w:sz w:val="24"/>
          <w:szCs w:val="24"/>
        </w:rPr>
        <w:t xml:space="preserve"> изученные основные сведения о языке, определения основных изучаемых  языковых явлений, речеведческих понятий, пунктуационных правил, обосновывать свои ответы, приводя нужные примеры. 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sz w:val="24"/>
          <w:szCs w:val="24"/>
        </w:rPr>
        <w:t xml:space="preserve">         К концу 10 класса </w:t>
      </w:r>
      <w:r w:rsidR="009114D5" w:rsidRPr="009923C0">
        <w:rPr>
          <w:rFonts w:ascii="Times New Roman" w:hAnsi="Times New Roman" w:cs="Times New Roman"/>
          <w:sz w:val="24"/>
          <w:szCs w:val="24"/>
        </w:rPr>
        <w:t>об</w:t>
      </w:r>
      <w:r w:rsidRPr="009923C0">
        <w:rPr>
          <w:rFonts w:ascii="Times New Roman" w:hAnsi="Times New Roman" w:cs="Times New Roman"/>
          <w:sz w:val="24"/>
          <w:szCs w:val="24"/>
        </w:rPr>
        <w:t>уча</w:t>
      </w:r>
      <w:r w:rsidR="009114D5" w:rsidRPr="009923C0">
        <w:rPr>
          <w:rFonts w:ascii="Times New Roman" w:hAnsi="Times New Roman" w:cs="Times New Roman"/>
          <w:sz w:val="24"/>
          <w:szCs w:val="24"/>
        </w:rPr>
        <w:t>ю</w:t>
      </w:r>
      <w:r w:rsidRPr="009923C0">
        <w:rPr>
          <w:rFonts w:ascii="Times New Roman" w:hAnsi="Times New Roman" w:cs="Times New Roman"/>
          <w:sz w:val="24"/>
          <w:szCs w:val="24"/>
        </w:rPr>
        <w:t xml:space="preserve">щиеся должны </w:t>
      </w:r>
      <w:r w:rsidRPr="009923C0">
        <w:rPr>
          <w:rFonts w:ascii="Times New Roman" w:hAnsi="Times New Roman" w:cs="Times New Roman"/>
          <w:b/>
          <w:sz w:val="24"/>
          <w:szCs w:val="24"/>
        </w:rPr>
        <w:t>овладеть</w:t>
      </w:r>
      <w:r w:rsidRPr="009923C0">
        <w:rPr>
          <w:rFonts w:ascii="Times New Roman" w:hAnsi="Times New Roman" w:cs="Times New Roman"/>
          <w:sz w:val="24"/>
          <w:szCs w:val="24"/>
        </w:rPr>
        <w:t xml:space="preserve"> следующими </w:t>
      </w:r>
      <w:r w:rsidRPr="009923C0">
        <w:rPr>
          <w:rFonts w:ascii="Times New Roman" w:hAnsi="Times New Roman" w:cs="Times New Roman"/>
          <w:b/>
          <w:sz w:val="24"/>
          <w:szCs w:val="24"/>
        </w:rPr>
        <w:t>умениями и навыками: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sz w:val="24"/>
          <w:szCs w:val="24"/>
        </w:rPr>
        <w:t xml:space="preserve"> - производить все виды разборов: фонетический, морфемный, словообразовательный, морфологический, синтаксический, стилистический;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sz w:val="24"/>
          <w:szCs w:val="24"/>
        </w:rPr>
        <w:t xml:space="preserve"> - составлять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sz w:val="24"/>
          <w:szCs w:val="24"/>
        </w:rPr>
        <w:t xml:space="preserve"> - определять стиль и тип текста;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sz w:val="24"/>
          <w:szCs w:val="24"/>
        </w:rPr>
        <w:t xml:space="preserve"> - соблюдать все основные нормы литературного языка;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sz w:val="24"/>
          <w:szCs w:val="24"/>
        </w:rPr>
        <w:t xml:space="preserve"> - находить в предложении смысловые отрезки, которые необходимо выделить знаками препинания, обосновывать выбор знаков препинания и расставлять их в соответствии с изученными  пунктуационными правилами; находить и исправлять пунктуационные ошибки; производить пунктуационный разбор предложения;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sz w:val="24"/>
          <w:szCs w:val="24"/>
        </w:rPr>
        <w:t xml:space="preserve"> - 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производить орфографический разбор слов;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sz w:val="24"/>
          <w:szCs w:val="24"/>
        </w:rPr>
        <w:t xml:space="preserve"> - правильно писать изученные слова с непроверяемыми орфограммами;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sz w:val="24"/>
          <w:szCs w:val="24"/>
        </w:rPr>
        <w:t xml:space="preserve"> - создавать тексты разных стилей и типов речи; составлять тезисы или конспект небольшой литературно-критической статьи;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sz w:val="24"/>
          <w:szCs w:val="24"/>
        </w:rPr>
        <w:t xml:space="preserve"> - писать сочинения публицистического характера;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sz w:val="24"/>
          <w:szCs w:val="24"/>
        </w:rPr>
        <w:t xml:space="preserve"> - писать заявление, автобиографию;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color w:val="000000"/>
          <w:sz w:val="24"/>
          <w:szCs w:val="24"/>
        </w:rPr>
        <w:t xml:space="preserve"> - уметь писать очерк, эссе, строить устное выска</w:t>
      </w:r>
      <w:r w:rsidRPr="009923C0">
        <w:rPr>
          <w:rFonts w:ascii="Times New Roman" w:hAnsi="Times New Roman" w:cs="Times New Roman"/>
          <w:color w:val="000000"/>
          <w:sz w:val="24"/>
          <w:szCs w:val="24"/>
        </w:rPr>
        <w:softHyphen/>
        <w:t>зывание очеркового типа;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color w:val="000000"/>
          <w:sz w:val="24"/>
          <w:szCs w:val="24"/>
        </w:rPr>
        <w:t xml:space="preserve"> -  уметь   писать  отзыв   о   художественном   про</w:t>
      </w:r>
      <w:r w:rsidRPr="009923C0">
        <w:rPr>
          <w:rFonts w:ascii="Times New Roman" w:hAnsi="Times New Roman" w:cs="Times New Roman"/>
          <w:color w:val="000000"/>
          <w:sz w:val="24"/>
          <w:szCs w:val="24"/>
        </w:rPr>
        <w:softHyphen/>
        <w:t>изведении,   научно-популярной,   публицистической статье;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color w:val="000000"/>
          <w:sz w:val="24"/>
          <w:szCs w:val="24"/>
        </w:rPr>
        <w:t xml:space="preserve"> -  уметь составлять реферат по нескольким ис</w:t>
      </w:r>
      <w:r w:rsidRPr="009923C0">
        <w:rPr>
          <w:rFonts w:ascii="Times New Roman" w:hAnsi="Times New Roman" w:cs="Times New Roman"/>
          <w:color w:val="000000"/>
          <w:sz w:val="24"/>
          <w:szCs w:val="24"/>
        </w:rPr>
        <w:softHyphen/>
        <w:t>точникам, выступать с ним, отвечать на вопросы по теме реферата, защищать развиваемые в нем положе</w:t>
      </w:r>
      <w:r w:rsidRPr="009923C0">
        <w:rPr>
          <w:rFonts w:ascii="Times New Roman" w:hAnsi="Times New Roman" w:cs="Times New Roman"/>
          <w:color w:val="000000"/>
          <w:sz w:val="24"/>
          <w:szCs w:val="24"/>
        </w:rPr>
        <w:softHyphen/>
        <w:t>ния;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color w:val="000000"/>
          <w:sz w:val="24"/>
          <w:szCs w:val="24"/>
        </w:rPr>
        <w:t xml:space="preserve"> -  уметь участвовать в диспуте, дискуссии;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color w:val="000000"/>
          <w:sz w:val="24"/>
          <w:szCs w:val="24"/>
        </w:rPr>
        <w:t xml:space="preserve"> -  иметь  представление о социальной  сущности языка, его функциях и структуре, о языковой норме и происходящих в русском языке изменениях, его взаимосвязи с другими языками. </w:t>
      </w:r>
    </w:p>
    <w:p w:rsidR="00DC553C" w:rsidRPr="009923C0" w:rsidRDefault="00DC553C" w:rsidP="00DC553C">
      <w:pPr>
        <w:rPr>
          <w:sz w:val="24"/>
          <w:szCs w:val="24"/>
        </w:rPr>
      </w:pPr>
    </w:p>
    <w:p w:rsidR="00DC553C" w:rsidRDefault="00DC553C" w:rsidP="00DC553C">
      <w:pPr>
        <w:jc w:val="center"/>
        <w:rPr>
          <w:sz w:val="24"/>
          <w:szCs w:val="24"/>
        </w:rPr>
      </w:pPr>
    </w:p>
    <w:p w:rsidR="009923C0" w:rsidRDefault="009923C0" w:rsidP="00DC553C">
      <w:pPr>
        <w:jc w:val="center"/>
        <w:rPr>
          <w:sz w:val="24"/>
          <w:szCs w:val="24"/>
        </w:rPr>
      </w:pPr>
    </w:p>
    <w:p w:rsidR="009923C0" w:rsidRDefault="009923C0" w:rsidP="00DC553C">
      <w:pPr>
        <w:jc w:val="center"/>
        <w:rPr>
          <w:sz w:val="24"/>
          <w:szCs w:val="24"/>
        </w:rPr>
      </w:pPr>
    </w:p>
    <w:p w:rsidR="009923C0" w:rsidRDefault="009923C0" w:rsidP="00DC553C">
      <w:pPr>
        <w:jc w:val="center"/>
        <w:rPr>
          <w:sz w:val="24"/>
          <w:szCs w:val="24"/>
        </w:rPr>
      </w:pPr>
    </w:p>
    <w:p w:rsidR="009923C0" w:rsidRDefault="009923C0" w:rsidP="00DC553C">
      <w:pPr>
        <w:jc w:val="center"/>
        <w:rPr>
          <w:sz w:val="24"/>
          <w:szCs w:val="24"/>
        </w:rPr>
      </w:pPr>
    </w:p>
    <w:p w:rsidR="009923C0" w:rsidRDefault="009923C0" w:rsidP="00DC553C">
      <w:pPr>
        <w:jc w:val="center"/>
        <w:rPr>
          <w:sz w:val="24"/>
          <w:szCs w:val="24"/>
        </w:rPr>
      </w:pPr>
    </w:p>
    <w:p w:rsidR="009923C0" w:rsidRPr="009923C0" w:rsidRDefault="009923C0" w:rsidP="00DC553C">
      <w:pPr>
        <w:jc w:val="center"/>
        <w:rPr>
          <w:sz w:val="24"/>
          <w:szCs w:val="24"/>
        </w:rPr>
      </w:pPr>
    </w:p>
    <w:p w:rsidR="00DC553C" w:rsidRPr="009923C0" w:rsidRDefault="00DC553C" w:rsidP="00DC553C">
      <w:pPr>
        <w:rPr>
          <w:sz w:val="24"/>
          <w:szCs w:val="24"/>
        </w:rPr>
      </w:pPr>
    </w:p>
    <w:p w:rsidR="00DC553C" w:rsidRPr="009923C0" w:rsidRDefault="00DC553C" w:rsidP="00DC553C">
      <w:pPr>
        <w:pStyle w:val="a7"/>
        <w:rPr>
          <w:rFonts w:ascii="Times New Roman" w:hAnsi="Times New Roman" w:cs="Times New Roman"/>
          <w:b/>
        </w:rPr>
      </w:pPr>
      <w:r w:rsidRPr="009923C0">
        <w:rPr>
          <w:rFonts w:ascii="Times New Roman" w:hAnsi="Times New Roman" w:cs="Times New Roman"/>
          <w:b/>
        </w:rPr>
        <w:lastRenderedPageBreak/>
        <w:t>Требования к уровню подготовки</w:t>
      </w:r>
    </w:p>
    <w:p w:rsidR="00DC553C" w:rsidRPr="009923C0" w:rsidRDefault="00DC553C" w:rsidP="00DC553C">
      <w:pPr>
        <w:pStyle w:val="a7"/>
        <w:rPr>
          <w:rFonts w:ascii="Times New Roman" w:hAnsi="Times New Roman" w:cs="Times New Roman"/>
          <w:b/>
        </w:rPr>
      </w:pPr>
      <w:proofErr w:type="gramStart"/>
      <w:r w:rsidRPr="009923C0">
        <w:rPr>
          <w:rFonts w:ascii="Times New Roman" w:hAnsi="Times New Roman" w:cs="Times New Roman"/>
          <w:b/>
        </w:rPr>
        <w:t>обучающихся</w:t>
      </w:r>
      <w:proofErr w:type="gramEnd"/>
      <w:r w:rsidRPr="009923C0">
        <w:rPr>
          <w:rFonts w:ascii="Times New Roman" w:hAnsi="Times New Roman" w:cs="Times New Roman"/>
          <w:b/>
        </w:rPr>
        <w:t xml:space="preserve"> по русскому языку за курс Х</w:t>
      </w:r>
      <w:r w:rsidRPr="009923C0">
        <w:rPr>
          <w:rFonts w:ascii="Times New Roman" w:hAnsi="Times New Roman" w:cs="Times New Roman"/>
          <w:b/>
          <w:lang w:val="en-US"/>
        </w:rPr>
        <w:t>I</w:t>
      </w:r>
      <w:r w:rsidRPr="009923C0">
        <w:rPr>
          <w:rFonts w:ascii="Times New Roman" w:hAnsi="Times New Roman" w:cs="Times New Roman"/>
          <w:b/>
        </w:rPr>
        <w:t xml:space="preserve"> класса.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C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923C0"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окончании 11 класса </w:t>
      </w:r>
      <w:proofErr w:type="gramStart"/>
      <w:r w:rsidR="009114D5" w:rsidRPr="009923C0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9923C0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9114D5" w:rsidRPr="009923C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923C0">
        <w:rPr>
          <w:rFonts w:ascii="Times New Roman" w:hAnsi="Times New Roman" w:cs="Times New Roman"/>
          <w:color w:val="000000"/>
          <w:sz w:val="24"/>
          <w:szCs w:val="24"/>
        </w:rPr>
        <w:t>щиеся</w:t>
      </w:r>
      <w:proofErr w:type="gramEnd"/>
      <w:r w:rsidRPr="009923C0">
        <w:rPr>
          <w:rFonts w:ascii="Times New Roman" w:hAnsi="Times New Roman" w:cs="Times New Roman"/>
          <w:color w:val="000000"/>
          <w:sz w:val="24"/>
          <w:szCs w:val="24"/>
        </w:rPr>
        <w:t xml:space="preserve"> должны: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color w:val="000000"/>
          <w:sz w:val="24"/>
          <w:szCs w:val="24"/>
        </w:rPr>
        <w:t xml:space="preserve"> - иметь предусмотренные образовательным ми</w:t>
      </w:r>
      <w:r w:rsidRPr="009923C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нимумом   знания   о   фонетической,   лексической   и грамматической </w:t>
      </w:r>
      <w:proofErr w:type="gramStart"/>
      <w:r w:rsidRPr="009923C0">
        <w:rPr>
          <w:rFonts w:ascii="Times New Roman" w:hAnsi="Times New Roman" w:cs="Times New Roman"/>
          <w:color w:val="000000"/>
          <w:sz w:val="24"/>
          <w:szCs w:val="24"/>
        </w:rPr>
        <w:t>системах</w:t>
      </w:r>
      <w:proofErr w:type="gramEnd"/>
      <w:r w:rsidRPr="009923C0">
        <w:rPr>
          <w:rFonts w:ascii="Times New Roman" w:hAnsi="Times New Roman" w:cs="Times New Roman"/>
          <w:color w:val="000000"/>
          <w:sz w:val="24"/>
          <w:szCs w:val="24"/>
        </w:rPr>
        <w:t xml:space="preserve"> русского языка, о тексте и стилях речи;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color w:val="000000"/>
          <w:sz w:val="24"/>
          <w:szCs w:val="24"/>
        </w:rPr>
        <w:t xml:space="preserve"> - владеть   читательскими   умениями,   достаточными для продуктивной самостоятельной работы с литературой разных стилей и жанров;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color w:val="000000"/>
          <w:sz w:val="24"/>
          <w:szCs w:val="24"/>
        </w:rPr>
        <w:t xml:space="preserve"> - уметь   передавать   содержание    прочитанного близко к тексту, сжато, выборочно, с изменением по</w:t>
      </w:r>
      <w:r w:rsidRPr="009923C0">
        <w:rPr>
          <w:rFonts w:ascii="Times New Roman" w:hAnsi="Times New Roman" w:cs="Times New Roman"/>
          <w:color w:val="000000"/>
          <w:sz w:val="24"/>
          <w:szCs w:val="24"/>
        </w:rPr>
        <w:softHyphen/>
        <w:t>следовательности содержания, с выделением эле</w:t>
      </w:r>
      <w:r w:rsidRPr="009923C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ментов, отражающих идейный смысл произведения, с выражением собственных суждений о </w:t>
      </w:r>
      <w:proofErr w:type="gramStart"/>
      <w:r w:rsidRPr="009923C0">
        <w:rPr>
          <w:rFonts w:ascii="Times New Roman" w:hAnsi="Times New Roman" w:cs="Times New Roman"/>
          <w:color w:val="000000"/>
          <w:sz w:val="24"/>
          <w:szCs w:val="24"/>
        </w:rPr>
        <w:t>прочитанном</w:t>
      </w:r>
      <w:proofErr w:type="gramEnd"/>
      <w:r w:rsidRPr="009923C0">
        <w:rPr>
          <w:rFonts w:ascii="Times New Roman" w:hAnsi="Times New Roman" w:cs="Times New Roman"/>
          <w:color w:val="000000"/>
          <w:sz w:val="24"/>
          <w:szCs w:val="24"/>
        </w:rPr>
        <w:t xml:space="preserve"> — в устной и письменной форме;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color w:val="000000"/>
          <w:sz w:val="24"/>
          <w:szCs w:val="24"/>
        </w:rPr>
        <w:t xml:space="preserve"> -  выявлять подтекст;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923C0">
        <w:rPr>
          <w:rFonts w:ascii="Times New Roman" w:hAnsi="Times New Roman" w:cs="Times New Roman"/>
          <w:color w:val="000000"/>
          <w:sz w:val="24"/>
          <w:szCs w:val="24"/>
        </w:rPr>
        <w:t>- владеть орфографической, пунктуационной, ре</w:t>
      </w:r>
      <w:r w:rsidRPr="009923C0">
        <w:rPr>
          <w:rFonts w:ascii="Times New Roman" w:hAnsi="Times New Roman" w:cs="Times New Roman"/>
          <w:color w:val="000000"/>
          <w:sz w:val="24"/>
          <w:szCs w:val="24"/>
        </w:rPr>
        <w:softHyphen/>
        <w:t>чевой грамотностью в объеме, достаточном для сво</w:t>
      </w:r>
      <w:r w:rsidRPr="009923C0">
        <w:rPr>
          <w:rFonts w:ascii="Times New Roman" w:hAnsi="Times New Roman" w:cs="Times New Roman"/>
          <w:color w:val="000000"/>
          <w:sz w:val="24"/>
          <w:szCs w:val="24"/>
        </w:rPr>
        <w:softHyphen/>
        <w:t>бодного пользования русским языком в учебных и иных целях в устной и письменной формах;</w:t>
      </w:r>
      <w:proofErr w:type="gramEnd"/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color w:val="000000"/>
          <w:sz w:val="24"/>
          <w:szCs w:val="24"/>
        </w:rPr>
        <w:t xml:space="preserve"> - производить фонетический, лексический, сло</w:t>
      </w:r>
      <w:r w:rsidRPr="009923C0">
        <w:rPr>
          <w:rFonts w:ascii="Times New Roman" w:hAnsi="Times New Roman" w:cs="Times New Roman"/>
          <w:color w:val="000000"/>
          <w:sz w:val="24"/>
          <w:szCs w:val="24"/>
        </w:rPr>
        <w:softHyphen/>
        <w:t>вообразовательный, морфологический, синтаксиче</w:t>
      </w:r>
      <w:r w:rsidRPr="009923C0">
        <w:rPr>
          <w:rFonts w:ascii="Times New Roman" w:hAnsi="Times New Roman" w:cs="Times New Roman"/>
          <w:color w:val="000000"/>
          <w:sz w:val="24"/>
          <w:szCs w:val="24"/>
        </w:rPr>
        <w:softHyphen/>
        <w:t>ский анализ художественного текста;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color w:val="000000"/>
          <w:sz w:val="24"/>
          <w:szCs w:val="24"/>
        </w:rPr>
        <w:t xml:space="preserve"> -  уметь  составлять  планы,   тезисы,   конспекты художественного,  публицистического, научно-попу</w:t>
      </w:r>
      <w:r w:rsidRPr="009923C0">
        <w:rPr>
          <w:rFonts w:ascii="Times New Roman" w:hAnsi="Times New Roman" w:cs="Times New Roman"/>
          <w:color w:val="000000"/>
          <w:sz w:val="24"/>
          <w:szCs w:val="24"/>
        </w:rPr>
        <w:softHyphen/>
        <w:t>лярного текстов, устного сообщения, делать необхо</w:t>
      </w:r>
      <w:r w:rsidRPr="009923C0">
        <w:rPr>
          <w:rFonts w:ascii="Times New Roman" w:hAnsi="Times New Roman" w:cs="Times New Roman"/>
          <w:color w:val="000000"/>
          <w:sz w:val="24"/>
          <w:szCs w:val="24"/>
        </w:rPr>
        <w:softHyphen/>
        <w:t>димые выписки;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color w:val="000000"/>
          <w:sz w:val="24"/>
          <w:szCs w:val="24"/>
        </w:rPr>
        <w:t xml:space="preserve"> - пользоваться   языковыми   средствами   точной передачи   мысли  при  построении  научно-учебного, научно-популярного высказывания, правильно упот</w:t>
      </w:r>
      <w:r w:rsidRPr="009923C0">
        <w:rPr>
          <w:rFonts w:ascii="Times New Roman" w:hAnsi="Times New Roman" w:cs="Times New Roman"/>
          <w:color w:val="000000"/>
          <w:sz w:val="24"/>
          <w:szCs w:val="24"/>
        </w:rPr>
        <w:softHyphen/>
        <w:t>ребляя   термины,   обеспечивая   простоту  и   ясность предложений, структурную четкость высказывания;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color w:val="000000"/>
          <w:sz w:val="24"/>
          <w:szCs w:val="24"/>
        </w:rPr>
        <w:t xml:space="preserve"> -  пользоваться   общественно-политической   лек</w:t>
      </w:r>
      <w:r w:rsidRPr="009923C0">
        <w:rPr>
          <w:rFonts w:ascii="Times New Roman" w:hAnsi="Times New Roman" w:cs="Times New Roman"/>
          <w:color w:val="000000"/>
          <w:sz w:val="24"/>
          <w:szCs w:val="24"/>
        </w:rPr>
        <w:softHyphen/>
        <w:t>сикой,   средствами   публицистического   стиля,   эмо</w:t>
      </w:r>
      <w:r w:rsidRPr="009923C0"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ционального воздействия на слушателя, читателя;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color w:val="000000"/>
          <w:sz w:val="24"/>
          <w:szCs w:val="24"/>
        </w:rPr>
        <w:t xml:space="preserve"> -  уметь писать очерк, эссе, строить устное выска</w:t>
      </w:r>
      <w:r w:rsidRPr="009923C0">
        <w:rPr>
          <w:rFonts w:ascii="Times New Roman" w:hAnsi="Times New Roman" w:cs="Times New Roman"/>
          <w:color w:val="000000"/>
          <w:sz w:val="24"/>
          <w:szCs w:val="24"/>
        </w:rPr>
        <w:softHyphen/>
        <w:t>зывание очеркового типа;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color w:val="000000"/>
          <w:sz w:val="24"/>
          <w:szCs w:val="24"/>
        </w:rPr>
        <w:t xml:space="preserve"> -    уметь   писать  отзыв   о   художественном   про</w:t>
      </w:r>
      <w:r w:rsidRPr="009923C0">
        <w:rPr>
          <w:rFonts w:ascii="Times New Roman" w:hAnsi="Times New Roman" w:cs="Times New Roman"/>
          <w:color w:val="000000"/>
          <w:sz w:val="24"/>
          <w:szCs w:val="24"/>
        </w:rPr>
        <w:softHyphen/>
        <w:t>изведении,   научно-популярной,   публицистической статье;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color w:val="000000"/>
          <w:sz w:val="24"/>
          <w:szCs w:val="24"/>
        </w:rPr>
        <w:t xml:space="preserve"> -  уметь составлять реферат по нескольким ис</w:t>
      </w:r>
      <w:r w:rsidRPr="009923C0">
        <w:rPr>
          <w:rFonts w:ascii="Times New Roman" w:hAnsi="Times New Roman" w:cs="Times New Roman"/>
          <w:color w:val="000000"/>
          <w:sz w:val="24"/>
          <w:szCs w:val="24"/>
        </w:rPr>
        <w:softHyphen/>
        <w:t>точникам, выступать с ним, отвечать на вопросы по теме реферата, защищать развиваемые в нем положе</w:t>
      </w:r>
      <w:r w:rsidRPr="009923C0">
        <w:rPr>
          <w:rFonts w:ascii="Times New Roman" w:hAnsi="Times New Roman" w:cs="Times New Roman"/>
          <w:color w:val="000000"/>
          <w:sz w:val="24"/>
          <w:szCs w:val="24"/>
        </w:rPr>
        <w:softHyphen/>
        <w:t>ния;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color w:val="000000"/>
          <w:sz w:val="24"/>
          <w:szCs w:val="24"/>
        </w:rPr>
        <w:t xml:space="preserve"> -  уметь участвовать в диспуте, дискуссии;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3C0">
        <w:rPr>
          <w:rFonts w:ascii="Times New Roman" w:hAnsi="Times New Roman" w:cs="Times New Roman"/>
          <w:color w:val="000000"/>
          <w:sz w:val="24"/>
          <w:szCs w:val="24"/>
        </w:rPr>
        <w:t xml:space="preserve"> -  иметь  представление о социальной  сущности языка, его функциях и структуре, о языковой норме и происходящих в русском языке изменениях, его взаимосвязи с другими языками. </w:t>
      </w:r>
    </w:p>
    <w:p w:rsidR="00DC553C" w:rsidRPr="009923C0" w:rsidRDefault="00DC553C" w:rsidP="00DC5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597E" w:rsidRPr="009923C0" w:rsidRDefault="003F597E" w:rsidP="003F59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597E" w:rsidRPr="009923C0" w:rsidRDefault="003F597E" w:rsidP="003F59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597E" w:rsidRDefault="003F597E" w:rsidP="003F59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3C0" w:rsidRDefault="009923C0" w:rsidP="003F59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3C0" w:rsidRDefault="009923C0" w:rsidP="003F59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3C0" w:rsidRDefault="009923C0" w:rsidP="003F59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3C0" w:rsidRDefault="009923C0" w:rsidP="003F59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3C0" w:rsidRDefault="009923C0" w:rsidP="003F59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3C0" w:rsidRDefault="009923C0" w:rsidP="003F59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3C0" w:rsidRDefault="009923C0" w:rsidP="003F59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3C0" w:rsidRDefault="009923C0" w:rsidP="003F59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3C0" w:rsidRDefault="009923C0" w:rsidP="003F59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3C0" w:rsidRDefault="009923C0" w:rsidP="003F59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3C0" w:rsidRDefault="009923C0" w:rsidP="003F59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3C0" w:rsidRPr="009923C0" w:rsidRDefault="009923C0" w:rsidP="003F59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597E" w:rsidRPr="009923C0" w:rsidRDefault="003F597E" w:rsidP="003F59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597E" w:rsidRPr="009923C0" w:rsidRDefault="003F597E" w:rsidP="003F59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597E" w:rsidRDefault="003F597E" w:rsidP="003F59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НОРМЫ ОЦЕНКИ ЗНАНИЙ, УМЕНИЙ И НАВЫКОВ УЧАЩИХСЯ</w:t>
      </w:r>
    </w:p>
    <w:p w:rsidR="003F597E" w:rsidRDefault="003F597E" w:rsidP="003F59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РУССКОМУ ЯЗЫКУ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F597E" w:rsidRDefault="003F597E" w:rsidP="003F59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устных ответов </w:t>
      </w:r>
      <w:r w:rsidR="009114D5">
        <w:rPr>
          <w:rFonts w:ascii="Times New Roman" w:hAnsi="Times New Roman"/>
          <w:b/>
          <w:sz w:val="24"/>
          <w:szCs w:val="24"/>
        </w:rPr>
        <w:t>об</w:t>
      </w:r>
      <w:r>
        <w:rPr>
          <w:rFonts w:ascii="Times New Roman" w:hAnsi="Times New Roman"/>
          <w:b/>
          <w:sz w:val="24"/>
          <w:szCs w:val="24"/>
        </w:rPr>
        <w:t>уча</w:t>
      </w:r>
      <w:r w:rsidR="009114D5">
        <w:rPr>
          <w:rFonts w:ascii="Times New Roman" w:hAnsi="Times New Roman"/>
          <w:b/>
          <w:sz w:val="24"/>
          <w:szCs w:val="24"/>
        </w:rPr>
        <w:t>ю</w:t>
      </w:r>
      <w:r>
        <w:rPr>
          <w:rFonts w:ascii="Times New Roman" w:hAnsi="Times New Roman"/>
          <w:b/>
          <w:sz w:val="24"/>
          <w:szCs w:val="24"/>
        </w:rPr>
        <w:t>щихся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Устный опрос является одним из основных способов учета знаний </w:t>
      </w:r>
      <w:r w:rsidR="009114D5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9114D5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 по русскому языку. Развернутый ответ уче</w:t>
      </w:r>
      <w:r>
        <w:rPr>
          <w:rFonts w:ascii="Times New Roman" w:hAnsi="Times New Roman"/>
          <w:sz w:val="24"/>
          <w:szCs w:val="24"/>
        </w:rPr>
        <w:softHyphen/>
        <w:t>ника должен представлять собой связное, логически последо</w:t>
      </w:r>
      <w:r>
        <w:rPr>
          <w:rFonts w:ascii="Times New Roman" w:hAnsi="Times New Roman"/>
          <w:sz w:val="24"/>
          <w:szCs w:val="24"/>
        </w:rPr>
        <w:softHyphen/>
        <w:t>вательное сообщение на определенную тему, показывать его умение применять определения, правила в конкретных слу</w:t>
      </w:r>
      <w:r>
        <w:rPr>
          <w:rFonts w:ascii="Times New Roman" w:hAnsi="Times New Roman"/>
          <w:sz w:val="24"/>
          <w:szCs w:val="24"/>
        </w:rPr>
        <w:softHyphen/>
        <w:t>чаях.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ответа ученика надо руководствоваться сле</w:t>
      </w:r>
      <w:r>
        <w:rPr>
          <w:rFonts w:ascii="Times New Roman" w:hAnsi="Times New Roman"/>
          <w:sz w:val="24"/>
          <w:szCs w:val="24"/>
        </w:rPr>
        <w:softHyphen/>
        <w:t xml:space="preserve">дующими критериями: 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полнота и правильность ответа; 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сте</w:t>
      </w:r>
      <w:r>
        <w:rPr>
          <w:rFonts w:ascii="Times New Roman" w:hAnsi="Times New Roman"/>
          <w:sz w:val="24"/>
          <w:szCs w:val="24"/>
        </w:rPr>
        <w:softHyphen/>
        <w:t xml:space="preserve">пень осознанности, понимания изученного; 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языковое оформ</w:t>
      </w:r>
      <w:r>
        <w:rPr>
          <w:rFonts w:ascii="Times New Roman" w:hAnsi="Times New Roman"/>
          <w:sz w:val="24"/>
          <w:szCs w:val="24"/>
        </w:rPr>
        <w:softHyphen/>
        <w:t>ление ответа.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r>
        <w:rPr>
          <w:rFonts w:ascii="Times New Roman" w:hAnsi="Times New Roman"/>
          <w:b/>
          <w:sz w:val="24"/>
          <w:szCs w:val="24"/>
        </w:rPr>
        <w:t>«5»</w:t>
      </w:r>
      <w:r>
        <w:rPr>
          <w:rFonts w:ascii="Times New Roman" w:hAnsi="Times New Roman"/>
          <w:sz w:val="24"/>
          <w:szCs w:val="24"/>
        </w:rPr>
        <w:t xml:space="preserve"> ставится, если </w:t>
      </w:r>
      <w:proofErr w:type="gramStart"/>
      <w:r w:rsidR="009114D5"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полно излагает изученный материал, дает правильные определения языковых понятий; 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обнаруживает понимание материала, может обос</w:t>
      </w:r>
      <w:r>
        <w:rPr>
          <w:rFonts w:ascii="Times New Roman" w:hAnsi="Times New Roman"/>
          <w:sz w:val="24"/>
          <w:szCs w:val="24"/>
        </w:rPr>
        <w:softHyphen/>
        <w:t>новать свои суждения, применить знания на практике, при</w:t>
      </w:r>
      <w:r>
        <w:rPr>
          <w:rFonts w:ascii="Times New Roman" w:hAnsi="Times New Roman"/>
          <w:sz w:val="24"/>
          <w:szCs w:val="24"/>
        </w:rPr>
        <w:softHyphen/>
        <w:t>вести необходимые примеры не только по учебнику, но и са</w:t>
      </w:r>
      <w:r>
        <w:rPr>
          <w:rFonts w:ascii="Times New Roman" w:hAnsi="Times New Roman"/>
          <w:sz w:val="24"/>
          <w:szCs w:val="24"/>
        </w:rPr>
        <w:softHyphen/>
        <w:t xml:space="preserve">мостоятельно составленные; 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излагает материал последова</w:t>
      </w:r>
      <w:r>
        <w:rPr>
          <w:rFonts w:ascii="Times New Roman" w:hAnsi="Times New Roman"/>
          <w:sz w:val="24"/>
          <w:szCs w:val="24"/>
        </w:rPr>
        <w:softHyphen/>
        <w:t>тельно и правильно с точки зрения норм литературного язы</w:t>
      </w:r>
      <w:r>
        <w:rPr>
          <w:rFonts w:ascii="Times New Roman" w:hAnsi="Times New Roman"/>
          <w:sz w:val="24"/>
          <w:szCs w:val="24"/>
        </w:rPr>
        <w:softHyphen/>
        <w:t>ка.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r>
        <w:rPr>
          <w:rFonts w:ascii="Times New Roman" w:hAnsi="Times New Roman"/>
          <w:b/>
          <w:sz w:val="24"/>
          <w:szCs w:val="24"/>
        </w:rPr>
        <w:t>«4»</w:t>
      </w:r>
      <w:r>
        <w:rPr>
          <w:rFonts w:ascii="Times New Roman" w:hAnsi="Times New Roman"/>
          <w:sz w:val="24"/>
          <w:szCs w:val="24"/>
        </w:rPr>
        <w:t xml:space="preserve"> ставится, если </w:t>
      </w:r>
      <w:r w:rsidR="009114D5"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4"/>
          <w:szCs w:val="24"/>
        </w:rPr>
        <w:t xml:space="preserve"> дает ответ, удовлетво</w:t>
      </w:r>
      <w:r>
        <w:rPr>
          <w:rFonts w:ascii="Times New Roman" w:hAnsi="Times New Roman"/>
          <w:sz w:val="24"/>
          <w:szCs w:val="24"/>
        </w:rPr>
        <w:softHyphen/>
        <w:t>ряющий тем же требованиям, что и для оценки «5», но допускает 1—2 ошибки, которые сам же исправляет, и 1—2 недочета в последовательности и языковом оформлении излагаемого.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r>
        <w:rPr>
          <w:rFonts w:ascii="Times New Roman" w:hAnsi="Times New Roman"/>
          <w:b/>
          <w:sz w:val="24"/>
          <w:szCs w:val="24"/>
        </w:rPr>
        <w:t>«3»</w:t>
      </w:r>
      <w:r>
        <w:rPr>
          <w:rFonts w:ascii="Times New Roman" w:hAnsi="Times New Roman"/>
          <w:sz w:val="24"/>
          <w:szCs w:val="24"/>
        </w:rPr>
        <w:t xml:space="preserve"> ставится, если </w:t>
      </w:r>
      <w:proofErr w:type="gramStart"/>
      <w:r w:rsidR="009114D5"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обнаруживает знание и понимание основных положений данной темы, но: 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изла</w:t>
      </w:r>
      <w:r>
        <w:rPr>
          <w:rFonts w:ascii="Times New Roman" w:hAnsi="Times New Roman"/>
          <w:sz w:val="24"/>
          <w:szCs w:val="24"/>
        </w:rPr>
        <w:softHyphen/>
        <w:t xml:space="preserve">гает материал неполно и допускает неточности в определении понятий или формулировке правил; 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излагает материал непоследовательно и до</w:t>
      </w:r>
      <w:r>
        <w:rPr>
          <w:rFonts w:ascii="Times New Roman" w:hAnsi="Times New Roman"/>
          <w:sz w:val="24"/>
          <w:szCs w:val="24"/>
        </w:rPr>
        <w:softHyphen/>
        <w:t xml:space="preserve">пускает ошибки в языковом оформлении </w:t>
      </w:r>
      <w:proofErr w:type="gramStart"/>
      <w:r>
        <w:rPr>
          <w:rFonts w:ascii="Times New Roman" w:hAnsi="Times New Roman"/>
          <w:sz w:val="24"/>
          <w:szCs w:val="24"/>
        </w:rPr>
        <w:t>излагаемого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r>
        <w:rPr>
          <w:rFonts w:ascii="Times New Roman" w:hAnsi="Times New Roman"/>
          <w:b/>
          <w:sz w:val="24"/>
          <w:szCs w:val="24"/>
        </w:rPr>
        <w:t>«2»</w:t>
      </w:r>
      <w:r w:rsidR="009114D5">
        <w:rPr>
          <w:rFonts w:ascii="Times New Roman" w:hAnsi="Times New Roman"/>
          <w:sz w:val="24"/>
          <w:szCs w:val="24"/>
        </w:rPr>
        <w:t xml:space="preserve"> ставится, если обучающийся</w:t>
      </w:r>
      <w:r>
        <w:rPr>
          <w:rFonts w:ascii="Times New Roman" w:hAnsi="Times New Roman"/>
          <w:sz w:val="24"/>
          <w:szCs w:val="24"/>
        </w:rPr>
        <w:t xml:space="preserve"> обнаруживает незнание большей части соответствующего раздела изучаемого мате</w:t>
      </w:r>
      <w:r>
        <w:rPr>
          <w:rFonts w:ascii="Times New Roman" w:hAnsi="Times New Roman"/>
          <w:sz w:val="24"/>
          <w:szCs w:val="24"/>
        </w:rPr>
        <w:softHyphen/>
        <w:t>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«2» отмечает такие недостатки в подготовке </w:t>
      </w:r>
      <w:r w:rsidR="009114D5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>, которые являются серьезным препятствием к успешному овладению последующим материалом.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r>
        <w:rPr>
          <w:rFonts w:ascii="Times New Roman" w:hAnsi="Times New Roman"/>
          <w:b/>
          <w:sz w:val="24"/>
          <w:szCs w:val="24"/>
        </w:rPr>
        <w:t>«1»</w:t>
      </w:r>
      <w:r>
        <w:rPr>
          <w:rFonts w:ascii="Times New Roman" w:hAnsi="Times New Roman"/>
          <w:sz w:val="24"/>
          <w:szCs w:val="24"/>
        </w:rPr>
        <w:t xml:space="preserve"> ставится, если </w:t>
      </w:r>
      <w:proofErr w:type="gramStart"/>
      <w:r w:rsidR="009114D5"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обнаруживает полно незнание или непонимание материала.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 («5», «4», «3»)   может ставиться не только за единовременный ответ  (когда на проверку подготовки ученика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o</w:t>
      </w:r>
      <w:proofErr w:type="gramEnd"/>
      <w:r>
        <w:rPr>
          <w:rFonts w:ascii="Times New Roman" w:hAnsi="Times New Roman"/>
          <w:sz w:val="24"/>
          <w:szCs w:val="24"/>
        </w:rPr>
        <w:t>тводится   определенное   время),   но   и   за   рассредоточенный   по времени,</w:t>
      </w:r>
      <w:r w:rsidR="009114D5">
        <w:rPr>
          <w:rFonts w:ascii="Times New Roman" w:hAnsi="Times New Roman"/>
          <w:sz w:val="24"/>
          <w:szCs w:val="24"/>
        </w:rPr>
        <w:t xml:space="preserve"> т.е. за сумму ответов, данных обучающимся</w:t>
      </w:r>
      <w:r>
        <w:rPr>
          <w:rFonts w:ascii="Times New Roman" w:hAnsi="Times New Roman"/>
          <w:sz w:val="24"/>
          <w:szCs w:val="24"/>
        </w:rPr>
        <w:t xml:space="preserve">  на  протя</w:t>
      </w:r>
      <w:r>
        <w:rPr>
          <w:rFonts w:ascii="Times New Roman" w:hAnsi="Times New Roman"/>
          <w:sz w:val="24"/>
          <w:szCs w:val="24"/>
        </w:rPr>
        <w:softHyphen/>
        <w:t xml:space="preserve">жении урока   (выводится </w:t>
      </w:r>
      <w:r>
        <w:rPr>
          <w:rFonts w:ascii="Times New Roman" w:hAnsi="Times New Roman"/>
          <w:i/>
          <w:sz w:val="24"/>
          <w:szCs w:val="24"/>
        </w:rPr>
        <w:t>поурочный балл</w:t>
      </w:r>
      <w:r>
        <w:rPr>
          <w:rFonts w:ascii="Times New Roman" w:hAnsi="Times New Roman"/>
          <w:sz w:val="24"/>
          <w:szCs w:val="24"/>
        </w:rPr>
        <w:t>), при условии, если в процессе урока не только заслушивались ответы учащегося, но  и  осуществлялась проверка  его  умения  применять знания на практике.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F597E" w:rsidRDefault="003F597E" w:rsidP="003F59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F597E" w:rsidRDefault="003F597E" w:rsidP="003F59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F597E" w:rsidRDefault="003F597E" w:rsidP="003F59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F597E" w:rsidRDefault="003F597E" w:rsidP="003F59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F597E" w:rsidRDefault="003F597E" w:rsidP="003F59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F597E" w:rsidRDefault="003F597E" w:rsidP="003F59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Оценка письменных работ </w:t>
      </w:r>
      <w:r w:rsidR="009114D5">
        <w:rPr>
          <w:rFonts w:ascii="Times New Roman" w:hAnsi="Times New Roman"/>
          <w:b/>
          <w:sz w:val="24"/>
          <w:szCs w:val="24"/>
        </w:rPr>
        <w:t>об</w:t>
      </w:r>
      <w:r>
        <w:rPr>
          <w:rFonts w:ascii="Times New Roman" w:hAnsi="Times New Roman"/>
          <w:b/>
          <w:sz w:val="24"/>
          <w:szCs w:val="24"/>
        </w:rPr>
        <w:t>уча</w:t>
      </w:r>
      <w:r w:rsidR="009114D5">
        <w:rPr>
          <w:rFonts w:ascii="Times New Roman" w:hAnsi="Times New Roman"/>
          <w:b/>
          <w:sz w:val="24"/>
          <w:szCs w:val="24"/>
        </w:rPr>
        <w:t>ю</w:t>
      </w:r>
      <w:r>
        <w:rPr>
          <w:rFonts w:ascii="Times New Roman" w:hAnsi="Times New Roman"/>
          <w:b/>
          <w:sz w:val="24"/>
          <w:szCs w:val="24"/>
        </w:rPr>
        <w:t>щихся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F597E" w:rsidRDefault="003F597E" w:rsidP="003F59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диктантов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Диктант — одна из основных форм проверки орфографи</w:t>
      </w:r>
      <w:r>
        <w:rPr>
          <w:rFonts w:ascii="Times New Roman" w:hAnsi="Times New Roman"/>
          <w:sz w:val="24"/>
          <w:szCs w:val="24"/>
        </w:rPr>
        <w:softHyphen/>
        <w:t>ческой и пунктуационной грамотности.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диктантов целесообразно использовать связные тексты, которые должны отвечать нормам современного литературного языка,   быть   доступными   по   содержанию   </w:t>
      </w:r>
      <w:r w:rsidR="009114D5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9114D5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щимся   данного класса.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тексту диктанта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97"/>
        <w:gridCol w:w="2073"/>
        <w:gridCol w:w="1446"/>
        <w:gridCol w:w="1576"/>
        <w:gridCol w:w="1970"/>
        <w:gridCol w:w="1409"/>
      </w:tblGrid>
      <w:tr w:rsidR="003F597E" w:rsidTr="003F597E"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7E" w:rsidRDefault="003F59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 контрольном диктанте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слов в словарном диктанте</w:t>
            </w:r>
          </w:p>
        </w:tc>
      </w:tr>
      <w:tr w:rsidR="003F597E" w:rsidTr="003F5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7E" w:rsidRDefault="003F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 (самостоятельных и служебных)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пунктограмм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 с непроверяемыми орфограммами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7E" w:rsidRDefault="003F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97E" w:rsidTr="003F597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</w:tr>
      <w:tr w:rsidR="003F597E" w:rsidTr="003F597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</w:tr>
      <w:tr w:rsidR="003F597E" w:rsidTr="003F597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110-120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</w:tr>
      <w:tr w:rsidR="003F597E" w:rsidTr="003F597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30-35</w:t>
            </w:r>
          </w:p>
        </w:tc>
      </w:tr>
      <w:tr w:rsidR="003F597E" w:rsidTr="003F597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150-170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35-40</w:t>
            </w:r>
          </w:p>
        </w:tc>
      </w:tr>
    </w:tbl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Нормы оценивания диктанта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17"/>
        <w:gridCol w:w="2008"/>
        <w:gridCol w:w="2254"/>
        <w:gridCol w:w="2133"/>
        <w:gridCol w:w="2034"/>
      </w:tblGrid>
      <w:tr w:rsidR="003F597E" w:rsidTr="003F597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диктанта</w:t>
            </w:r>
          </w:p>
        </w:tc>
        <w:tc>
          <w:tcPr>
            <w:tcW w:w="8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оценка/количество ошибок</w:t>
            </w:r>
          </w:p>
        </w:tc>
      </w:tr>
      <w:tr w:rsidR="003F597E" w:rsidTr="003F5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7E" w:rsidRDefault="003F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</w:tr>
      <w:tr w:rsidR="003F597E" w:rsidTr="003F5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7E" w:rsidRDefault="003F59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негрубая орфографическая  или 1 негрубая пунктуационная ошибка.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7E" w:rsidRDefault="003F59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орф.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пункт.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орф.-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пункт.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орф.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пункт.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*при  3  орф. ошибках,  если  среди   них есть однотипные.</w:t>
            </w:r>
            <w:proofErr w:type="gram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7E" w:rsidRDefault="003F59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орф.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пункт.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орф. -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пункт.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орф.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пункт.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*в 5 классе допуск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ри 5 орф. и 4 пункт.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*при 6 орф. и 6 пункт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если среди тех и других имеются  однотипные и негрубые ошибки.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орф.-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пункт.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орф.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пункт.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орф.-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пункт.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орф.-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пункт.</w:t>
            </w:r>
          </w:p>
        </w:tc>
      </w:tr>
      <w:tr w:rsidR="003F597E" w:rsidTr="003F5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ошибок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ошибок</w:t>
            </w:r>
          </w:p>
        </w:tc>
      </w:tr>
    </w:tbl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большем количестве ошибок диктант оценивается баллом «1»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Примечание.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диктанта исправляются, но не учитываются ор</w:t>
      </w:r>
      <w:r>
        <w:rPr>
          <w:rFonts w:ascii="Times New Roman" w:hAnsi="Times New Roman"/>
          <w:sz w:val="24"/>
          <w:szCs w:val="24"/>
        </w:rPr>
        <w:softHyphen/>
        <w:t>фографические и пунктуационные ошибки: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 в переносе слов;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 на правила, которые не включены в школьную програм</w:t>
      </w:r>
      <w:r>
        <w:rPr>
          <w:rFonts w:ascii="Times New Roman" w:hAnsi="Times New Roman"/>
          <w:sz w:val="24"/>
          <w:szCs w:val="24"/>
        </w:rPr>
        <w:softHyphen/>
        <w:t>му;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 на еще не изученные правила;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  в словах с непроверяемыми написаниями, над которыми не проводилась специальная работа;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 в передаче авторской пунктуации.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Исправляются, но не учитываются описки, неправильные написания, искажающие звуковой облик слова, например: «рапотает» (</w:t>
      </w:r>
      <w:proofErr w:type="gramStart"/>
      <w:r>
        <w:rPr>
          <w:rFonts w:ascii="Times New Roman" w:hAnsi="Times New Roman"/>
          <w:sz w:val="24"/>
          <w:szCs w:val="24"/>
        </w:rPr>
        <w:t>вместо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работает), «дулпо» (вместо дупло), «мемля» (вместо земля).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оценке диктантов важно также учитывать характер ошибки. Среди ошибок следует выделять </w:t>
      </w:r>
      <w:r>
        <w:rPr>
          <w:rFonts w:ascii="Times New Roman" w:hAnsi="Times New Roman"/>
          <w:b/>
          <w:sz w:val="24"/>
          <w:szCs w:val="24"/>
        </w:rPr>
        <w:t>негрубые</w:t>
      </w:r>
      <w:r>
        <w:rPr>
          <w:rFonts w:ascii="Times New Roman" w:hAnsi="Times New Roman"/>
          <w:sz w:val="24"/>
          <w:szCs w:val="24"/>
        </w:rPr>
        <w:t>, т. е. не имеющие существенного значения для характеристики грамот</w:t>
      </w:r>
      <w:r>
        <w:rPr>
          <w:rFonts w:ascii="Times New Roman" w:hAnsi="Times New Roman"/>
          <w:sz w:val="24"/>
          <w:szCs w:val="24"/>
        </w:rPr>
        <w:softHyphen/>
        <w:t xml:space="preserve">ности. При подсчете ошибок две негрубые считаются за одну. 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/>
          <w:sz w:val="24"/>
          <w:szCs w:val="24"/>
        </w:rPr>
        <w:t>негрубым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относятся ошибки: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 в исключениях из правил;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 в   написании   большой   буквы   в   составных   собственных наименованиях;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 в  случаях слитного и  раздельного написания  приставок в  наречиях,  образованных  от  существительных  с   предлогами, правописание которых не регулируется правилами;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  в случаях трудного различения </w:t>
      </w:r>
      <w:r>
        <w:rPr>
          <w:rFonts w:ascii="Times New Roman" w:hAnsi="Times New Roman"/>
          <w:i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(Куда он только не обращался! Куда он ни обращался, никто не мог дать ему ответ. </w:t>
      </w:r>
      <w:proofErr w:type="gramStart"/>
      <w:r>
        <w:rPr>
          <w:rFonts w:ascii="Times New Roman" w:hAnsi="Times New Roman"/>
          <w:i/>
          <w:sz w:val="24"/>
          <w:szCs w:val="24"/>
        </w:rPr>
        <w:t>Никто иной не...; не кто иной, как; ничто иное не…, не что иное, как и др.)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  в собственных именах нерусского происхождения;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  в  случаях,   когда   вместо  одного  знака   препинания   по</w:t>
      </w:r>
      <w:r>
        <w:rPr>
          <w:rFonts w:ascii="Times New Roman" w:hAnsi="Times New Roman"/>
          <w:sz w:val="24"/>
          <w:szCs w:val="24"/>
        </w:rPr>
        <w:softHyphen/>
        <w:t>ставлен другой;</w:t>
      </w:r>
    </w:p>
    <w:p w:rsidR="003F597E" w:rsidRDefault="009114D5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3F597E">
        <w:rPr>
          <w:rFonts w:ascii="Times New Roman" w:hAnsi="Times New Roman"/>
          <w:sz w:val="24"/>
          <w:szCs w:val="24"/>
        </w:rPr>
        <w:t>в пропуске одного из сочетающихся знаков препинания или в нарушении их последовательности.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учитывать также </w:t>
      </w:r>
      <w:r>
        <w:rPr>
          <w:rFonts w:ascii="Times New Roman" w:hAnsi="Times New Roman"/>
          <w:b/>
          <w:sz w:val="24"/>
          <w:szCs w:val="24"/>
        </w:rPr>
        <w:t>повторяемость и однотип</w:t>
      </w:r>
      <w:r>
        <w:rPr>
          <w:rFonts w:ascii="Times New Roman" w:hAnsi="Times New Roman"/>
          <w:b/>
          <w:sz w:val="24"/>
          <w:szCs w:val="24"/>
        </w:rPr>
        <w:softHyphen/>
        <w:t>ность</w:t>
      </w:r>
      <w:r>
        <w:rPr>
          <w:rFonts w:ascii="Times New Roman" w:hAnsi="Times New Roman"/>
          <w:sz w:val="24"/>
          <w:szCs w:val="24"/>
        </w:rPr>
        <w:t xml:space="preserve"> ошибок. Если ошибка повторяется в одном и том же слове или в корне однокоренных слов, то она считается за одну ошибку.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Однотипными считаются ошибки на одно правило, если условия выбора правильного написания заключены в грамматических </w:t>
      </w:r>
      <w:r>
        <w:rPr>
          <w:rFonts w:ascii="Times New Roman" w:hAnsi="Times New Roman"/>
          <w:i/>
          <w:sz w:val="24"/>
          <w:szCs w:val="24"/>
        </w:rPr>
        <w:t>(в армии, в роще; колют, борются)</w:t>
      </w:r>
      <w:r>
        <w:rPr>
          <w:rFonts w:ascii="Times New Roman" w:hAnsi="Times New Roman"/>
          <w:sz w:val="24"/>
          <w:szCs w:val="24"/>
        </w:rPr>
        <w:t xml:space="preserve"> и фонетических </w:t>
      </w:r>
      <w:r>
        <w:rPr>
          <w:rFonts w:ascii="Times New Roman" w:hAnsi="Times New Roman"/>
          <w:i/>
          <w:sz w:val="24"/>
          <w:szCs w:val="24"/>
        </w:rPr>
        <w:t>(пирожок, сверчок)</w:t>
      </w:r>
      <w:r>
        <w:rPr>
          <w:rFonts w:ascii="Times New Roman" w:hAnsi="Times New Roman"/>
          <w:sz w:val="24"/>
          <w:szCs w:val="24"/>
        </w:rPr>
        <w:t xml:space="preserve"> особенностях данного слова.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считаются однотипными ошибки на такое правило, в котором для выяснения правильного написания одного слове требуется подобрать другое (опорное) слово или его форму </w:t>
      </w:r>
      <w:r>
        <w:rPr>
          <w:rFonts w:ascii="Times New Roman" w:hAnsi="Times New Roman"/>
          <w:i/>
          <w:sz w:val="24"/>
          <w:szCs w:val="24"/>
        </w:rPr>
        <w:t xml:space="preserve">(вода — воды, рот — ротик, грустный — грустить, резкий </w:t>
      </w:r>
      <w:proofErr w:type="gramStart"/>
      <w:r>
        <w:rPr>
          <w:rFonts w:ascii="Times New Roman" w:hAnsi="Times New Roman"/>
          <w:i/>
          <w:sz w:val="24"/>
          <w:szCs w:val="24"/>
        </w:rPr>
        <w:t>-р</w:t>
      </w:r>
      <w:proofErr w:type="gramEnd"/>
      <w:r>
        <w:rPr>
          <w:rFonts w:ascii="Times New Roman" w:hAnsi="Times New Roman"/>
          <w:i/>
          <w:sz w:val="24"/>
          <w:szCs w:val="24"/>
        </w:rPr>
        <w:t>езок).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Первые три однотипные ошибки считаются за одну ошибку, каждая   следующая   подобная   ошибка   учитывается   самостоятельно.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одном непроверяемом слове допущены 2 и более ошибок, то все они считаются за одну ошибку.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 наличии в контрольном диктанте более 5 поправок (исправление неверного написания  на верное)   оценка снижается на один балл.</w:t>
      </w:r>
      <w:proofErr w:type="gramEnd"/>
      <w:r>
        <w:rPr>
          <w:rFonts w:ascii="Times New Roman" w:hAnsi="Times New Roman"/>
          <w:sz w:val="24"/>
          <w:szCs w:val="24"/>
        </w:rPr>
        <w:t xml:space="preserve"> Отличная оценка не выставляется при наличии трех и более исправлений. 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комплексной  контрольной  работе, состоящей  из  диктанта  и  дополнительного (фонетического, лекси</w:t>
      </w:r>
      <w:r>
        <w:rPr>
          <w:rFonts w:ascii="Times New Roman" w:hAnsi="Times New Roman"/>
          <w:sz w:val="24"/>
          <w:szCs w:val="24"/>
        </w:rPr>
        <w:softHyphen/>
        <w:t>ческого, орфографического,  грамматического) задания, выстав</w:t>
      </w:r>
      <w:r>
        <w:rPr>
          <w:rFonts w:ascii="Times New Roman" w:hAnsi="Times New Roman"/>
          <w:sz w:val="24"/>
          <w:szCs w:val="24"/>
        </w:rPr>
        <w:softHyphen/>
        <w:t>ляются две оценки (за каждый вид работы).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выполнения дополнительных заданий рекомен</w:t>
      </w:r>
      <w:r>
        <w:rPr>
          <w:rFonts w:ascii="Times New Roman" w:hAnsi="Times New Roman"/>
          <w:sz w:val="24"/>
          <w:szCs w:val="24"/>
        </w:rPr>
        <w:softHyphen/>
        <w:t>дуется руководствоваться следующим: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«5» ставится, если </w:t>
      </w:r>
      <w:proofErr w:type="gramStart"/>
      <w:r w:rsidR="009114D5">
        <w:rPr>
          <w:rFonts w:ascii="Times New Roman" w:hAnsi="Times New Roman"/>
          <w:sz w:val="24"/>
          <w:szCs w:val="24"/>
        </w:rPr>
        <w:t>обучаю</w:t>
      </w:r>
      <w:r w:rsidR="00D37BB9">
        <w:rPr>
          <w:rFonts w:ascii="Times New Roman" w:hAnsi="Times New Roman"/>
          <w:sz w:val="24"/>
          <w:szCs w:val="24"/>
        </w:rPr>
        <w:t>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выполнил все задания верно.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«4» ставится, если </w:t>
      </w:r>
      <w:proofErr w:type="gramStart"/>
      <w:r w:rsidR="00D37BB9"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выполнил правильно не менее 3/4 заданий.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«3» ставится за работу, в которой правильно вы</w:t>
      </w:r>
      <w:r>
        <w:rPr>
          <w:rFonts w:ascii="Times New Roman" w:hAnsi="Times New Roman"/>
          <w:sz w:val="24"/>
          <w:szCs w:val="24"/>
        </w:rPr>
        <w:softHyphen/>
        <w:t>полнено не менее половины заданий.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«2» ставится за работу, в которой не выполне</w:t>
      </w:r>
      <w:r>
        <w:rPr>
          <w:rFonts w:ascii="Times New Roman" w:hAnsi="Times New Roman"/>
          <w:sz w:val="24"/>
          <w:szCs w:val="24"/>
        </w:rPr>
        <w:softHyphen/>
        <w:t>но более половины заданий.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«1» ставится, если </w:t>
      </w:r>
      <w:proofErr w:type="gramStart"/>
      <w:r w:rsidR="00D37BB9"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не выполнил ни одного  задания.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Примечание.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Орфографические и пунктуационные ошибки, допущенные при выполнении дополнительных заданий, учи</w:t>
      </w:r>
      <w:r>
        <w:rPr>
          <w:rFonts w:ascii="Times New Roman" w:hAnsi="Times New Roman"/>
          <w:b/>
          <w:sz w:val="24"/>
          <w:szCs w:val="24"/>
        </w:rPr>
        <w:softHyphen/>
        <w:t>тываются при выведении оценки за диктант.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F597E" w:rsidRDefault="003F597E" w:rsidP="003F59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Оценка сочинений и изложений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Сочинения и  изложения основные формы проверки умения правильно   и  последовательно  излагать мысли, уровня речевой подготовки </w:t>
      </w:r>
      <w:proofErr w:type="gramStart"/>
      <w:r w:rsidR="00D37BB9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Примерный объем текста изложений и сочинений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1"/>
        <w:gridCol w:w="4165"/>
        <w:gridCol w:w="4165"/>
      </w:tblGrid>
      <w:tr w:rsidR="003F597E" w:rsidTr="003F597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текста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597E" w:rsidTr="003F5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7E" w:rsidRDefault="003F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подробного изложения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классного сочинения</w:t>
            </w:r>
          </w:p>
        </w:tc>
      </w:tr>
      <w:tr w:rsidR="003F597E" w:rsidTr="003F59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100-150 слов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– 1,0 страницы</w:t>
            </w:r>
          </w:p>
        </w:tc>
      </w:tr>
      <w:tr w:rsidR="003F597E" w:rsidTr="003F59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150-200 слов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 – 1,5 страницы</w:t>
            </w:r>
          </w:p>
        </w:tc>
      </w:tr>
      <w:tr w:rsidR="003F597E" w:rsidTr="003F59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200-250 слов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1,5 – 2,0 страницы </w:t>
            </w:r>
          </w:p>
        </w:tc>
      </w:tr>
      <w:tr w:rsidR="003F597E" w:rsidTr="003F59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250-350 слов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 – 3,0 страницы</w:t>
            </w:r>
          </w:p>
        </w:tc>
      </w:tr>
      <w:tr w:rsidR="003F597E" w:rsidTr="003F59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350-450 слов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 – 4,0 страницы</w:t>
            </w:r>
          </w:p>
        </w:tc>
      </w:tr>
    </w:tbl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помощью сочинений и изложений проверяются: 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умение раскрывать тему; 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умение использовать языковые средства  в соответствии со стилем, темой и задачей высказывания; 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соблюдение языковых норм и правил правописания.                 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Любое сочинение и изложение оценивается двумя отметками: первая ставится за содержание и речевое оформление, вторая — за грамотность, т. е. за соблюдение орфографических, пунктуа</w:t>
      </w:r>
      <w:r>
        <w:rPr>
          <w:rFonts w:ascii="Times New Roman" w:hAnsi="Times New Roman"/>
          <w:sz w:val="24"/>
          <w:szCs w:val="24"/>
        </w:rPr>
        <w:softHyphen/>
        <w:t>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</w:t>
      </w:r>
      <w:r>
        <w:rPr>
          <w:rFonts w:ascii="Times New Roman" w:hAnsi="Times New Roman"/>
          <w:sz w:val="24"/>
          <w:szCs w:val="24"/>
        </w:rPr>
        <w:softHyphen/>
        <w:t>кой по литературе.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  сочинения   и   изложения   оценивается   по   сле</w:t>
      </w:r>
      <w:r>
        <w:rPr>
          <w:rFonts w:ascii="Times New Roman" w:hAnsi="Times New Roman"/>
          <w:sz w:val="24"/>
          <w:szCs w:val="24"/>
        </w:rPr>
        <w:softHyphen/>
        <w:t>дующим критериям: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соответствие работы </w:t>
      </w:r>
      <w:proofErr w:type="gramStart"/>
      <w:r w:rsidR="00D37BB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D37BB9">
        <w:rPr>
          <w:rFonts w:ascii="Times New Roman" w:hAnsi="Times New Roman"/>
          <w:sz w:val="24"/>
          <w:szCs w:val="24"/>
        </w:rPr>
        <w:t xml:space="preserve"> теме и основной </w:t>
      </w:r>
      <w:r>
        <w:rPr>
          <w:rFonts w:ascii="Times New Roman" w:hAnsi="Times New Roman"/>
          <w:sz w:val="24"/>
          <w:szCs w:val="24"/>
        </w:rPr>
        <w:t>мысли;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полнота раскрытия темы; 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правильность фактического материала;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последовательность изложения.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речевого оформления сочинений и изложений учитывается: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разнообразие словаря и грамматического строя речи;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стилевое единство и выразительность речи;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число речевых недочетов.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Грамотность оценивается по числу допущенных </w:t>
      </w:r>
      <w:proofErr w:type="gramStart"/>
      <w:r w:rsidR="00D37BB9"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оши</w:t>
      </w:r>
      <w:r>
        <w:rPr>
          <w:rFonts w:ascii="Times New Roman" w:hAnsi="Times New Roman"/>
          <w:sz w:val="24"/>
          <w:szCs w:val="24"/>
        </w:rPr>
        <w:softHyphen/>
        <w:t>бок — орфографических,  пунктуационных  и  грамматических.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01"/>
        <w:gridCol w:w="5279"/>
        <w:gridCol w:w="3191"/>
      </w:tblGrid>
      <w:tr w:rsidR="003F597E" w:rsidTr="003F597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8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критерии оценки</w:t>
            </w:r>
          </w:p>
        </w:tc>
      </w:tr>
      <w:tr w:rsidR="003F597E" w:rsidTr="003F5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7E" w:rsidRDefault="003F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речь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грамотность</w:t>
            </w:r>
          </w:p>
        </w:tc>
      </w:tr>
      <w:tr w:rsidR="003F597E" w:rsidTr="003F59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Содержание работы полностью соответствует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теме.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Фактические ошибки отсутствуют.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Содержание    излагается    последовательно. 4.  Работа    отличается    богатством    словаря, разнообразием используемых синтаксических кон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струкций, точностью словоупотребления.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 Достигнуто   стилевое   единство   и   вырази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тельность текста.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 целом  в  работе  допускается  1  недочет в содержании и 1—2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речевых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недочета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Допускается: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орфографическая, или 1 пунктуационная, или 1 грамматиче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ская ошибка</w:t>
            </w:r>
          </w:p>
        </w:tc>
      </w:tr>
      <w:tr w:rsidR="003F597E" w:rsidTr="003F59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Содержание работы в основном соответствует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теме   (имеются  незна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чительные отклонения от темы).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Содержание в основном досто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верно, но имеются единичные факти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ческие неточности.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Имеются  незначительные  нару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шения   последовательности   в   изло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жении мыслей.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Лексический  и  грамматический строй речи достаточно разнообразен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Стиль работы отличается един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ством и   достаточной   выразитель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ностью.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целом в  работе  допускается не более 2 недочетов в содержании и не более 3—4 речевых недочетов.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7E" w:rsidRDefault="003F59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Допускаются: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орфографи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ческие    и    2 пунктуационные ошибки, или 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орфографичес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3 пунктуационные ошиб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ки,    или   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   пунктуационные ошибки при отсутствии орфо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графических ошибок,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также 2   грамматические   ошибки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97E" w:rsidTr="003F59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 работе допущены существен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ные отклонения от темы.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Работа   достоверна   в   главном, но в ней имеются отдельные факти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ческие неточности.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Допущены   отдельные   наруше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ния  последовательности  изложения.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Беден  словарь,   и  однообразны употребляемые синтаксические конст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рукции,    встречается    неправильное словоупотребление.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Стиль   работы    не   отличается единством, речь недостаточно выра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зительна.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 в работе допускается не более  4   недочетов  в  содержании и 5 речевых недочетов.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7E" w:rsidRDefault="003F59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Допускаются: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орфографи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ческие   и   4 пунктуационные ошибки,   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  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орфографи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ческие  ошибки   и   5   пунктуа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ционных ошибок,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пунк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туационных    при    отсутствии орфографических ошибок 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5 классе - 5  орфографиче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ских ошибок  и  4  пунктуа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ционные   ошибки),    а   также 4   грамматические   ошибки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97E" w:rsidTr="003F59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Работа   не  соответствует   теме.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Допущено много фактических неточностей.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Нарушена последовательность изложения   мыслей  во всех частях работы,  отсутствует    связь между ними, работа не соответствует плану.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Крайне  беден   словарь,   работа написана    короткими    однотипными предложениями   со  слабо  выраженной связью между ними, часты случаи   неправильного   словоупотребле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ния.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Нарушено  стилевое  единство текста.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в работе допущено 6 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дочетов в содержании и до 7 рече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вых недочетов.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7E" w:rsidRDefault="003F59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Допускаются: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орфографи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ческих и 7   пунктуационных ошибок,    или   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орфографи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ческих и  8   пунктуационных ошибок,    или   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орфографических  и  9    пунктуационных ошибок,    или    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орфографических и 6 пунктуационных ошибок,   я  также 7 грамматических ошибок.</w:t>
            </w:r>
          </w:p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97E" w:rsidTr="003F59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работе допущено более 6 недо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четов  в  содержании  и  более 7 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чевых недочетов.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7E" w:rsidRDefault="003F59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болев  7  орфографических,   7   пунктуационных  и   7   грамматических   ошибок.</w:t>
            </w:r>
          </w:p>
        </w:tc>
      </w:tr>
    </w:tbl>
    <w:p w:rsidR="003F597E" w:rsidRDefault="003F597E" w:rsidP="003F597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Примечания.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При  оценке   сочинения   необходимо   учитывать   самостоятельность,   оригинальность замысла  ученического сочинения, уровень  его композиционного и </w:t>
      </w:r>
      <w:r>
        <w:rPr>
          <w:rFonts w:ascii="Times New Roman" w:hAnsi="Times New Roman"/>
          <w:sz w:val="24"/>
          <w:szCs w:val="24"/>
        </w:rPr>
        <w:lastRenderedPageBreak/>
        <w:t>речевого   оформления.   Наличие   оригинального   замысла,   его   хорошая   реали</w:t>
      </w:r>
      <w:r>
        <w:rPr>
          <w:rFonts w:ascii="Times New Roman" w:hAnsi="Times New Roman"/>
          <w:sz w:val="24"/>
          <w:szCs w:val="24"/>
        </w:rPr>
        <w:softHyphen/>
        <w:t>зация позволяют повысить первую оценку за сочинение на один балл.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Если  объем  сочинения  в  полтора-два  раза   больше  указанного  в   настоящих  нормах,  то  при  оценке  работы  следует  исходить  из  нормативов,  уве</w:t>
      </w:r>
      <w:r>
        <w:rPr>
          <w:rFonts w:ascii="Times New Roman" w:hAnsi="Times New Roman"/>
          <w:sz w:val="24"/>
          <w:szCs w:val="24"/>
        </w:rPr>
        <w:softHyphen/>
        <w:t>личенных для отметки «4» на одну, а для отметки «3» на две единицы. Напри</w:t>
      </w:r>
      <w:r>
        <w:rPr>
          <w:rFonts w:ascii="Times New Roman" w:hAnsi="Times New Roman"/>
          <w:sz w:val="24"/>
          <w:szCs w:val="24"/>
        </w:rPr>
        <w:softHyphen/>
        <w:t>мер,  при  оценке  грамотности  «4» ставится  при  3  орфографических,  2  пунк</w:t>
      </w:r>
      <w:r>
        <w:rPr>
          <w:rFonts w:ascii="Times New Roman" w:hAnsi="Times New Roman"/>
          <w:sz w:val="24"/>
          <w:szCs w:val="24"/>
        </w:rPr>
        <w:softHyphen/>
        <w:t>туационных и 2 грамматических ошибках или при соотношениях: 2—3—2, 2—2—3; «3»  ставится  при  соотношениях:  6—4—4,  4—6—4,  4—4—6.  При  выставлении оценки «5» превышение объема сочинения не принимается во внимание.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Первая   оценка   (за   содержание   и   речь)   не   может   быть   положитель</w:t>
      </w:r>
      <w:r>
        <w:rPr>
          <w:rFonts w:ascii="Times New Roman" w:hAnsi="Times New Roman"/>
          <w:sz w:val="24"/>
          <w:szCs w:val="24"/>
        </w:rPr>
        <w:softHyphen/>
        <w:t>ной,  если  не  раскрыта  тема  высказывания,  хотя  по  остальным  показателям оно написано удовлетворительно.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На   оценку   сочинения   и   изложения   распространяются   положения   об однотипных  и  негрубых ошибках,  а  также  о  сделанных учеником   исправле</w:t>
      </w:r>
      <w:r>
        <w:rPr>
          <w:rFonts w:ascii="Times New Roman" w:hAnsi="Times New Roman"/>
          <w:sz w:val="24"/>
          <w:szCs w:val="24"/>
        </w:rPr>
        <w:softHyphen/>
        <w:t>ниях, приведенные в разделе «Оценка диктантов».</w:t>
      </w:r>
    </w:p>
    <w:p w:rsidR="003F597E" w:rsidRDefault="003F597E" w:rsidP="003F59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5A26" w:rsidRDefault="00FF5A26" w:rsidP="00922609"/>
    <w:p w:rsidR="00FF5A26" w:rsidRDefault="00FF5A26" w:rsidP="00922609"/>
    <w:p w:rsidR="00FF5A26" w:rsidRDefault="00FF5A26" w:rsidP="00922609"/>
    <w:p w:rsidR="002D7E45" w:rsidRDefault="002D7E45" w:rsidP="00922609"/>
    <w:p w:rsidR="002D7E45" w:rsidRDefault="002D7E45" w:rsidP="00922609"/>
    <w:p w:rsidR="002D7E45" w:rsidRDefault="002D7E45" w:rsidP="00922609"/>
    <w:p w:rsidR="002D7E45" w:rsidRDefault="002D7E45" w:rsidP="00922609"/>
    <w:p w:rsidR="002D7E45" w:rsidRDefault="002D7E45" w:rsidP="00922609"/>
    <w:p w:rsidR="002D7E45" w:rsidRDefault="002D7E45" w:rsidP="00922609"/>
    <w:p w:rsidR="002D7E45" w:rsidRDefault="002D7E45" w:rsidP="00922609"/>
    <w:p w:rsidR="002D7E45" w:rsidRDefault="002D7E45" w:rsidP="00922609"/>
    <w:p w:rsidR="002D7E45" w:rsidRDefault="002D7E45" w:rsidP="00922609"/>
    <w:p w:rsidR="002D7E45" w:rsidRDefault="002D7E45" w:rsidP="00922609"/>
    <w:p w:rsidR="002D7E45" w:rsidRDefault="002D7E45" w:rsidP="00922609"/>
    <w:p w:rsidR="002D7E45" w:rsidRDefault="002D7E45" w:rsidP="00922609"/>
    <w:p w:rsidR="002D7E45" w:rsidRDefault="002D7E45" w:rsidP="00922609"/>
    <w:p w:rsidR="002D7E45" w:rsidRDefault="002D7E45" w:rsidP="00922609"/>
    <w:p w:rsidR="002D7E45" w:rsidRDefault="002D7E45" w:rsidP="00922609"/>
    <w:p w:rsidR="002D7E45" w:rsidRDefault="002D7E45" w:rsidP="00922609"/>
    <w:p w:rsidR="00D37BB9" w:rsidRDefault="00D37BB9" w:rsidP="00922609"/>
    <w:p w:rsidR="00FF5A26" w:rsidRPr="00810EED" w:rsidRDefault="00FF5A26" w:rsidP="00810E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C9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Список литературы для </w:t>
      </w:r>
      <w:proofErr w:type="gramStart"/>
      <w:r w:rsidRPr="00935C96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FF5A26" w:rsidRPr="00935C96" w:rsidRDefault="00FF5A26" w:rsidP="00922609">
      <w:pPr>
        <w:rPr>
          <w:rFonts w:ascii="Times New Roman" w:hAnsi="Times New Roman" w:cs="Times New Roman"/>
          <w:sz w:val="24"/>
          <w:szCs w:val="24"/>
        </w:rPr>
      </w:pPr>
      <w:r w:rsidRPr="00935C96">
        <w:rPr>
          <w:rFonts w:ascii="Times New Roman" w:hAnsi="Times New Roman" w:cs="Times New Roman"/>
          <w:sz w:val="24"/>
          <w:szCs w:val="24"/>
        </w:rPr>
        <w:t>1.   Гольцова Н.Г., Шамшина И.В. Русский язык: 10-11 классы: Учебник для  общеобразовательных учреждений</w:t>
      </w:r>
      <w:proofErr w:type="gramStart"/>
      <w:r w:rsidRPr="00935C96">
        <w:rPr>
          <w:rFonts w:ascii="Times New Roman" w:hAnsi="Times New Roman" w:cs="Times New Roman"/>
          <w:sz w:val="24"/>
          <w:szCs w:val="24"/>
        </w:rPr>
        <w:t xml:space="preserve">. - – </w:t>
      </w:r>
      <w:proofErr w:type="gramEnd"/>
      <w:r w:rsidRPr="00935C96">
        <w:rPr>
          <w:rFonts w:ascii="Times New Roman" w:hAnsi="Times New Roman" w:cs="Times New Roman"/>
          <w:sz w:val="24"/>
          <w:szCs w:val="24"/>
        </w:rPr>
        <w:t>М.: ООО «ТИД «Русское слово – РС», 2008</w:t>
      </w:r>
    </w:p>
    <w:p w:rsidR="00FF5A26" w:rsidRPr="00935C96" w:rsidRDefault="00FF5A26" w:rsidP="00922609">
      <w:pPr>
        <w:rPr>
          <w:rFonts w:ascii="Times New Roman" w:hAnsi="Times New Roman" w:cs="Times New Roman"/>
          <w:sz w:val="24"/>
          <w:szCs w:val="24"/>
        </w:rPr>
      </w:pPr>
      <w:r w:rsidRPr="00935C96">
        <w:rPr>
          <w:rFonts w:ascii="Times New Roman" w:hAnsi="Times New Roman" w:cs="Times New Roman"/>
          <w:sz w:val="24"/>
          <w:szCs w:val="24"/>
        </w:rPr>
        <w:t>2.  Греков В.Ф. Пособие для занятий по русскому языку в старших классах / В.Ф. Греков, С.Е.Крючкова, Л.А. Чешко. – М.: Просвещение, 20</w:t>
      </w:r>
      <w:r w:rsidR="009923C0">
        <w:rPr>
          <w:rFonts w:ascii="Times New Roman" w:hAnsi="Times New Roman" w:cs="Times New Roman"/>
          <w:sz w:val="24"/>
          <w:szCs w:val="24"/>
        </w:rPr>
        <w:t>10</w:t>
      </w:r>
    </w:p>
    <w:p w:rsidR="00FF5A26" w:rsidRPr="00935C96" w:rsidRDefault="00FF5A26" w:rsidP="00922609">
      <w:pPr>
        <w:rPr>
          <w:rFonts w:ascii="Times New Roman" w:hAnsi="Times New Roman" w:cs="Times New Roman"/>
          <w:sz w:val="24"/>
          <w:szCs w:val="24"/>
        </w:rPr>
      </w:pPr>
      <w:r w:rsidRPr="00935C96">
        <w:rPr>
          <w:rFonts w:ascii="Times New Roman" w:hAnsi="Times New Roman" w:cs="Times New Roman"/>
          <w:sz w:val="24"/>
          <w:szCs w:val="24"/>
        </w:rPr>
        <w:t>3. Цыбулько И.П. Русский язык. Тренировочные задания/ И.П.   Цыбулько, С.И. Львов, В.А. Коханова. – М.: Эскмо, 20</w:t>
      </w:r>
      <w:r w:rsidR="009923C0">
        <w:rPr>
          <w:rFonts w:ascii="Times New Roman" w:hAnsi="Times New Roman" w:cs="Times New Roman"/>
          <w:sz w:val="24"/>
          <w:szCs w:val="24"/>
        </w:rPr>
        <w:t>12</w:t>
      </w:r>
    </w:p>
    <w:p w:rsidR="00FF5A26" w:rsidRPr="00935C96" w:rsidRDefault="00FF5A26" w:rsidP="00922609">
      <w:pPr>
        <w:rPr>
          <w:rFonts w:ascii="Times New Roman" w:hAnsi="Times New Roman" w:cs="Times New Roman"/>
          <w:sz w:val="24"/>
          <w:szCs w:val="24"/>
        </w:rPr>
      </w:pPr>
      <w:r w:rsidRPr="00935C96">
        <w:rPr>
          <w:rFonts w:ascii="Times New Roman" w:hAnsi="Times New Roman" w:cs="Times New Roman"/>
          <w:sz w:val="24"/>
          <w:szCs w:val="24"/>
        </w:rPr>
        <w:t xml:space="preserve">   4.  Единый государственный экзамен 20</w:t>
      </w:r>
      <w:r w:rsidR="009923C0">
        <w:rPr>
          <w:rFonts w:ascii="Times New Roman" w:hAnsi="Times New Roman" w:cs="Times New Roman"/>
          <w:sz w:val="24"/>
          <w:szCs w:val="24"/>
        </w:rPr>
        <w:t>12</w:t>
      </w:r>
      <w:r w:rsidRPr="00935C96">
        <w:rPr>
          <w:rFonts w:ascii="Times New Roman" w:hAnsi="Times New Roman" w:cs="Times New Roman"/>
          <w:sz w:val="24"/>
          <w:szCs w:val="24"/>
        </w:rPr>
        <w:t>: Контрольно-измерительные материалы: Рус</w:t>
      </w:r>
      <w:proofErr w:type="gramStart"/>
      <w:r w:rsidRPr="00935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5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5C9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935C96">
        <w:rPr>
          <w:rFonts w:ascii="Times New Roman" w:hAnsi="Times New Roman" w:cs="Times New Roman"/>
          <w:sz w:val="24"/>
          <w:szCs w:val="24"/>
        </w:rPr>
        <w:t xml:space="preserve">з. / В.И. Капинос (рук.), С.И. Львова, Л.И. Пучкова и др.; </w:t>
      </w:r>
      <w:proofErr w:type="gramStart"/>
      <w:r w:rsidRPr="00935C96">
        <w:rPr>
          <w:rFonts w:ascii="Times New Roman" w:hAnsi="Times New Roman" w:cs="Times New Roman"/>
          <w:sz w:val="24"/>
          <w:szCs w:val="24"/>
        </w:rPr>
        <w:t>М-во</w:t>
      </w:r>
      <w:proofErr w:type="gramEnd"/>
      <w:r w:rsidRPr="00935C96">
        <w:rPr>
          <w:rFonts w:ascii="Times New Roman" w:hAnsi="Times New Roman" w:cs="Times New Roman"/>
          <w:sz w:val="24"/>
          <w:szCs w:val="24"/>
        </w:rPr>
        <w:t xml:space="preserve"> образования РФ. – М.: Просвещение, 20</w:t>
      </w:r>
      <w:r w:rsidR="009923C0">
        <w:rPr>
          <w:rFonts w:ascii="Times New Roman" w:hAnsi="Times New Roman" w:cs="Times New Roman"/>
          <w:sz w:val="24"/>
          <w:szCs w:val="24"/>
        </w:rPr>
        <w:t>12</w:t>
      </w:r>
    </w:p>
    <w:p w:rsidR="00FF5A26" w:rsidRPr="00935C96" w:rsidRDefault="00FF5A26" w:rsidP="00922609">
      <w:pPr>
        <w:rPr>
          <w:rFonts w:ascii="Times New Roman" w:hAnsi="Times New Roman" w:cs="Times New Roman"/>
          <w:sz w:val="24"/>
          <w:szCs w:val="24"/>
        </w:rPr>
      </w:pPr>
      <w:r w:rsidRPr="00935C9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5A26" w:rsidRDefault="00FF5A26"/>
    <w:sectPr w:rsidR="00FF5A26" w:rsidSect="00E7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70201"/>
    <w:multiLevelType w:val="hybridMultilevel"/>
    <w:tmpl w:val="CAD8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B193C"/>
    <w:multiLevelType w:val="hybridMultilevel"/>
    <w:tmpl w:val="5AAE5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6491A"/>
    <w:multiLevelType w:val="hybridMultilevel"/>
    <w:tmpl w:val="E5E88D5C"/>
    <w:lvl w:ilvl="0" w:tplc="A41EBD1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609"/>
    <w:rsid w:val="0004429D"/>
    <w:rsid w:val="000B2F4F"/>
    <w:rsid w:val="000F1AD3"/>
    <w:rsid w:val="00121315"/>
    <w:rsid w:val="0012445C"/>
    <w:rsid w:val="00180226"/>
    <w:rsid w:val="00182202"/>
    <w:rsid w:val="001909AE"/>
    <w:rsid w:val="0021604C"/>
    <w:rsid w:val="002331AC"/>
    <w:rsid w:val="00247930"/>
    <w:rsid w:val="002655A2"/>
    <w:rsid w:val="002D7E45"/>
    <w:rsid w:val="00380DA4"/>
    <w:rsid w:val="003B03FC"/>
    <w:rsid w:val="003B16B1"/>
    <w:rsid w:val="003C1FA3"/>
    <w:rsid w:val="003D2007"/>
    <w:rsid w:val="003F597E"/>
    <w:rsid w:val="004A4304"/>
    <w:rsid w:val="004C7050"/>
    <w:rsid w:val="004D1A51"/>
    <w:rsid w:val="004F6164"/>
    <w:rsid w:val="005148A3"/>
    <w:rsid w:val="00623795"/>
    <w:rsid w:val="00692570"/>
    <w:rsid w:val="006A46A6"/>
    <w:rsid w:val="00796B20"/>
    <w:rsid w:val="007B0916"/>
    <w:rsid w:val="00810EED"/>
    <w:rsid w:val="00812EE8"/>
    <w:rsid w:val="00813C06"/>
    <w:rsid w:val="008C5B69"/>
    <w:rsid w:val="008F0FDC"/>
    <w:rsid w:val="009114D5"/>
    <w:rsid w:val="00922609"/>
    <w:rsid w:val="00935C96"/>
    <w:rsid w:val="00943BB0"/>
    <w:rsid w:val="00956940"/>
    <w:rsid w:val="009923C0"/>
    <w:rsid w:val="009A46C7"/>
    <w:rsid w:val="009C1022"/>
    <w:rsid w:val="00A3242F"/>
    <w:rsid w:val="00A623CC"/>
    <w:rsid w:val="00A71B85"/>
    <w:rsid w:val="00A75590"/>
    <w:rsid w:val="00AA1B13"/>
    <w:rsid w:val="00AB4B44"/>
    <w:rsid w:val="00B539C1"/>
    <w:rsid w:val="00BA4EAC"/>
    <w:rsid w:val="00D256CA"/>
    <w:rsid w:val="00D37BB9"/>
    <w:rsid w:val="00DC553C"/>
    <w:rsid w:val="00DE075E"/>
    <w:rsid w:val="00E00AB3"/>
    <w:rsid w:val="00E079D5"/>
    <w:rsid w:val="00E3261D"/>
    <w:rsid w:val="00E75B25"/>
    <w:rsid w:val="00E77E5D"/>
    <w:rsid w:val="00EB2582"/>
    <w:rsid w:val="00EF2844"/>
    <w:rsid w:val="00F86683"/>
    <w:rsid w:val="00FA2209"/>
    <w:rsid w:val="00FD4341"/>
    <w:rsid w:val="00FF5A26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22609"/>
    <w:rPr>
      <w:rFonts w:cs="Calibri"/>
      <w:lang w:eastAsia="en-US"/>
    </w:rPr>
  </w:style>
  <w:style w:type="table" w:styleId="a4">
    <w:name w:val="Table Grid"/>
    <w:basedOn w:val="a1"/>
    <w:uiPriority w:val="99"/>
    <w:rsid w:val="0092260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E075E"/>
    <w:pPr>
      <w:ind w:left="720"/>
    </w:pPr>
  </w:style>
  <w:style w:type="character" w:styleId="a6">
    <w:name w:val="Book Title"/>
    <w:basedOn w:val="a0"/>
    <w:uiPriority w:val="33"/>
    <w:qFormat/>
    <w:rsid w:val="00DC553C"/>
    <w:rPr>
      <w:b/>
      <w:bCs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DC553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C553C"/>
    <w:rPr>
      <w:rFonts w:cs="Calibri"/>
      <w:i/>
      <w:iCs/>
      <w:color w:val="000000" w:themeColor="text1"/>
      <w:lang w:eastAsia="en-US"/>
    </w:rPr>
  </w:style>
  <w:style w:type="paragraph" w:styleId="a7">
    <w:name w:val="Subtitle"/>
    <w:basedOn w:val="a"/>
    <w:next w:val="a"/>
    <w:link w:val="a8"/>
    <w:qFormat/>
    <w:locked/>
    <w:rsid w:val="00DC553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rsid w:val="00DC553C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B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2F4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18</Pages>
  <Words>3649</Words>
  <Characters>25301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2013-09-15T16:19:00Z</cp:lastPrinted>
  <dcterms:created xsi:type="dcterms:W3CDTF">2012-06-12T17:30:00Z</dcterms:created>
  <dcterms:modified xsi:type="dcterms:W3CDTF">2013-10-21T08:40:00Z</dcterms:modified>
</cp:coreProperties>
</file>