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по математике в старшей группе.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Программное содержание:</w:t>
      </w:r>
      <w:r>
        <w:rPr>
          <w:rFonts w:ascii="Times New Roman" w:hAnsi="Times New Roman" w:cs="Times New Roman"/>
          <w:sz w:val="24"/>
          <w:szCs w:val="24"/>
        </w:rPr>
        <w:t xml:space="preserve"> познакомить детей с числом 10, его составом; развивать логическое мышление, память, развивать умение выкладывать из палочек заданную фигуру и с помощью смекалки перевоплощать её в другую; продолжать развивать умение ориентироваться в пространстве, находить схожие и различные части в заданном предмете.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игрушка щенок Чип, поезд с девятью вагончиками, картинка с изображением задачи, пеналы на каждого ребёнка, магнитофон, р/игры- «Дроби»; «Похожи-непохожи»; иллюстрации к сказке «Курочка Ряба», мяч, фломастеры, альбомный лист на каждого ребёнка.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ХОД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1.Игра «Улыбка».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становятся в круг, берутся за руки и говорят слова: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Ну-ка шире, шире круг,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Ты мой друг и я твой друг.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Вместе за руки возьмёмся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И друг другу улыбнёмся.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2.Пальчиковая игра «Замок».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 дверях висит замок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Кто открыть его бы смог?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Потянули, покрутили,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Постучали – и открыли.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Сюрпризный момент: к детям приезжает на поезде щенок Чип, он просит           сосчитать вагончики. Всего 9 вагончиков. Чип интересуется, какой по счёту   красный вагончик, синий, 5-ый, 7-ой?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Щенок привёз детям много интересных игр и хочет поиграть в них с детьми. 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предлагает разгадать задачку. Показывает иллюстрацию к ней и рассказывает условие: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Вышла курочка гулять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Позвала своих цыплят, 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9 бежали впереди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 остался позади.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Помогите-ка, ребятки,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Посчитать скорей цыпляток.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Всего 10 цыплят.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получилось число 10?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 9+1= 10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Игра «Выложи из палочек».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предлагается по схеме выложить 3 треугольника, затем предлагается переложить 2 палочки так, чтобы из этой фигуры получилась фигура зонтик.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берут карточки с изображением цифр и двигаются под музыку. Когда музыка прекращается, дети стараются найти свою цифровую пару. 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Р/игра «Дроби».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выкладывают круг из нескольких частей, устанавливают, что больше- целое или часть?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Игра «Наоборот».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становятся в круг, воспитатель с щеночком берёт мяч, кидая его ребёнку называет слово, а ребёнок ему отвечает противоположное.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Сегодня-завтра, плюс-минус, широкий-узкий, много- мало, высокий-низкий, больше-</w:t>
      </w:r>
      <w:proofErr w:type="gramStart"/>
      <w:r>
        <w:rPr>
          <w:rFonts w:ascii="Times New Roman" w:hAnsi="Times New Roman" w:cs="Times New Roman"/>
          <w:sz w:val="24"/>
          <w:szCs w:val="24"/>
        </w:rPr>
        <w:t>меньше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Игра «Назови, кто где находится?»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Детям предлагается иллюстрация к сказке «Курочка Ряба». Щенок интересуется кто где находится? (Дед слева от окна, баба-справа, мышка между дедом и бабой и т.д.)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Р/игра «Похожи-непохожи».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даются для сравнения 2 карточки с изображением цифры 5 и пятиугольником. Дети называют, чем похожи эти изображения между собой и чем отличаются.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Игра «Пиктограммы».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предлагается карточка с изображением 4-х фигур. Дети смотрят на неё в течение 10 секунд. Затем карточка убирается и щенок Чип предлагает воспроизвести их по памяти на листе бумаги.</w:t>
      </w:r>
    </w:p>
    <w:p w:rsidR="00A65A98" w:rsidRDefault="00A65A98" w:rsidP="00A6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Щенок прощается с детьми, ему очень понравилось с ними играть и он обещает прийти ещё к ребятам. За то, что дети отвечали правильно Чип угощает их яблоками.</w:t>
      </w:r>
    </w:p>
    <w:p w:rsidR="00CE2E96" w:rsidRDefault="00CE2E96">
      <w:bookmarkStart w:id="0" w:name="_GoBack"/>
      <w:bookmarkEnd w:id="0"/>
    </w:p>
    <w:sectPr w:rsidR="00CE2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88"/>
    <w:rsid w:val="00A65A98"/>
    <w:rsid w:val="00CE2E96"/>
    <w:rsid w:val="00E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5889A-9CC6-4529-9669-30394180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A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2015-12-28T14:41:00Z</dcterms:created>
  <dcterms:modified xsi:type="dcterms:W3CDTF">2015-12-28T14:41:00Z</dcterms:modified>
</cp:coreProperties>
</file>