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6BD" w:rsidRPr="00C41222" w:rsidRDefault="00B633B7" w:rsidP="000626BD">
      <w:pPr>
        <w:spacing w:before="171" w:after="514" w:line="240" w:lineRule="atLeast"/>
        <w:outlineLvl w:val="0"/>
        <w:rPr>
          <w:rFonts w:ascii="Arial" w:hAnsi="Arial" w:cs="Arial"/>
          <w:color w:val="333333"/>
          <w:kern w:val="36"/>
          <w:sz w:val="48"/>
          <w:szCs w:val="48"/>
        </w:rPr>
      </w:pPr>
      <w:r>
        <w:rPr>
          <w:rFonts w:ascii="Arial" w:hAnsi="Arial" w:cs="Arial"/>
          <w:color w:val="333333"/>
          <w:kern w:val="36"/>
          <w:sz w:val="48"/>
          <w:szCs w:val="48"/>
        </w:rPr>
        <w:t xml:space="preserve">НОД </w:t>
      </w:r>
      <w:r w:rsidR="000626BD" w:rsidRPr="00C41222">
        <w:rPr>
          <w:rFonts w:ascii="Arial" w:hAnsi="Arial" w:cs="Arial"/>
          <w:color w:val="333333"/>
          <w:kern w:val="36"/>
          <w:sz w:val="48"/>
          <w:szCs w:val="48"/>
        </w:rPr>
        <w:t>по ПДД с использованием дидактических игр</w:t>
      </w:r>
    </w:p>
    <w:p w:rsidR="000626BD" w:rsidRPr="00F2155B" w:rsidRDefault="000626BD" w:rsidP="000626BD">
      <w:pPr>
        <w:spacing w:before="257" w:after="257"/>
        <w:rPr>
          <w:sz w:val="28"/>
          <w:szCs w:val="28"/>
        </w:rPr>
      </w:pPr>
      <w:r w:rsidRPr="00F2155B">
        <w:rPr>
          <w:sz w:val="28"/>
          <w:szCs w:val="28"/>
        </w:rPr>
        <w:t>Программное содержание:</w:t>
      </w:r>
    </w:p>
    <w:p w:rsidR="000626BD" w:rsidRPr="00F2155B" w:rsidRDefault="000626BD" w:rsidP="000626BD">
      <w:pPr>
        <w:spacing w:before="257" w:after="257"/>
        <w:rPr>
          <w:sz w:val="28"/>
          <w:szCs w:val="28"/>
        </w:rPr>
      </w:pPr>
      <w:r w:rsidRPr="00F2155B">
        <w:rPr>
          <w:sz w:val="28"/>
          <w:szCs w:val="28"/>
        </w:rPr>
        <w:t>1. Закрепить знания дорожных знаков;</w:t>
      </w:r>
    </w:p>
    <w:p w:rsidR="000626BD" w:rsidRPr="00F2155B" w:rsidRDefault="000626BD" w:rsidP="000626BD">
      <w:pPr>
        <w:spacing w:before="257" w:after="257"/>
        <w:rPr>
          <w:sz w:val="28"/>
          <w:szCs w:val="28"/>
        </w:rPr>
      </w:pPr>
      <w:r w:rsidRPr="00F2155B">
        <w:rPr>
          <w:sz w:val="28"/>
          <w:szCs w:val="28"/>
        </w:rPr>
        <w:t>2. Формировать любознательность, умение проблемного учения, развивать мышление, речь, память, внимание, быстроту реакции;</w:t>
      </w:r>
    </w:p>
    <w:p w:rsidR="000626BD" w:rsidRPr="00F2155B" w:rsidRDefault="000626BD" w:rsidP="000626BD">
      <w:pPr>
        <w:spacing w:before="257" w:after="257"/>
        <w:rPr>
          <w:sz w:val="28"/>
          <w:szCs w:val="28"/>
        </w:rPr>
      </w:pPr>
      <w:r w:rsidRPr="00F2155B">
        <w:rPr>
          <w:sz w:val="28"/>
          <w:szCs w:val="28"/>
        </w:rPr>
        <w:t>3. Воспитывать отзывчивость (желание придти на помощь в трудную минуту, выполнив задание)</w:t>
      </w:r>
      <w:proofErr w:type="gramStart"/>
      <w:r w:rsidRPr="00F2155B">
        <w:rPr>
          <w:sz w:val="28"/>
          <w:szCs w:val="28"/>
        </w:rPr>
        <w:t xml:space="preserve"> .</w:t>
      </w:r>
      <w:proofErr w:type="gramEnd"/>
    </w:p>
    <w:p w:rsidR="000626BD" w:rsidRPr="00F2155B" w:rsidRDefault="000626BD" w:rsidP="000626BD">
      <w:pPr>
        <w:pStyle w:val="a4"/>
        <w:spacing w:before="257" w:beforeAutospacing="0" w:after="257" w:afterAutospacing="0" w:line="343" w:lineRule="atLeast"/>
        <w:jc w:val="both"/>
        <w:rPr>
          <w:sz w:val="28"/>
          <w:szCs w:val="28"/>
        </w:rPr>
      </w:pPr>
      <w:r w:rsidRPr="00F2155B">
        <w:rPr>
          <w:sz w:val="28"/>
          <w:szCs w:val="28"/>
        </w:rPr>
        <w:t>Закрепить знания детьми основных цветов (красный, желтый, зеленый).</w:t>
      </w:r>
    </w:p>
    <w:p w:rsidR="000626BD" w:rsidRPr="00F2155B" w:rsidRDefault="000626BD" w:rsidP="000626BD">
      <w:pPr>
        <w:pStyle w:val="a4"/>
        <w:spacing w:before="257" w:beforeAutospacing="0" w:after="257" w:afterAutospacing="0" w:line="343" w:lineRule="atLeast"/>
        <w:jc w:val="both"/>
        <w:rPr>
          <w:sz w:val="28"/>
          <w:szCs w:val="28"/>
        </w:rPr>
      </w:pPr>
      <w:r w:rsidRPr="00F2155B">
        <w:rPr>
          <w:sz w:val="28"/>
          <w:szCs w:val="28"/>
        </w:rPr>
        <w:t>Методы и приемы: Рассмотрение иллюстраций,</w:t>
      </w:r>
      <w:r w:rsidRPr="00F2155B">
        <w:rPr>
          <w:rStyle w:val="apple-converted-space"/>
          <w:sz w:val="28"/>
          <w:szCs w:val="28"/>
        </w:rPr>
        <w:t> </w:t>
      </w:r>
      <w:hyperlink r:id="rId4" w:tgtFrame="_blank" w:history="1">
        <w:r w:rsidRPr="00F2155B">
          <w:rPr>
            <w:rStyle w:val="a6"/>
            <w:color w:val="auto"/>
            <w:sz w:val="28"/>
            <w:szCs w:val="28"/>
            <w:u w:val="none"/>
          </w:rPr>
          <w:t>дидактическая игра</w:t>
        </w:r>
      </w:hyperlink>
      <w:r w:rsidRPr="00F2155B">
        <w:rPr>
          <w:sz w:val="28"/>
          <w:szCs w:val="28"/>
        </w:rPr>
        <w:t>, чтение художественных произведений, создание игровой ситуации (интерес).</w:t>
      </w:r>
    </w:p>
    <w:p w:rsidR="000626BD" w:rsidRPr="00F2155B" w:rsidRDefault="000626BD" w:rsidP="000626BD">
      <w:pPr>
        <w:pStyle w:val="a4"/>
        <w:spacing w:before="257" w:beforeAutospacing="0" w:after="257" w:afterAutospacing="0" w:line="343" w:lineRule="atLeast"/>
        <w:jc w:val="both"/>
        <w:rPr>
          <w:sz w:val="28"/>
          <w:szCs w:val="28"/>
        </w:rPr>
      </w:pPr>
      <w:r w:rsidRPr="00F2155B">
        <w:rPr>
          <w:sz w:val="28"/>
          <w:szCs w:val="28"/>
        </w:rPr>
        <w:t>Предыдущая работа с детьми: Рассмотрение иллюстраций из серии «Правила дорожного движения», чтение произведений художественной литературы, изучение песенки «В траве сидел кузнечик».</w:t>
      </w:r>
    </w:p>
    <w:p w:rsidR="000626BD" w:rsidRPr="00F2155B" w:rsidRDefault="000626BD" w:rsidP="000626BD">
      <w:pPr>
        <w:pStyle w:val="a4"/>
        <w:spacing w:before="257" w:beforeAutospacing="0" w:after="257" w:afterAutospacing="0" w:line="343" w:lineRule="atLeast"/>
        <w:jc w:val="both"/>
        <w:rPr>
          <w:sz w:val="28"/>
          <w:szCs w:val="28"/>
        </w:rPr>
      </w:pPr>
      <w:proofErr w:type="gramStart"/>
      <w:r w:rsidRPr="00F2155B">
        <w:rPr>
          <w:sz w:val="28"/>
          <w:szCs w:val="28"/>
        </w:rPr>
        <w:t>Демонстрационный материал: разноцветные домики, игрушки зверей, Светофор, «зебра» (пешеходный переход), костюмы Красной Шапочки, крокодила Гены, Цыпленка, Светофора.</w:t>
      </w:r>
      <w:proofErr w:type="gramEnd"/>
    </w:p>
    <w:p w:rsidR="000626BD" w:rsidRPr="00F2155B" w:rsidRDefault="000626BD" w:rsidP="000626BD">
      <w:pPr>
        <w:pStyle w:val="a4"/>
        <w:spacing w:before="257" w:beforeAutospacing="0" w:after="257" w:afterAutospacing="0" w:line="343" w:lineRule="atLeast"/>
        <w:jc w:val="both"/>
        <w:rPr>
          <w:sz w:val="28"/>
          <w:szCs w:val="28"/>
        </w:rPr>
      </w:pPr>
      <w:proofErr w:type="gramStart"/>
      <w:r w:rsidRPr="00F2155B">
        <w:rPr>
          <w:sz w:val="28"/>
          <w:szCs w:val="28"/>
        </w:rPr>
        <w:t xml:space="preserve">Раздаточный материал: </w:t>
      </w:r>
      <w:proofErr w:type="spellStart"/>
      <w:r w:rsidRPr="00F2155B">
        <w:rPr>
          <w:sz w:val="28"/>
          <w:szCs w:val="28"/>
        </w:rPr>
        <w:t>д</w:t>
      </w:r>
      <w:proofErr w:type="spellEnd"/>
      <w:r w:rsidRPr="00F2155B">
        <w:rPr>
          <w:sz w:val="28"/>
          <w:szCs w:val="28"/>
        </w:rPr>
        <w:t>/игра «Собери цветок», кружочки зеленого, красного, желтого цвета, открытка «Светофор», разноцветные воздушные шарики.</w:t>
      </w:r>
      <w:proofErr w:type="gramEnd"/>
    </w:p>
    <w:p w:rsidR="000626BD" w:rsidRPr="00F2155B" w:rsidRDefault="000626BD" w:rsidP="000626BD">
      <w:pPr>
        <w:pStyle w:val="a4"/>
        <w:spacing w:before="257" w:beforeAutospacing="0" w:after="257" w:afterAutospacing="0" w:line="343" w:lineRule="atLeast"/>
        <w:jc w:val="both"/>
        <w:rPr>
          <w:sz w:val="28"/>
          <w:szCs w:val="28"/>
        </w:rPr>
      </w:pPr>
      <w:r w:rsidRPr="00F2155B">
        <w:rPr>
          <w:sz w:val="28"/>
          <w:szCs w:val="28"/>
        </w:rPr>
        <w:t>Литература: С. Маршак «Светофор», С. Михалков «Моя улица».</w:t>
      </w:r>
    </w:p>
    <w:p w:rsidR="000626BD" w:rsidRPr="00F2155B" w:rsidRDefault="000626BD" w:rsidP="000626BD">
      <w:pPr>
        <w:pStyle w:val="a4"/>
        <w:spacing w:before="257" w:beforeAutospacing="0" w:after="257" w:afterAutospacing="0" w:line="343" w:lineRule="atLeast"/>
        <w:jc w:val="center"/>
        <w:rPr>
          <w:sz w:val="28"/>
          <w:szCs w:val="28"/>
        </w:rPr>
      </w:pPr>
      <w:r w:rsidRPr="00F2155B">
        <w:rPr>
          <w:rStyle w:val="a5"/>
          <w:b w:val="0"/>
          <w:bCs w:val="0"/>
          <w:sz w:val="28"/>
          <w:szCs w:val="28"/>
        </w:rPr>
        <w:t>Ход НОД по ПДД для средней группы</w:t>
      </w:r>
    </w:p>
    <w:p w:rsidR="000626BD" w:rsidRPr="00F2155B" w:rsidRDefault="000626BD" w:rsidP="000626BD">
      <w:pPr>
        <w:pStyle w:val="a4"/>
        <w:spacing w:before="257" w:beforeAutospacing="0" w:after="257" w:afterAutospacing="0" w:line="343" w:lineRule="atLeast"/>
        <w:jc w:val="both"/>
        <w:rPr>
          <w:sz w:val="28"/>
          <w:szCs w:val="28"/>
        </w:rPr>
      </w:pPr>
      <w:r w:rsidRPr="00F2155B">
        <w:rPr>
          <w:sz w:val="28"/>
          <w:szCs w:val="28"/>
        </w:rPr>
        <w:t>Воспитатель: Дети, посмотрите, какие красивые воздушные шарики у меня есть. Какого они цвета?</w:t>
      </w:r>
    </w:p>
    <w:p w:rsidR="000626BD" w:rsidRPr="00F2155B" w:rsidRDefault="000626BD" w:rsidP="000626BD">
      <w:pPr>
        <w:pStyle w:val="a4"/>
        <w:spacing w:before="257" w:beforeAutospacing="0" w:after="257" w:afterAutospacing="0" w:line="343" w:lineRule="atLeast"/>
        <w:jc w:val="both"/>
        <w:rPr>
          <w:sz w:val="28"/>
          <w:szCs w:val="28"/>
        </w:rPr>
      </w:pPr>
      <w:r w:rsidRPr="00F2155B">
        <w:rPr>
          <w:sz w:val="28"/>
          <w:szCs w:val="28"/>
        </w:rPr>
        <w:t xml:space="preserve">(Дети называют цвета: красный, желтый, зеленый) Заходит </w:t>
      </w:r>
      <w:proofErr w:type="spellStart"/>
      <w:r w:rsidRPr="00F2155B">
        <w:rPr>
          <w:sz w:val="28"/>
          <w:szCs w:val="28"/>
        </w:rPr>
        <w:t>Светофорик</w:t>
      </w:r>
      <w:proofErr w:type="spellEnd"/>
      <w:r w:rsidRPr="00F2155B">
        <w:rPr>
          <w:sz w:val="28"/>
          <w:szCs w:val="28"/>
        </w:rPr>
        <w:t>, он плачет.</w:t>
      </w:r>
    </w:p>
    <w:p w:rsidR="000626BD" w:rsidRPr="00F2155B" w:rsidRDefault="000626BD" w:rsidP="000626BD">
      <w:pPr>
        <w:pStyle w:val="a4"/>
        <w:spacing w:before="257" w:beforeAutospacing="0" w:after="257" w:afterAutospacing="0" w:line="343" w:lineRule="atLeast"/>
        <w:jc w:val="both"/>
        <w:rPr>
          <w:sz w:val="28"/>
          <w:szCs w:val="28"/>
        </w:rPr>
      </w:pPr>
      <w:r w:rsidRPr="00F2155B">
        <w:rPr>
          <w:sz w:val="28"/>
          <w:szCs w:val="28"/>
        </w:rPr>
        <w:t xml:space="preserve">Воспитатель: Ой, </w:t>
      </w:r>
      <w:proofErr w:type="spellStart"/>
      <w:r w:rsidRPr="00F2155B">
        <w:rPr>
          <w:sz w:val="28"/>
          <w:szCs w:val="28"/>
        </w:rPr>
        <w:t>Светофорик</w:t>
      </w:r>
      <w:proofErr w:type="spellEnd"/>
      <w:r w:rsidRPr="00F2155B">
        <w:rPr>
          <w:sz w:val="28"/>
          <w:szCs w:val="28"/>
        </w:rPr>
        <w:t xml:space="preserve"> к нам в гости пришел. Почему ты плачешь?</w:t>
      </w:r>
    </w:p>
    <w:p w:rsidR="000626BD" w:rsidRPr="00F2155B" w:rsidRDefault="000626BD" w:rsidP="000626BD">
      <w:pPr>
        <w:pStyle w:val="a4"/>
        <w:spacing w:before="257" w:beforeAutospacing="0" w:after="257" w:afterAutospacing="0" w:line="343" w:lineRule="atLeast"/>
        <w:jc w:val="both"/>
        <w:rPr>
          <w:sz w:val="28"/>
          <w:szCs w:val="28"/>
        </w:rPr>
      </w:pPr>
      <w:proofErr w:type="spellStart"/>
      <w:r w:rsidRPr="00F2155B">
        <w:rPr>
          <w:sz w:val="28"/>
          <w:szCs w:val="28"/>
        </w:rPr>
        <w:t>Светофорик</w:t>
      </w:r>
      <w:proofErr w:type="spellEnd"/>
      <w:r w:rsidRPr="00F2155B">
        <w:rPr>
          <w:sz w:val="28"/>
          <w:szCs w:val="28"/>
        </w:rPr>
        <w:t xml:space="preserve">. С моим папой Светофором </w:t>
      </w:r>
      <w:proofErr w:type="spellStart"/>
      <w:r w:rsidRPr="00F2155B">
        <w:rPr>
          <w:sz w:val="28"/>
          <w:szCs w:val="28"/>
        </w:rPr>
        <w:t>Светофоровичем</w:t>
      </w:r>
      <w:proofErr w:type="spellEnd"/>
      <w:r w:rsidRPr="00F2155B">
        <w:rPr>
          <w:sz w:val="28"/>
          <w:szCs w:val="28"/>
        </w:rPr>
        <w:t xml:space="preserve"> случилась беда. В сказочном городе, где он стоит на улице, прошел большой дождь, и с </w:t>
      </w:r>
      <w:r w:rsidRPr="00F2155B">
        <w:rPr>
          <w:sz w:val="28"/>
          <w:szCs w:val="28"/>
        </w:rPr>
        <w:lastRenderedPageBreak/>
        <w:t xml:space="preserve">папиных глаз смыло краску. Теперь огоньки его глаз не горят, в городе каждый день случаются аварии, потому Светофор </w:t>
      </w:r>
      <w:proofErr w:type="spellStart"/>
      <w:r w:rsidRPr="00F2155B">
        <w:rPr>
          <w:sz w:val="28"/>
          <w:szCs w:val="28"/>
        </w:rPr>
        <w:t>Светофорович</w:t>
      </w:r>
      <w:proofErr w:type="spellEnd"/>
      <w:r w:rsidRPr="00F2155B">
        <w:rPr>
          <w:sz w:val="28"/>
          <w:szCs w:val="28"/>
        </w:rPr>
        <w:t xml:space="preserve"> не может помогать людям: ни водителям, ни пешеходам. Помогите мне найти краски для моего отца.</w:t>
      </w:r>
    </w:p>
    <w:p w:rsidR="000626BD" w:rsidRPr="00F2155B" w:rsidRDefault="000626BD" w:rsidP="000626BD">
      <w:pPr>
        <w:pStyle w:val="a4"/>
        <w:spacing w:before="257" w:beforeAutospacing="0" w:after="257" w:afterAutospacing="0" w:line="343" w:lineRule="atLeast"/>
        <w:jc w:val="both"/>
        <w:rPr>
          <w:sz w:val="28"/>
          <w:szCs w:val="28"/>
        </w:rPr>
      </w:pPr>
      <w:r w:rsidRPr="00F2155B">
        <w:rPr>
          <w:sz w:val="28"/>
          <w:szCs w:val="28"/>
        </w:rPr>
        <w:t>Воспитатель: Чтобы помочь тебе, нам нужно отправиться в сказочный город. Дети, на чем же мы отправимся?</w:t>
      </w:r>
    </w:p>
    <w:p w:rsidR="000626BD" w:rsidRPr="00F2155B" w:rsidRDefault="000626BD" w:rsidP="000626BD">
      <w:pPr>
        <w:pStyle w:val="a4"/>
        <w:spacing w:before="257" w:beforeAutospacing="0" w:after="257" w:afterAutospacing="0" w:line="343" w:lineRule="atLeast"/>
        <w:jc w:val="both"/>
        <w:rPr>
          <w:sz w:val="28"/>
          <w:szCs w:val="28"/>
        </w:rPr>
      </w:pPr>
      <w:r w:rsidRPr="00F2155B">
        <w:rPr>
          <w:sz w:val="28"/>
          <w:szCs w:val="28"/>
        </w:rPr>
        <w:t>(Дети называют виды транспорта)</w:t>
      </w:r>
    </w:p>
    <w:p w:rsidR="000626BD" w:rsidRPr="00F2155B" w:rsidRDefault="000626BD" w:rsidP="000626BD">
      <w:pPr>
        <w:pStyle w:val="a4"/>
        <w:spacing w:before="257" w:beforeAutospacing="0" w:after="257" w:afterAutospacing="0" w:line="343" w:lineRule="atLeast"/>
        <w:jc w:val="both"/>
        <w:rPr>
          <w:sz w:val="28"/>
          <w:szCs w:val="28"/>
        </w:rPr>
      </w:pPr>
      <w:r w:rsidRPr="00F2155B">
        <w:rPr>
          <w:sz w:val="28"/>
          <w:szCs w:val="28"/>
        </w:rPr>
        <w:t>Воспитатель: А на чем быстрее можно добраться до сказочного города? Дети: На самолете.</w:t>
      </w:r>
    </w:p>
    <w:p w:rsidR="000626BD" w:rsidRPr="00F2155B" w:rsidRDefault="000626BD" w:rsidP="000626BD">
      <w:pPr>
        <w:pStyle w:val="a4"/>
        <w:spacing w:before="257" w:beforeAutospacing="0" w:after="257" w:afterAutospacing="0" w:line="343" w:lineRule="atLeast"/>
        <w:jc w:val="both"/>
        <w:rPr>
          <w:sz w:val="28"/>
          <w:szCs w:val="28"/>
        </w:rPr>
      </w:pPr>
      <w:r w:rsidRPr="00F2155B">
        <w:rPr>
          <w:sz w:val="28"/>
          <w:szCs w:val="28"/>
        </w:rPr>
        <w:t>Воспитатель: Да, полетим на самолете, будет быстрее. Представьте себя маленькими самолетиками, заводим моторы (</w:t>
      </w:r>
      <w:proofErr w:type="spellStart"/>
      <w:r w:rsidRPr="00F2155B">
        <w:rPr>
          <w:sz w:val="28"/>
          <w:szCs w:val="28"/>
        </w:rPr>
        <w:t>р-р-р</w:t>
      </w:r>
      <w:proofErr w:type="spellEnd"/>
      <w:r w:rsidRPr="00F2155B">
        <w:rPr>
          <w:sz w:val="28"/>
          <w:szCs w:val="28"/>
        </w:rPr>
        <w:t>). Полетели. А вот и сказочный город уже видно. Приземляемся. Ну, вот мы и в сказочном городе. И попали прямо на разноцветную улицу. Какого цвета домики стоят на этой улице?</w:t>
      </w:r>
    </w:p>
    <w:p w:rsidR="000626BD" w:rsidRPr="00F2155B" w:rsidRDefault="000626BD" w:rsidP="000626BD">
      <w:pPr>
        <w:pStyle w:val="a4"/>
        <w:spacing w:before="257" w:beforeAutospacing="0" w:after="257" w:afterAutospacing="0" w:line="343" w:lineRule="atLeast"/>
        <w:jc w:val="both"/>
        <w:rPr>
          <w:sz w:val="28"/>
          <w:szCs w:val="28"/>
        </w:rPr>
      </w:pPr>
      <w:r w:rsidRPr="00F2155B">
        <w:rPr>
          <w:sz w:val="28"/>
          <w:szCs w:val="28"/>
        </w:rPr>
        <w:t>(Дети называют).</w:t>
      </w:r>
    </w:p>
    <w:p w:rsidR="000626BD" w:rsidRPr="00F2155B" w:rsidRDefault="000626BD" w:rsidP="000626BD">
      <w:pPr>
        <w:pStyle w:val="a4"/>
        <w:spacing w:before="257" w:beforeAutospacing="0" w:after="257" w:afterAutospacing="0" w:line="343" w:lineRule="atLeast"/>
        <w:jc w:val="both"/>
        <w:rPr>
          <w:sz w:val="28"/>
          <w:szCs w:val="28"/>
        </w:rPr>
      </w:pPr>
      <w:proofErr w:type="spellStart"/>
      <w:r w:rsidRPr="00F2155B">
        <w:rPr>
          <w:sz w:val="28"/>
          <w:szCs w:val="28"/>
        </w:rPr>
        <w:t>Светофорик</w:t>
      </w:r>
      <w:proofErr w:type="spellEnd"/>
      <w:r w:rsidRPr="00F2155B">
        <w:rPr>
          <w:sz w:val="28"/>
          <w:szCs w:val="28"/>
        </w:rPr>
        <w:t>: На этой улице живут мои друзья: желтый Цыпленок, Красная Шапочка и крокодил Гена.</w:t>
      </w:r>
    </w:p>
    <w:p w:rsidR="000626BD" w:rsidRPr="00F2155B" w:rsidRDefault="000626BD" w:rsidP="000626BD">
      <w:pPr>
        <w:pStyle w:val="a4"/>
        <w:spacing w:before="257" w:beforeAutospacing="0" w:after="257" w:afterAutospacing="0" w:line="343" w:lineRule="atLeast"/>
        <w:jc w:val="both"/>
        <w:rPr>
          <w:sz w:val="28"/>
          <w:szCs w:val="28"/>
        </w:rPr>
      </w:pPr>
      <w:r w:rsidRPr="00F2155B">
        <w:rPr>
          <w:sz w:val="28"/>
          <w:szCs w:val="28"/>
        </w:rPr>
        <w:t xml:space="preserve">Воспитатель: Так надо к ним прийти, </w:t>
      </w:r>
      <w:proofErr w:type="gramStart"/>
      <w:r w:rsidRPr="00F2155B">
        <w:rPr>
          <w:sz w:val="28"/>
          <w:szCs w:val="28"/>
        </w:rPr>
        <w:t>возможно</w:t>
      </w:r>
      <w:proofErr w:type="gramEnd"/>
      <w:r w:rsidRPr="00F2155B">
        <w:rPr>
          <w:sz w:val="28"/>
          <w:szCs w:val="28"/>
        </w:rPr>
        <w:t xml:space="preserve"> они смогут помочь. Как вы думаете, ребята, в каком из этих домиков живет желтый Цыпленок?</w:t>
      </w:r>
    </w:p>
    <w:p w:rsidR="000626BD" w:rsidRPr="00F2155B" w:rsidRDefault="000626BD" w:rsidP="000626BD">
      <w:pPr>
        <w:pStyle w:val="a4"/>
        <w:spacing w:before="257" w:beforeAutospacing="0" w:after="257" w:afterAutospacing="0" w:line="343" w:lineRule="atLeast"/>
        <w:jc w:val="both"/>
        <w:rPr>
          <w:sz w:val="28"/>
          <w:szCs w:val="28"/>
        </w:rPr>
      </w:pPr>
      <w:r w:rsidRPr="00F2155B">
        <w:rPr>
          <w:sz w:val="28"/>
          <w:szCs w:val="28"/>
        </w:rPr>
        <w:t>Дети: В желтом.</w:t>
      </w:r>
    </w:p>
    <w:p w:rsidR="000626BD" w:rsidRPr="00F2155B" w:rsidRDefault="000626BD" w:rsidP="000626BD">
      <w:pPr>
        <w:pStyle w:val="a4"/>
        <w:spacing w:before="257" w:beforeAutospacing="0" w:after="257" w:afterAutospacing="0" w:line="343" w:lineRule="atLeast"/>
        <w:jc w:val="both"/>
        <w:rPr>
          <w:sz w:val="28"/>
          <w:szCs w:val="28"/>
        </w:rPr>
      </w:pPr>
      <w:r w:rsidRPr="00F2155B">
        <w:rPr>
          <w:sz w:val="28"/>
          <w:szCs w:val="28"/>
        </w:rPr>
        <w:t>Воспитатель: Давайте подойдем к этому домику. Вы уверены, что именно это желтый домик? А как вы увидели, что это желтый домик? Дети: У него желтый козырек.</w:t>
      </w:r>
    </w:p>
    <w:p w:rsidR="000626BD" w:rsidRPr="00F2155B" w:rsidRDefault="000626BD" w:rsidP="000626BD">
      <w:pPr>
        <w:pStyle w:val="a4"/>
        <w:spacing w:before="257" w:beforeAutospacing="0" w:after="257" w:afterAutospacing="0" w:line="343" w:lineRule="atLeast"/>
        <w:jc w:val="both"/>
        <w:rPr>
          <w:sz w:val="28"/>
          <w:szCs w:val="28"/>
        </w:rPr>
      </w:pPr>
      <w:r w:rsidRPr="00F2155B">
        <w:rPr>
          <w:sz w:val="28"/>
          <w:szCs w:val="28"/>
        </w:rPr>
        <w:t>Воспитатель: Тогда давайте постучим и посмотрим, действительно ли в нем живет Цыпленок. (Стучат)</w:t>
      </w:r>
    </w:p>
    <w:p w:rsidR="000626BD" w:rsidRPr="00F2155B" w:rsidRDefault="000626BD" w:rsidP="000626BD">
      <w:pPr>
        <w:pStyle w:val="a4"/>
        <w:spacing w:before="257" w:beforeAutospacing="0" w:after="257" w:afterAutospacing="0" w:line="343" w:lineRule="atLeast"/>
        <w:jc w:val="both"/>
        <w:rPr>
          <w:sz w:val="28"/>
          <w:szCs w:val="28"/>
        </w:rPr>
      </w:pPr>
      <w:r w:rsidRPr="00F2155B">
        <w:rPr>
          <w:sz w:val="28"/>
          <w:szCs w:val="28"/>
        </w:rPr>
        <w:t>Цыпленок (выходит). Добрый день, ребята, рад вас приветствовать.</w:t>
      </w:r>
    </w:p>
    <w:p w:rsidR="000626BD" w:rsidRPr="00F2155B" w:rsidRDefault="000626BD" w:rsidP="000626BD">
      <w:pPr>
        <w:pStyle w:val="a4"/>
        <w:spacing w:before="257" w:beforeAutospacing="0" w:after="257" w:afterAutospacing="0" w:line="343" w:lineRule="atLeast"/>
        <w:jc w:val="both"/>
        <w:rPr>
          <w:sz w:val="28"/>
          <w:szCs w:val="28"/>
        </w:rPr>
      </w:pPr>
      <w:r w:rsidRPr="00F2155B">
        <w:rPr>
          <w:sz w:val="28"/>
          <w:szCs w:val="28"/>
        </w:rPr>
        <w:t xml:space="preserve">Воспитатель: Добрый день, желтый Цыпленок. Не можешь ли ты помочь: не дашь немного желтой краски для Светофора </w:t>
      </w:r>
      <w:proofErr w:type="spellStart"/>
      <w:r w:rsidRPr="00F2155B">
        <w:rPr>
          <w:sz w:val="28"/>
          <w:szCs w:val="28"/>
        </w:rPr>
        <w:t>Светофоровича</w:t>
      </w:r>
      <w:proofErr w:type="spellEnd"/>
      <w:r w:rsidRPr="00F2155B">
        <w:rPr>
          <w:sz w:val="28"/>
          <w:szCs w:val="28"/>
        </w:rPr>
        <w:t>?</w:t>
      </w:r>
    </w:p>
    <w:p w:rsidR="000626BD" w:rsidRPr="00F2155B" w:rsidRDefault="000626BD" w:rsidP="000626BD">
      <w:pPr>
        <w:pStyle w:val="a4"/>
        <w:spacing w:before="257" w:beforeAutospacing="0" w:after="257" w:afterAutospacing="0" w:line="343" w:lineRule="atLeast"/>
        <w:jc w:val="both"/>
        <w:rPr>
          <w:sz w:val="28"/>
          <w:szCs w:val="28"/>
        </w:rPr>
      </w:pPr>
      <w:r w:rsidRPr="00F2155B">
        <w:rPr>
          <w:sz w:val="28"/>
          <w:szCs w:val="28"/>
        </w:rPr>
        <w:t>Цыпленок. С радостью помогу, но вы должны назвать мне, что бывает желтого цвета.</w:t>
      </w:r>
    </w:p>
    <w:p w:rsidR="000626BD" w:rsidRPr="00F2155B" w:rsidRDefault="000626BD" w:rsidP="000626BD">
      <w:pPr>
        <w:pStyle w:val="a4"/>
        <w:spacing w:before="257" w:beforeAutospacing="0" w:after="257" w:afterAutospacing="0" w:line="343" w:lineRule="atLeast"/>
        <w:jc w:val="both"/>
        <w:rPr>
          <w:sz w:val="28"/>
          <w:szCs w:val="28"/>
        </w:rPr>
      </w:pPr>
      <w:proofErr w:type="gramStart"/>
      <w:r w:rsidRPr="00F2155B">
        <w:rPr>
          <w:sz w:val="28"/>
          <w:szCs w:val="28"/>
        </w:rPr>
        <w:lastRenderedPageBreak/>
        <w:t>Дети: (называют) Цыпленок, солнышко, банан, лимон, одуванчик, дыня, груша, листочки осенью ...</w:t>
      </w:r>
      <w:proofErr w:type="gramEnd"/>
    </w:p>
    <w:p w:rsidR="000626BD" w:rsidRPr="00F2155B" w:rsidRDefault="000626BD" w:rsidP="000626BD">
      <w:pPr>
        <w:pStyle w:val="a4"/>
        <w:spacing w:before="257" w:beforeAutospacing="0" w:after="257" w:afterAutospacing="0" w:line="343" w:lineRule="atLeast"/>
        <w:jc w:val="both"/>
        <w:rPr>
          <w:sz w:val="28"/>
          <w:szCs w:val="28"/>
        </w:rPr>
      </w:pPr>
      <w:r w:rsidRPr="00F2155B">
        <w:rPr>
          <w:sz w:val="28"/>
          <w:szCs w:val="28"/>
        </w:rPr>
        <w:t>Цыпленок: Молодцы, дети, вот вам желтая краска.</w:t>
      </w:r>
    </w:p>
    <w:p w:rsidR="000626BD" w:rsidRPr="00F2155B" w:rsidRDefault="000626BD" w:rsidP="000626BD">
      <w:pPr>
        <w:pStyle w:val="a4"/>
        <w:spacing w:before="257" w:beforeAutospacing="0" w:after="257" w:afterAutospacing="0" w:line="343" w:lineRule="atLeast"/>
        <w:jc w:val="both"/>
        <w:rPr>
          <w:sz w:val="28"/>
          <w:szCs w:val="28"/>
        </w:rPr>
      </w:pPr>
      <w:r w:rsidRPr="00F2155B">
        <w:rPr>
          <w:sz w:val="28"/>
          <w:szCs w:val="28"/>
        </w:rPr>
        <w:t>(Дает детям желтые кружочки, которые дети складывают в свои корзины).</w:t>
      </w:r>
    </w:p>
    <w:p w:rsidR="000626BD" w:rsidRPr="00F2155B" w:rsidRDefault="000626BD" w:rsidP="000626BD">
      <w:pPr>
        <w:pStyle w:val="a4"/>
        <w:spacing w:before="257" w:beforeAutospacing="0" w:after="257" w:afterAutospacing="0" w:line="343" w:lineRule="atLeast"/>
        <w:jc w:val="both"/>
        <w:rPr>
          <w:sz w:val="28"/>
          <w:szCs w:val="28"/>
        </w:rPr>
      </w:pPr>
      <w:r w:rsidRPr="00F2155B">
        <w:rPr>
          <w:sz w:val="28"/>
          <w:szCs w:val="28"/>
        </w:rPr>
        <w:t>Воспитатель: Спасибо тебе. Цыпленок. Теперь пойдем к Красной Шапочке. Как вы думаете, в каком домике она живет?</w:t>
      </w:r>
    </w:p>
    <w:p w:rsidR="000626BD" w:rsidRPr="00F2155B" w:rsidRDefault="000626BD" w:rsidP="000626BD">
      <w:pPr>
        <w:pStyle w:val="a4"/>
        <w:spacing w:before="257" w:beforeAutospacing="0" w:after="257" w:afterAutospacing="0" w:line="343" w:lineRule="atLeast"/>
        <w:jc w:val="both"/>
        <w:rPr>
          <w:sz w:val="28"/>
          <w:szCs w:val="28"/>
        </w:rPr>
      </w:pPr>
      <w:r w:rsidRPr="00F2155B">
        <w:rPr>
          <w:sz w:val="28"/>
          <w:szCs w:val="28"/>
        </w:rPr>
        <w:t>Дети: В красном. Вот он.</w:t>
      </w:r>
    </w:p>
    <w:p w:rsidR="000626BD" w:rsidRPr="00F2155B" w:rsidRDefault="000626BD" w:rsidP="000626BD">
      <w:pPr>
        <w:pStyle w:val="a4"/>
        <w:spacing w:before="257" w:beforeAutospacing="0" w:after="257" w:afterAutospacing="0" w:line="343" w:lineRule="atLeast"/>
        <w:jc w:val="both"/>
        <w:rPr>
          <w:sz w:val="28"/>
          <w:szCs w:val="28"/>
        </w:rPr>
      </w:pPr>
      <w:r w:rsidRPr="00F2155B">
        <w:rPr>
          <w:sz w:val="28"/>
          <w:szCs w:val="28"/>
        </w:rPr>
        <w:t>Воспитатель: Постучим и посмотрим, кто из него выйдет.</w:t>
      </w:r>
    </w:p>
    <w:p w:rsidR="000626BD" w:rsidRPr="00F2155B" w:rsidRDefault="000626BD" w:rsidP="000626BD">
      <w:pPr>
        <w:pStyle w:val="a4"/>
        <w:spacing w:before="257" w:beforeAutospacing="0" w:after="257" w:afterAutospacing="0" w:line="343" w:lineRule="atLeast"/>
        <w:jc w:val="both"/>
        <w:rPr>
          <w:sz w:val="28"/>
          <w:szCs w:val="28"/>
        </w:rPr>
      </w:pPr>
      <w:r w:rsidRPr="00F2155B">
        <w:rPr>
          <w:sz w:val="28"/>
          <w:szCs w:val="28"/>
        </w:rPr>
        <w:t>(Стучат)</w:t>
      </w:r>
    </w:p>
    <w:p w:rsidR="000626BD" w:rsidRPr="00F2155B" w:rsidRDefault="000626BD" w:rsidP="000626BD">
      <w:pPr>
        <w:pStyle w:val="a4"/>
        <w:spacing w:before="257" w:beforeAutospacing="0" w:after="257" w:afterAutospacing="0" w:line="343" w:lineRule="atLeast"/>
        <w:jc w:val="both"/>
        <w:rPr>
          <w:sz w:val="28"/>
          <w:szCs w:val="28"/>
        </w:rPr>
      </w:pPr>
      <w:r w:rsidRPr="00F2155B">
        <w:rPr>
          <w:sz w:val="28"/>
          <w:szCs w:val="28"/>
        </w:rPr>
        <w:t>Красная Шапочка: Добрый день, ребята. Что привело вас к моему домику?</w:t>
      </w:r>
    </w:p>
    <w:p w:rsidR="000626BD" w:rsidRPr="00F2155B" w:rsidRDefault="000626BD" w:rsidP="000626BD">
      <w:pPr>
        <w:pStyle w:val="a4"/>
        <w:spacing w:before="257" w:beforeAutospacing="0" w:after="257" w:afterAutospacing="0" w:line="343" w:lineRule="atLeast"/>
        <w:jc w:val="both"/>
        <w:rPr>
          <w:sz w:val="28"/>
          <w:szCs w:val="28"/>
        </w:rPr>
      </w:pPr>
      <w:r w:rsidRPr="00F2155B">
        <w:rPr>
          <w:sz w:val="28"/>
          <w:szCs w:val="28"/>
        </w:rPr>
        <w:t xml:space="preserve">Воспитатель, дети: Добрый день, Красная Шапочка. Мы ищем краски для Светофора </w:t>
      </w:r>
      <w:proofErr w:type="spellStart"/>
      <w:r w:rsidRPr="00F2155B">
        <w:rPr>
          <w:sz w:val="28"/>
          <w:szCs w:val="28"/>
        </w:rPr>
        <w:t>Светофоровича</w:t>
      </w:r>
      <w:proofErr w:type="spellEnd"/>
      <w:r w:rsidRPr="00F2155B">
        <w:rPr>
          <w:sz w:val="28"/>
          <w:szCs w:val="28"/>
        </w:rPr>
        <w:t>. Не дашь нам немного красной краски?</w:t>
      </w:r>
    </w:p>
    <w:p w:rsidR="000626BD" w:rsidRPr="00F2155B" w:rsidRDefault="000626BD" w:rsidP="000626BD">
      <w:pPr>
        <w:pStyle w:val="a4"/>
        <w:spacing w:before="257" w:beforeAutospacing="0" w:after="257" w:afterAutospacing="0" w:line="343" w:lineRule="atLeast"/>
        <w:jc w:val="both"/>
        <w:rPr>
          <w:sz w:val="28"/>
          <w:szCs w:val="28"/>
        </w:rPr>
      </w:pPr>
      <w:r w:rsidRPr="00F2155B">
        <w:rPr>
          <w:sz w:val="28"/>
          <w:szCs w:val="28"/>
        </w:rPr>
        <w:t>Красная Шапочка: Конечно, дам. Но сначала помогите вы мне. Посадите у моего домика красные цветы.</w:t>
      </w:r>
    </w:p>
    <w:p w:rsidR="000626BD" w:rsidRPr="00F2155B" w:rsidRDefault="000626BD" w:rsidP="000626BD">
      <w:pPr>
        <w:pStyle w:val="a4"/>
        <w:spacing w:before="257" w:beforeAutospacing="0" w:after="257" w:afterAutospacing="0" w:line="343" w:lineRule="atLeast"/>
        <w:jc w:val="center"/>
        <w:rPr>
          <w:sz w:val="28"/>
          <w:szCs w:val="28"/>
        </w:rPr>
      </w:pPr>
      <w:r w:rsidRPr="00F2155B">
        <w:rPr>
          <w:rStyle w:val="a5"/>
          <w:sz w:val="28"/>
          <w:szCs w:val="28"/>
        </w:rPr>
        <w:t>Дидактическая игра «Собери цветок»</w:t>
      </w:r>
    </w:p>
    <w:p w:rsidR="000626BD" w:rsidRPr="00F2155B" w:rsidRDefault="000626BD" w:rsidP="000626BD">
      <w:pPr>
        <w:pStyle w:val="a4"/>
        <w:spacing w:before="257" w:beforeAutospacing="0" w:after="257" w:afterAutospacing="0" w:line="343" w:lineRule="atLeast"/>
        <w:jc w:val="both"/>
        <w:rPr>
          <w:sz w:val="28"/>
          <w:szCs w:val="28"/>
        </w:rPr>
      </w:pPr>
      <w:r w:rsidRPr="00F2155B">
        <w:rPr>
          <w:sz w:val="28"/>
          <w:szCs w:val="28"/>
        </w:rPr>
        <w:t xml:space="preserve"> (Дети ищут лепестки красного цвета и вкладывают их в трафарет цветка.)</w:t>
      </w:r>
    </w:p>
    <w:p w:rsidR="000626BD" w:rsidRPr="00F2155B" w:rsidRDefault="000626BD" w:rsidP="000626BD">
      <w:pPr>
        <w:pStyle w:val="a4"/>
        <w:spacing w:before="257" w:beforeAutospacing="0" w:after="257" w:afterAutospacing="0" w:line="343" w:lineRule="atLeast"/>
        <w:jc w:val="both"/>
        <w:rPr>
          <w:sz w:val="28"/>
          <w:szCs w:val="28"/>
        </w:rPr>
      </w:pPr>
      <w:r w:rsidRPr="00F2155B">
        <w:rPr>
          <w:sz w:val="28"/>
          <w:szCs w:val="28"/>
        </w:rPr>
        <w:t xml:space="preserve">Красная Шапочка: Молодцы, дети! Вот краска красного цвета, как вы и просили для Светофора </w:t>
      </w:r>
      <w:proofErr w:type="spellStart"/>
      <w:r w:rsidRPr="00F2155B">
        <w:rPr>
          <w:sz w:val="28"/>
          <w:szCs w:val="28"/>
        </w:rPr>
        <w:t>Светофоровича</w:t>
      </w:r>
      <w:proofErr w:type="spellEnd"/>
      <w:r w:rsidRPr="00F2155B">
        <w:rPr>
          <w:sz w:val="28"/>
          <w:szCs w:val="28"/>
        </w:rPr>
        <w:t>.</w:t>
      </w:r>
    </w:p>
    <w:p w:rsidR="000626BD" w:rsidRPr="00F2155B" w:rsidRDefault="000626BD" w:rsidP="000626BD">
      <w:pPr>
        <w:pStyle w:val="a4"/>
        <w:spacing w:before="257" w:beforeAutospacing="0" w:after="257" w:afterAutospacing="0" w:line="343" w:lineRule="atLeast"/>
        <w:jc w:val="both"/>
        <w:rPr>
          <w:sz w:val="28"/>
          <w:szCs w:val="28"/>
        </w:rPr>
      </w:pPr>
      <w:r w:rsidRPr="00F2155B">
        <w:rPr>
          <w:sz w:val="28"/>
          <w:szCs w:val="28"/>
        </w:rPr>
        <w:t>(Дает детям красные кружочки)</w:t>
      </w:r>
    </w:p>
    <w:p w:rsidR="000626BD" w:rsidRPr="00F2155B" w:rsidRDefault="000626BD" w:rsidP="000626BD">
      <w:pPr>
        <w:pStyle w:val="a4"/>
        <w:spacing w:before="257" w:beforeAutospacing="0" w:after="257" w:afterAutospacing="0" w:line="343" w:lineRule="atLeast"/>
        <w:jc w:val="both"/>
        <w:rPr>
          <w:sz w:val="28"/>
          <w:szCs w:val="28"/>
        </w:rPr>
      </w:pPr>
      <w:r w:rsidRPr="00F2155B">
        <w:rPr>
          <w:sz w:val="28"/>
          <w:szCs w:val="28"/>
        </w:rPr>
        <w:t>Воспитатель: Спасибо тебе Красная Шапочка. Нам пора идти к крокодилу Гене. Интересно, в каком из этих домиков живет крокодил Гена? Дети: В зеленом.</w:t>
      </w:r>
    </w:p>
    <w:p w:rsidR="000626BD" w:rsidRPr="00F2155B" w:rsidRDefault="000626BD" w:rsidP="000626BD">
      <w:pPr>
        <w:pStyle w:val="a4"/>
        <w:spacing w:before="257" w:beforeAutospacing="0" w:after="257" w:afterAutospacing="0" w:line="343" w:lineRule="atLeast"/>
        <w:jc w:val="both"/>
        <w:rPr>
          <w:sz w:val="28"/>
          <w:szCs w:val="28"/>
        </w:rPr>
      </w:pPr>
      <w:r w:rsidRPr="00F2155B">
        <w:rPr>
          <w:sz w:val="28"/>
          <w:szCs w:val="28"/>
        </w:rPr>
        <w:t>Воспитатель: Так, где же зеленый домик? (Ищут ...) Постучим ему. Крокодил Гена: (выходит). Добрый день, ребята!</w:t>
      </w:r>
    </w:p>
    <w:p w:rsidR="000626BD" w:rsidRPr="00F2155B" w:rsidRDefault="000626BD" w:rsidP="000626BD">
      <w:pPr>
        <w:pStyle w:val="a4"/>
        <w:spacing w:before="257" w:beforeAutospacing="0" w:after="257" w:afterAutospacing="0" w:line="343" w:lineRule="atLeast"/>
        <w:jc w:val="both"/>
        <w:rPr>
          <w:sz w:val="28"/>
          <w:szCs w:val="28"/>
        </w:rPr>
      </w:pPr>
      <w:r w:rsidRPr="00F2155B">
        <w:rPr>
          <w:sz w:val="28"/>
          <w:szCs w:val="28"/>
        </w:rPr>
        <w:t xml:space="preserve">Воспитатель, дети: Добрый день, крокодил Гена. Не можешь ли ты подарить нам немного зеленой краски для Светофора </w:t>
      </w:r>
      <w:proofErr w:type="spellStart"/>
      <w:r w:rsidRPr="00F2155B">
        <w:rPr>
          <w:sz w:val="28"/>
          <w:szCs w:val="28"/>
        </w:rPr>
        <w:t>Светофоровича</w:t>
      </w:r>
      <w:proofErr w:type="spellEnd"/>
      <w:r w:rsidRPr="00F2155B">
        <w:rPr>
          <w:sz w:val="28"/>
          <w:szCs w:val="28"/>
        </w:rPr>
        <w:t>.</w:t>
      </w:r>
    </w:p>
    <w:p w:rsidR="000626BD" w:rsidRPr="00F2155B" w:rsidRDefault="000626BD" w:rsidP="000626BD">
      <w:pPr>
        <w:pStyle w:val="a4"/>
        <w:spacing w:before="257" w:beforeAutospacing="0" w:after="257" w:afterAutospacing="0" w:line="343" w:lineRule="atLeast"/>
        <w:jc w:val="both"/>
        <w:rPr>
          <w:sz w:val="28"/>
          <w:szCs w:val="28"/>
        </w:rPr>
      </w:pPr>
      <w:r w:rsidRPr="00F2155B">
        <w:rPr>
          <w:sz w:val="28"/>
          <w:szCs w:val="28"/>
        </w:rPr>
        <w:t>Крокодил Гена: Конечно, подарю. Я очень люблю эту краску и даже дружу с теми зверушками, которые имеют зеленый цвет. Найдите, пожалуйста, среди этих животных (зверей) тех, которых можно назвать моими друзьями.</w:t>
      </w:r>
    </w:p>
    <w:p w:rsidR="000626BD" w:rsidRPr="00F2155B" w:rsidRDefault="000626BD" w:rsidP="000626BD">
      <w:pPr>
        <w:pStyle w:val="a4"/>
        <w:spacing w:before="257" w:beforeAutospacing="0" w:after="257" w:afterAutospacing="0" w:line="343" w:lineRule="atLeast"/>
        <w:jc w:val="both"/>
        <w:rPr>
          <w:sz w:val="28"/>
          <w:szCs w:val="28"/>
        </w:rPr>
      </w:pPr>
      <w:r w:rsidRPr="00F2155B">
        <w:rPr>
          <w:sz w:val="28"/>
          <w:szCs w:val="28"/>
        </w:rPr>
        <w:lastRenderedPageBreak/>
        <w:t>Дети: Это зеленая лягушка, дракончик, крокодил, динозаврик.</w:t>
      </w:r>
    </w:p>
    <w:p w:rsidR="000626BD" w:rsidRPr="00F2155B" w:rsidRDefault="000626BD" w:rsidP="000626BD">
      <w:pPr>
        <w:pStyle w:val="a4"/>
        <w:spacing w:before="257" w:beforeAutospacing="0" w:after="257" w:afterAutospacing="0" w:line="343" w:lineRule="atLeast"/>
        <w:jc w:val="both"/>
        <w:rPr>
          <w:sz w:val="28"/>
          <w:szCs w:val="28"/>
        </w:rPr>
      </w:pPr>
      <w:r w:rsidRPr="00F2155B">
        <w:rPr>
          <w:sz w:val="28"/>
          <w:szCs w:val="28"/>
        </w:rPr>
        <w:t>Крокодил Гена: А какую зеленую песенку вы знаете?</w:t>
      </w:r>
    </w:p>
    <w:p w:rsidR="000626BD" w:rsidRPr="00F2155B" w:rsidRDefault="000626BD" w:rsidP="000626BD">
      <w:pPr>
        <w:pStyle w:val="a4"/>
        <w:spacing w:before="257" w:beforeAutospacing="0" w:after="257" w:afterAutospacing="0" w:line="343" w:lineRule="atLeast"/>
        <w:jc w:val="both"/>
        <w:rPr>
          <w:sz w:val="28"/>
          <w:szCs w:val="28"/>
        </w:rPr>
      </w:pPr>
      <w:r w:rsidRPr="00F2155B">
        <w:rPr>
          <w:sz w:val="28"/>
          <w:szCs w:val="28"/>
        </w:rPr>
        <w:t>«В траве сидел кузнечик»</w:t>
      </w:r>
    </w:p>
    <w:p w:rsidR="000626BD" w:rsidRPr="00F2155B" w:rsidRDefault="000626BD" w:rsidP="000626BD">
      <w:pPr>
        <w:pStyle w:val="a4"/>
        <w:spacing w:before="257" w:beforeAutospacing="0" w:after="257" w:afterAutospacing="0" w:line="343" w:lineRule="atLeast"/>
        <w:jc w:val="both"/>
        <w:rPr>
          <w:sz w:val="28"/>
          <w:szCs w:val="28"/>
        </w:rPr>
      </w:pPr>
      <w:r w:rsidRPr="00F2155B">
        <w:rPr>
          <w:sz w:val="28"/>
          <w:szCs w:val="28"/>
        </w:rPr>
        <w:t>(Дети поют 1 куплет)</w:t>
      </w:r>
    </w:p>
    <w:p w:rsidR="000626BD" w:rsidRPr="00F2155B" w:rsidRDefault="000626BD" w:rsidP="000626BD">
      <w:pPr>
        <w:pStyle w:val="a4"/>
        <w:spacing w:before="257" w:beforeAutospacing="0" w:after="257" w:afterAutospacing="0" w:line="343" w:lineRule="atLeast"/>
        <w:jc w:val="both"/>
      </w:pPr>
      <w:r w:rsidRPr="00F2155B">
        <w:rPr>
          <w:sz w:val="28"/>
          <w:szCs w:val="28"/>
        </w:rPr>
        <w:t xml:space="preserve">Молодцы, дети! Вот вам зеленая краска. (Дает детям кружочки зеленого </w:t>
      </w:r>
      <w:r w:rsidRPr="00F2155B">
        <w:t>цвета).</w:t>
      </w:r>
    </w:p>
    <w:p w:rsidR="000626BD" w:rsidRPr="00F2155B" w:rsidRDefault="000626BD" w:rsidP="000626BD">
      <w:pPr>
        <w:pStyle w:val="a4"/>
        <w:spacing w:before="257" w:beforeAutospacing="0" w:after="257" w:afterAutospacing="0" w:line="343" w:lineRule="atLeast"/>
        <w:jc w:val="both"/>
        <w:rPr>
          <w:sz w:val="28"/>
          <w:szCs w:val="28"/>
        </w:rPr>
      </w:pPr>
      <w:r w:rsidRPr="00F2155B">
        <w:rPr>
          <w:sz w:val="28"/>
          <w:szCs w:val="28"/>
        </w:rPr>
        <w:t xml:space="preserve">Воспитатель: Спасибо тебе, крокодил Гена. А вот и Светофор </w:t>
      </w:r>
      <w:proofErr w:type="spellStart"/>
      <w:r w:rsidRPr="00F2155B">
        <w:rPr>
          <w:sz w:val="28"/>
          <w:szCs w:val="28"/>
        </w:rPr>
        <w:t>Светофорович</w:t>
      </w:r>
      <w:proofErr w:type="spellEnd"/>
      <w:r w:rsidRPr="00F2155B">
        <w:rPr>
          <w:sz w:val="28"/>
          <w:szCs w:val="28"/>
        </w:rPr>
        <w:t xml:space="preserve"> стоит. Сейчас мы раскрасим ему глаза. (Воспитатель приклеивает кружочки Светофору.)  </w:t>
      </w:r>
    </w:p>
    <w:p w:rsidR="000626BD" w:rsidRPr="00F2155B" w:rsidRDefault="000626BD" w:rsidP="000626BD">
      <w:pPr>
        <w:spacing w:before="100" w:beforeAutospacing="1" w:after="100" w:afterAutospacing="1" w:line="281" w:lineRule="atLeast"/>
        <w:jc w:val="center"/>
        <w:rPr>
          <w:rFonts w:ascii="Arial" w:hAnsi="Arial" w:cs="Arial"/>
          <w:sz w:val="26"/>
          <w:szCs w:val="26"/>
        </w:rPr>
      </w:pPr>
      <w:proofErr w:type="spellStart"/>
      <w:r w:rsidRPr="00F2155B">
        <w:rPr>
          <w:rFonts w:ascii="Arial" w:hAnsi="Arial" w:cs="Arial"/>
          <w:b/>
          <w:bCs/>
          <w:sz w:val="26"/>
          <w:szCs w:val="26"/>
        </w:rPr>
        <w:t>Физминутка</w:t>
      </w:r>
      <w:proofErr w:type="spellEnd"/>
      <w:r w:rsidRPr="00F2155B">
        <w:rPr>
          <w:rFonts w:ascii="Arial" w:hAnsi="Arial" w:cs="Arial"/>
          <w:b/>
          <w:bCs/>
          <w:sz w:val="26"/>
          <w:szCs w:val="26"/>
        </w:rPr>
        <w:t xml:space="preserve"> «Мы - шоферы»</w:t>
      </w:r>
    </w:p>
    <w:p w:rsidR="000626BD" w:rsidRPr="00F2155B" w:rsidRDefault="000626BD" w:rsidP="000626BD">
      <w:pPr>
        <w:spacing w:before="100" w:beforeAutospacing="1" w:after="100" w:afterAutospacing="1" w:line="281" w:lineRule="atLeast"/>
        <w:rPr>
          <w:sz w:val="28"/>
          <w:szCs w:val="28"/>
        </w:rPr>
      </w:pPr>
      <w:r w:rsidRPr="00F2155B">
        <w:rPr>
          <w:sz w:val="28"/>
          <w:szCs w:val="28"/>
        </w:rPr>
        <w:t>(дети должны показывать движения)</w:t>
      </w:r>
    </w:p>
    <w:p w:rsidR="000626BD" w:rsidRPr="00F2155B" w:rsidRDefault="000626BD" w:rsidP="000626BD">
      <w:pPr>
        <w:spacing w:before="100" w:beforeAutospacing="1" w:after="100" w:afterAutospacing="1" w:line="281" w:lineRule="atLeast"/>
        <w:rPr>
          <w:sz w:val="28"/>
          <w:szCs w:val="28"/>
        </w:rPr>
      </w:pPr>
      <w:r w:rsidRPr="00F2155B">
        <w:rPr>
          <w:sz w:val="28"/>
          <w:szCs w:val="28"/>
        </w:rPr>
        <w:t>Едем, едем на машине (движение рулем)</w:t>
      </w:r>
    </w:p>
    <w:p w:rsidR="000626BD" w:rsidRPr="00F2155B" w:rsidRDefault="000626BD" w:rsidP="000626BD">
      <w:pPr>
        <w:spacing w:before="100" w:beforeAutospacing="1" w:after="100" w:afterAutospacing="1" w:line="281" w:lineRule="atLeast"/>
        <w:rPr>
          <w:sz w:val="28"/>
          <w:szCs w:val="28"/>
        </w:rPr>
      </w:pPr>
      <w:r w:rsidRPr="00F2155B">
        <w:rPr>
          <w:sz w:val="28"/>
          <w:szCs w:val="28"/>
        </w:rPr>
        <w:t>Нажимаем на педаль (ногу согнуть в колене, вытянуть)</w:t>
      </w:r>
    </w:p>
    <w:p w:rsidR="000626BD" w:rsidRPr="00F2155B" w:rsidRDefault="000626BD" w:rsidP="000626BD">
      <w:pPr>
        <w:spacing w:before="100" w:beforeAutospacing="1" w:after="100" w:afterAutospacing="1" w:line="281" w:lineRule="atLeast"/>
        <w:rPr>
          <w:sz w:val="28"/>
          <w:szCs w:val="28"/>
        </w:rPr>
      </w:pPr>
      <w:r w:rsidRPr="00F2155B">
        <w:rPr>
          <w:sz w:val="28"/>
          <w:szCs w:val="28"/>
        </w:rPr>
        <w:t>Газ включаем, выключаем (рычаг повернуть к себе, от себя)</w:t>
      </w:r>
    </w:p>
    <w:p w:rsidR="000626BD" w:rsidRPr="00F2155B" w:rsidRDefault="000626BD" w:rsidP="000626BD">
      <w:pPr>
        <w:spacing w:before="100" w:beforeAutospacing="1" w:after="100" w:afterAutospacing="1" w:line="281" w:lineRule="atLeast"/>
        <w:rPr>
          <w:sz w:val="28"/>
          <w:szCs w:val="28"/>
        </w:rPr>
      </w:pPr>
      <w:r w:rsidRPr="00F2155B">
        <w:rPr>
          <w:sz w:val="28"/>
          <w:szCs w:val="28"/>
        </w:rPr>
        <w:t xml:space="preserve">Смотрим пристально мы </w:t>
      </w:r>
      <w:proofErr w:type="gramStart"/>
      <w:r w:rsidRPr="00F2155B">
        <w:rPr>
          <w:sz w:val="28"/>
          <w:szCs w:val="28"/>
        </w:rPr>
        <w:t>в даль</w:t>
      </w:r>
      <w:proofErr w:type="gramEnd"/>
      <w:r w:rsidRPr="00F2155B">
        <w:rPr>
          <w:sz w:val="28"/>
          <w:szCs w:val="28"/>
        </w:rPr>
        <w:t xml:space="preserve"> (ладонь ко лбу)</w:t>
      </w:r>
    </w:p>
    <w:p w:rsidR="000626BD" w:rsidRPr="00F2155B" w:rsidRDefault="000626BD" w:rsidP="000626BD">
      <w:pPr>
        <w:spacing w:before="100" w:beforeAutospacing="1" w:after="100" w:afterAutospacing="1" w:line="281" w:lineRule="atLeast"/>
        <w:rPr>
          <w:sz w:val="28"/>
          <w:szCs w:val="28"/>
        </w:rPr>
      </w:pPr>
      <w:r w:rsidRPr="00F2155B">
        <w:rPr>
          <w:sz w:val="28"/>
          <w:szCs w:val="28"/>
        </w:rPr>
        <w:t xml:space="preserve">Дворники считают капли </w:t>
      </w:r>
    </w:p>
    <w:p w:rsidR="000626BD" w:rsidRPr="00F2155B" w:rsidRDefault="000626BD" w:rsidP="000626BD">
      <w:pPr>
        <w:spacing w:before="100" w:beforeAutospacing="1" w:after="100" w:afterAutospacing="1" w:line="281" w:lineRule="atLeast"/>
        <w:rPr>
          <w:sz w:val="28"/>
          <w:szCs w:val="28"/>
        </w:rPr>
      </w:pPr>
      <w:r w:rsidRPr="00F2155B">
        <w:rPr>
          <w:sz w:val="28"/>
          <w:szCs w:val="28"/>
        </w:rPr>
        <w:t>Вправо, влево – чистота! («дворники»)</w:t>
      </w:r>
    </w:p>
    <w:p w:rsidR="000626BD" w:rsidRPr="00F2155B" w:rsidRDefault="000626BD" w:rsidP="000626BD">
      <w:pPr>
        <w:spacing w:before="100" w:beforeAutospacing="1" w:after="100" w:afterAutospacing="1" w:line="281" w:lineRule="atLeast"/>
        <w:rPr>
          <w:sz w:val="28"/>
          <w:szCs w:val="28"/>
        </w:rPr>
      </w:pPr>
      <w:r w:rsidRPr="00F2155B">
        <w:rPr>
          <w:sz w:val="28"/>
          <w:szCs w:val="28"/>
        </w:rPr>
        <w:t>Волосы ерошит ветер (пальцами взъерошить волосы)</w:t>
      </w:r>
    </w:p>
    <w:p w:rsidR="000626BD" w:rsidRPr="00F2155B" w:rsidRDefault="000626BD" w:rsidP="000626BD">
      <w:pPr>
        <w:spacing w:before="100" w:beforeAutospacing="1" w:after="100" w:afterAutospacing="1" w:line="281" w:lineRule="atLeast"/>
        <w:rPr>
          <w:sz w:val="28"/>
          <w:szCs w:val="28"/>
        </w:rPr>
      </w:pPr>
      <w:r w:rsidRPr="00F2155B">
        <w:rPr>
          <w:sz w:val="28"/>
          <w:szCs w:val="28"/>
        </w:rPr>
        <w:t>Мы шоферы хоть куда! (большой палец правой руки вверх)</w:t>
      </w:r>
    </w:p>
    <w:p w:rsidR="000626BD" w:rsidRPr="00F2155B" w:rsidRDefault="000626BD" w:rsidP="000626BD">
      <w:pPr>
        <w:spacing w:before="100" w:beforeAutospacing="1" w:after="100" w:afterAutospacing="1" w:line="281" w:lineRule="atLeast"/>
        <w:rPr>
          <w:sz w:val="28"/>
          <w:szCs w:val="28"/>
        </w:rPr>
      </w:pPr>
      <w:r w:rsidRPr="00F2155B">
        <w:rPr>
          <w:sz w:val="28"/>
          <w:szCs w:val="28"/>
        </w:rPr>
        <w:t xml:space="preserve">(дети садятся)                                                                                                      Воспитатель: Дети, давайте поблагодарим друзей </w:t>
      </w:r>
      <w:proofErr w:type="spellStart"/>
      <w:r w:rsidRPr="00F2155B">
        <w:rPr>
          <w:sz w:val="28"/>
          <w:szCs w:val="28"/>
        </w:rPr>
        <w:t>Светофорика</w:t>
      </w:r>
      <w:proofErr w:type="spellEnd"/>
      <w:r w:rsidRPr="00F2155B">
        <w:rPr>
          <w:sz w:val="28"/>
          <w:szCs w:val="28"/>
        </w:rPr>
        <w:t xml:space="preserve"> и подарим им наши разноцветные шарики. Каждому шарик его цвета (возвращаются к домикам и дарят шарики). Спасибо за помощь. До свидания, друзья. Воспитатель: А нам пора возвращаться в детский сад. Но, сначала скажите, пожалуйста, можно ли маленьким детям самим без папы и без мамы гулять далеко от своего дома, путешествовать? (Нет, нельзя). А почему? А вы сами путешествовали? Нет, вы были со мной.                                                              А маленьким деткам самим можно переходить улицу? (Нет, нельзя) Вот и вы переходили улицу не сами, а со мной. А чтобы вы навсегда запомнили, на какой свет светофора это нужно делать, Светофор </w:t>
      </w:r>
      <w:proofErr w:type="spellStart"/>
      <w:r w:rsidRPr="00F2155B">
        <w:rPr>
          <w:sz w:val="28"/>
          <w:szCs w:val="28"/>
        </w:rPr>
        <w:t>Светофорович</w:t>
      </w:r>
      <w:proofErr w:type="spellEnd"/>
      <w:r w:rsidRPr="00F2155B">
        <w:rPr>
          <w:sz w:val="28"/>
          <w:szCs w:val="28"/>
        </w:rPr>
        <w:t xml:space="preserve"> дарит вам вот такие маленькие светофоры.</w:t>
      </w:r>
    </w:p>
    <w:p w:rsidR="006479DB" w:rsidRDefault="006479DB"/>
    <w:sectPr w:rsidR="006479DB" w:rsidSect="00B633B7">
      <w:pgSz w:w="11906" w:h="16838"/>
      <w:pgMar w:top="1134" w:right="850" w:bottom="1134" w:left="1701" w:header="708" w:footer="708" w:gutter="0"/>
      <w:pgBorders w:offsetFrom="page">
        <w:top w:val="single" w:sz="4" w:space="24" w:color="00B050"/>
        <w:left w:val="single" w:sz="4" w:space="24" w:color="00B050"/>
        <w:bottom w:val="single" w:sz="4" w:space="24" w:color="00B050"/>
        <w:right w:val="single" w:sz="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6BD"/>
    <w:rsid w:val="000626BD"/>
    <w:rsid w:val="003B2523"/>
    <w:rsid w:val="00426AC1"/>
    <w:rsid w:val="006479DB"/>
    <w:rsid w:val="0079291B"/>
    <w:rsid w:val="00B63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6B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291B"/>
    <w:pPr>
      <w:ind w:left="720"/>
      <w:contextualSpacing/>
    </w:pPr>
  </w:style>
  <w:style w:type="paragraph" w:styleId="a4">
    <w:name w:val="Normal (Web)"/>
    <w:basedOn w:val="a"/>
    <w:semiHidden/>
    <w:rsid w:val="000626BD"/>
    <w:pPr>
      <w:spacing w:before="100" w:beforeAutospacing="1" w:after="100" w:afterAutospacing="1"/>
    </w:pPr>
    <w:rPr>
      <w:rFonts w:eastAsia="Calibri"/>
    </w:rPr>
  </w:style>
  <w:style w:type="character" w:styleId="a5">
    <w:name w:val="Strong"/>
    <w:basedOn w:val="a0"/>
    <w:qFormat/>
    <w:locked/>
    <w:rsid w:val="000626BD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0626BD"/>
    <w:rPr>
      <w:rFonts w:cs="Times New Roman"/>
    </w:rPr>
  </w:style>
  <w:style w:type="character" w:styleId="a6">
    <w:name w:val="Hyperlink"/>
    <w:basedOn w:val="a0"/>
    <w:semiHidden/>
    <w:rsid w:val="000626B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pruo.ru/doshkolnoe-obrazovanie/zanyatiya-s-doshkollnikami/282-didakticheskie-igri-dlya-detskogo-sada-po-teme-priroda-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956</Words>
  <Characters>5454</Characters>
  <Application>Microsoft Office Word</Application>
  <DocSecurity>0</DocSecurity>
  <Lines>45</Lines>
  <Paragraphs>12</Paragraphs>
  <ScaleCrop>false</ScaleCrop>
  <Company>Microsoft</Company>
  <LinksUpToDate>false</LinksUpToDate>
  <CharactersWithSpaces>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2015-11-25T18:24:00Z</dcterms:created>
  <dcterms:modified xsi:type="dcterms:W3CDTF">2016-02-15T18:01:00Z</dcterms:modified>
</cp:coreProperties>
</file>