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2C" w:rsidRDefault="00EC492C" w:rsidP="00EC492C">
      <w:pPr>
        <w:ind w:left="538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49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Десять страниц математики понятой лучше ста страниц, заученных на память и непонятых, а одна страница, самостоятельно проработанная, лучше десяти страниц, понятых отчетливо, но пассивно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512F0" w:rsidRDefault="00EC492C" w:rsidP="00EC492C">
      <w:pPr>
        <w:ind w:left="5387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49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Д. Юнг</w:t>
      </w:r>
    </w:p>
    <w:p w:rsidR="00EC492C" w:rsidRPr="00EC492C" w:rsidRDefault="00EC492C" w:rsidP="00EC4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92C">
        <w:rPr>
          <w:rFonts w:ascii="Times New Roman" w:hAnsi="Times New Roman" w:cs="Times New Roman"/>
          <w:b/>
          <w:sz w:val="24"/>
          <w:szCs w:val="24"/>
        </w:rPr>
        <w:t>Банковская и финансовая системы в решении математических задач.</w:t>
      </w:r>
    </w:p>
    <w:p w:rsidR="00EC492C" w:rsidRDefault="00EC492C" w:rsidP="00EC49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(интегрированный урок обществознание + математика)</w:t>
      </w:r>
    </w:p>
    <w:p w:rsidR="00F735E2" w:rsidRDefault="00F735E2" w:rsidP="00F73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Аннотация: Интегрированный урок в классе, где идет обучение с делением класса на профильные группы. Интегрируемые предметы обществознание и математика. Главным аспектом данного урока является то,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разных профилей могут поделиться информацией своего профиля, и она будет актуальна для одноклассников. Так же хочется отметить практическую направленность данного урока, так как финансовая грамотность необходима современному человеку, идущему в ногу со временем.</w:t>
      </w:r>
    </w:p>
    <w:p w:rsidR="006B70B3" w:rsidRDefault="00F735E2" w:rsidP="00F73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открытия нового знания по обществознанию для профильной группы физико-математического профиля и по математике для социально-экономического профиля</w:t>
      </w:r>
      <w:r w:rsidR="006B70B3">
        <w:rPr>
          <w:rFonts w:ascii="Times New Roman" w:hAnsi="Times New Roman" w:cs="Times New Roman"/>
          <w:sz w:val="24"/>
          <w:szCs w:val="24"/>
        </w:rPr>
        <w:t>, а так же урок закрепления и повторения для обеих группы, но только у каждой в сфере своего профиля.</w:t>
      </w:r>
    </w:p>
    <w:p w:rsidR="00F735E2" w:rsidRDefault="006B70B3" w:rsidP="00F73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Технологии: педагогика сотрудничества, развивающего обучения, информационно коммуникативная,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здоровье-сберегающая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технология, проблемного обучения, коллективного способа обучения,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вопросы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карта ООД Гальперина.</w:t>
      </w:r>
    </w:p>
    <w:p w:rsidR="006B70B3" w:rsidRDefault="006B70B3" w:rsidP="00F73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Решаемые проблемы:</w:t>
      </w:r>
    </w:p>
    <w:p w:rsidR="006B70B3" w:rsidRDefault="006B70B3" w:rsidP="006B70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 банков в жизни общества</w:t>
      </w:r>
    </w:p>
    <w:p w:rsidR="006B70B3" w:rsidRDefault="006B70B3" w:rsidP="006B70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финансов и финансовой системы в рыночной экономике</w:t>
      </w:r>
    </w:p>
    <w:p w:rsidR="006B70B3" w:rsidRDefault="00077D91" w:rsidP="006B70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грамотно распорядиться финансами</w:t>
      </w:r>
    </w:p>
    <w:p w:rsidR="00077D91" w:rsidRDefault="00077D91" w:rsidP="006B70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ошибиться при выборе банка для размещения финансов, а так же кредитования</w:t>
      </w:r>
    </w:p>
    <w:p w:rsidR="00077D91" w:rsidRDefault="00077D91" w:rsidP="006B70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умение решать математические задачи пригождается в практической жизни человека</w:t>
      </w:r>
    </w:p>
    <w:p w:rsidR="00077D91" w:rsidRDefault="00077D91" w:rsidP="006B70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 выполнения математических расчетов при распоряжении финансами</w:t>
      </w:r>
    </w:p>
    <w:p w:rsidR="00077D91" w:rsidRDefault="00077D91" w:rsidP="006B70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видеть связь предметов разных циклов</w:t>
      </w:r>
    </w:p>
    <w:p w:rsidR="00077D91" w:rsidRPr="00077D91" w:rsidRDefault="00077D91" w:rsidP="00077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формирование новых знаний, групповая работа, поисковая работа</w:t>
      </w:r>
    </w:p>
    <w:p w:rsidR="006B70B3" w:rsidRDefault="0044799E" w:rsidP="006B7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 w:rsidR="00077D91">
        <w:rPr>
          <w:rFonts w:ascii="Times New Roman" w:hAnsi="Times New Roman" w:cs="Times New Roman"/>
          <w:sz w:val="24"/>
          <w:szCs w:val="24"/>
        </w:rPr>
        <w:t>:</w:t>
      </w:r>
    </w:p>
    <w:p w:rsidR="00077D91" w:rsidRDefault="00077D91" w:rsidP="00077D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Предметные: 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получать знания из дополнительных источников, прослеживать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="0044799E">
        <w:rPr>
          <w:rFonts w:ascii="Times New Roman" w:hAnsi="Times New Roman" w:cs="Times New Roman"/>
          <w:sz w:val="24"/>
          <w:szCs w:val="24"/>
        </w:rPr>
        <w:t>.</w:t>
      </w:r>
    </w:p>
    <w:p w:rsidR="00077D91" w:rsidRDefault="00077D91" w:rsidP="00077D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 коммуникативная (работа в группах)</w:t>
      </w:r>
      <w:r w:rsidR="0044799E">
        <w:rPr>
          <w:rFonts w:ascii="Times New Roman" w:hAnsi="Times New Roman" w:cs="Times New Roman"/>
          <w:sz w:val="24"/>
          <w:szCs w:val="24"/>
        </w:rPr>
        <w:t>, регулятивные (формирование целевых установок учебной деятельности, соотнесение своих знаний с планируемыми результатами), познавательная (умение применять ключевые и базовые понятия из курса экономики, создавать и преобразовывать модели и системы).</w:t>
      </w:r>
      <w:proofErr w:type="gramEnd"/>
    </w:p>
    <w:p w:rsidR="0044799E" w:rsidRDefault="0044799E" w:rsidP="004479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Личные: формирование мотивации к изучению нового материала, осмысление важности материала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 жизни., осмысление профессиональной ориентации.</w:t>
      </w:r>
    </w:p>
    <w:p w:rsidR="0044799E" w:rsidRDefault="0044799E" w:rsidP="00447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99E" w:rsidRDefault="0044799E" w:rsidP="004479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44799E" w:rsidRDefault="0044799E" w:rsidP="004479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492C" w:rsidRDefault="00EC492C" w:rsidP="00EC4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Вступительное слово учителя </w:t>
      </w:r>
      <w:r w:rsidR="0044799E">
        <w:rPr>
          <w:rFonts w:ascii="Times New Roman" w:hAnsi="Times New Roman" w:cs="Times New Roman"/>
          <w:sz w:val="24"/>
          <w:szCs w:val="24"/>
        </w:rPr>
        <w:t>обществознания.</w:t>
      </w:r>
    </w:p>
    <w:p w:rsidR="00EC492C" w:rsidRDefault="00EC492C" w:rsidP="00EC4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обучающихся по социально-экономическому профилю о структуре банковской системы в республике Марий Эл. Особенности, различия, сходства различных видов вкладов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кредитов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 место быть в банках города Йошкар-Ола.</w:t>
      </w:r>
      <w:r w:rsidR="0077345B">
        <w:rPr>
          <w:rFonts w:ascii="Times New Roman" w:hAnsi="Times New Roman" w:cs="Times New Roman"/>
          <w:sz w:val="24"/>
          <w:szCs w:val="24"/>
        </w:rPr>
        <w:t xml:space="preserve"> Доклады </w:t>
      </w:r>
      <w:proofErr w:type="gramStart"/>
      <w:r w:rsidR="0077345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7345B">
        <w:rPr>
          <w:rFonts w:ascii="Times New Roman" w:hAnsi="Times New Roman" w:cs="Times New Roman"/>
          <w:sz w:val="24"/>
          <w:szCs w:val="24"/>
        </w:rPr>
        <w:t xml:space="preserve"> даны заранее и поиск материала они осуществляли самостоятельно.</w:t>
      </w:r>
    </w:p>
    <w:p w:rsidR="00EC492C" w:rsidRDefault="00EC492C" w:rsidP="00EC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банков</w:t>
      </w:r>
    </w:p>
    <w:p w:rsidR="00EC492C" w:rsidRDefault="00EC492C" w:rsidP="00EC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кредитования</w:t>
      </w:r>
    </w:p>
    <w:p w:rsidR="00EC492C" w:rsidRDefault="00EC492C" w:rsidP="00EC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банк</w:t>
      </w:r>
    </w:p>
    <w:p w:rsidR="00EC492C" w:rsidRDefault="00EC492C" w:rsidP="00EC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Бинбанк</w:t>
      </w:r>
      <w:proofErr w:type="spellEnd"/>
    </w:p>
    <w:p w:rsidR="00EC492C" w:rsidRDefault="00EC492C" w:rsidP="00EC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Сбербанк России</w:t>
      </w:r>
    </w:p>
    <w:p w:rsidR="00EC492C" w:rsidRPr="00EC492C" w:rsidRDefault="00EC492C" w:rsidP="00EC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Йошкар-Ола банк</w:t>
      </w:r>
    </w:p>
    <w:p w:rsidR="00EC492C" w:rsidRDefault="00F735E2" w:rsidP="00EC4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 математики</w:t>
      </w:r>
    </w:p>
    <w:p w:rsidR="00F735E2" w:rsidRDefault="00F735E2" w:rsidP="00F73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обучающихся по физико-математическому профилю с объяснением расчетов при вложении вкладов и кредитовании.</w:t>
      </w:r>
    </w:p>
    <w:p w:rsidR="005F4A40" w:rsidRDefault="005F4A40" w:rsidP="004479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формулы для расчетов</w:t>
      </w:r>
      <w:r w:rsidRPr="005F4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предлагаемых математических задач</w:t>
      </w:r>
    </w:p>
    <w:p w:rsidR="0044799E" w:rsidRDefault="005F4A40" w:rsidP="0044799E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(1+0,00p)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(1+0,00p)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(1+0,00p)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где Х – вклад,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выплата,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проценты</w:t>
      </w:r>
    </w:p>
    <w:p w:rsidR="0044799E" w:rsidRDefault="0044799E" w:rsidP="004479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4799E" w:rsidRDefault="0044799E" w:rsidP="004479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Страховая компания положила в банк некоторую сумму денег под 10 % годовых для обеспечения страховых выплат. Какова была эта сумма (в рублях), если она оказалась полностью истрачена за три года на следующие выплаты</w:t>
      </w:r>
      <w:r w:rsidR="005F4A40">
        <w:rPr>
          <w:rFonts w:ascii="Times New Roman" w:hAnsi="Times New Roman" w:cs="Times New Roman"/>
          <w:sz w:val="24"/>
          <w:szCs w:val="24"/>
        </w:rPr>
        <w:t>: 880000 рублей в конце первого года, 605000 рублей в конце второго года и 1331000 рублей в конце третьего года (все выплаты производились после начисления банком процентов)</w:t>
      </w:r>
    </w:p>
    <w:p w:rsidR="005F4A40" w:rsidRDefault="005F4A40" w:rsidP="00447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A40" w:rsidRDefault="005F4A40" w:rsidP="004479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2. </w:t>
      </w:r>
    </w:p>
    <w:p w:rsidR="005F4A40" w:rsidRDefault="005F4A40" w:rsidP="004479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Фермер взял в банке льготный кредит на 6 млн.51 тысячу рублей по ставке 10 процентов годовых. Погашение кредита происходит раз в год равными суммами, после начисления банком процентов. Фермер выплатил долг за три года. На сколько рублей меньше переплатил бы фермер по кредиту, если бы выплатил долг за два года?</w:t>
      </w:r>
    </w:p>
    <w:p w:rsidR="005F4A40" w:rsidRDefault="005F4A40" w:rsidP="00447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5E2" w:rsidRDefault="00F735E2" w:rsidP="00F73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математических задач в группах</w:t>
      </w:r>
      <w:r w:rsidR="006B70B3">
        <w:rPr>
          <w:rFonts w:ascii="Times New Roman" w:hAnsi="Times New Roman" w:cs="Times New Roman"/>
          <w:sz w:val="24"/>
          <w:szCs w:val="24"/>
        </w:rPr>
        <w:t xml:space="preserve"> с использование карты ООД по решению задач на вклады и кредиты.</w:t>
      </w:r>
    </w:p>
    <w:p w:rsidR="005F4A40" w:rsidRDefault="005F4A40" w:rsidP="005F4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A40" w:rsidRDefault="005F4A40" w:rsidP="005F4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 группы</w:t>
      </w:r>
    </w:p>
    <w:p w:rsidR="005F4A40" w:rsidRDefault="0077345B" w:rsidP="005F4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 открыл вклад в банке, по которому банк выплачивает 8 % годовых. По договору вклада он может производить расходные операции (снимать со счета деньги) не чаще одного раза в год (после начисления банком процентов). В конце второго года Валерий снял со счета 229000 рублей, а в конце третьего года он снял со счета 350000 рублей, после чего сумма на счете составила 190000 рублей. Какую сумму вносил Валерий при открытии счета?</w:t>
      </w:r>
    </w:p>
    <w:p w:rsidR="0077345B" w:rsidRDefault="0077345B" w:rsidP="005F4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45B" w:rsidRDefault="0077345B" w:rsidP="005F4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 группы</w:t>
      </w:r>
    </w:p>
    <w:p w:rsidR="0077345B" w:rsidRDefault="0077345B" w:rsidP="005F4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Строительная фирма взяла в банке кредит на 67 млн. 100 тысяч рублей по ставке 20 % годовых. Погашение кредита происходит раз в год равными суммами, после начисления банком процентов. Фирма выплатила долг за 4 года. На сколько рублей меньше переплатила бы фирма по кредиту, если бы выплатила долг за два года?</w:t>
      </w:r>
    </w:p>
    <w:p w:rsidR="005F4A40" w:rsidRDefault="005F4A40" w:rsidP="005F4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0B3" w:rsidRDefault="006B70B3" w:rsidP="00F73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урока с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вопросов таксономии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="0077345B">
        <w:rPr>
          <w:rFonts w:ascii="Times New Roman" w:hAnsi="Times New Roman" w:cs="Times New Roman"/>
          <w:sz w:val="24"/>
          <w:szCs w:val="24"/>
        </w:rPr>
        <w:t>.</w:t>
      </w:r>
    </w:p>
    <w:p w:rsidR="00F735E2" w:rsidRPr="00F735E2" w:rsidRDefault="00F735E2" w:rsidP="00F73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самим составить математические задачи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представленном на уроке по банкам республики Марий Эл</w:t>
      </w:r>
      <w:r w:rsidR="0077345B">
        <w:rPr>
          <w:rFonts w:ascii="Times New Roman" w:hAnsi="Times New Roman" w:cs="Times New Roman"/>
          <w:sz w:val="24"/>
          <w:szCs w:val="24"/>
        </w:rPr>
        <w:t>.</w:t>
      </w:r>
    </w:p>
    <w:sectPr w:rsidR="00F735E2" w:rsidRPr="00F735E2" w:rsidSect="00D5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6C1"/>
    <w:multiLevelType w:val="hybridMultilevel"/>
    <w:tmpl w:val="991C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4DF"/>
    <w:multiLevelType w:val="hybridMultilevel"/>
    <w:tmpl w:val="76CE1C56"/>
    <w:lvl w:ilvl="0" w:tplc="6184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20DE5"/>
    <w:multiLevelType w:val="hybridMultilevel"/>
    <w:tmpl w:val="64CC5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EA04BB"/>
    <w:multiLevelType w:val="hybridMultilevel"/>
    <w:tmpl w:val="42E49F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19A271E"/>
    <w:multiLevelType w:val="hybridMultilevel"/>
    <w:tmpl w:val="DAB28FFA"/>
    <w:lvl w:ilvl="0" w:tplc="6184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492C"/>
    <w:rsid w:val="00077D91"/>
    <w:rsid w:val="0044799E"/>
    <w:rsid w:val="005F4A40"/>
    <w:rsid w:val="006B70B3"/>
    <w:rsid w:val="0077345B"/>
    <w:rsid w:val="00D512F0"/>
    <w:rsid w:val="00EC492C"/>
    <w:rsid w:val="00F7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F4A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2016-01-16T15:30:00Z</dcterms:created>
  <dcterms:modified xsi:type="dcterms:W3CDTF">2016-01-16T16:40:00Z</dcterms:modified>
</cp:coreProperties>
</file>