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ED7" w:rsidRPr="003679B3" w:rsidRDefault="00906ED7" w:rsidP="00906ED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679B3">
        <w:rPr>
          <w:rFonts w:ascii="Times New Roman" w:hAnsi="Times New Roman" w:cs="Times New Roman"/>
          <w:b/>
          <w:sz w:val="28"/>
          <w:szCs w:val="28"/>
          <w:lang w:eastAsia="ru-RU"/>
        </w:rPr>
        <w:t>Отчёт</w:t>
      </w:r>
    </w:p>
    <w:p w:rsidR="00906ED7" w:rsidRPr="003679B3" w:rsidRDefault="00906ED7" w:rsidP="00906ED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679B3">
        <w:rPr>
          <w:rFonts w:ascii="Times New Roman" w:hAnsi="Times New Roman" w:cs="Times New Roman"/>
          <w:b/>
          <w:sz w:val="28"/>
          <w:szCs w:val="28"/>
          <w:lang w:eastAsia="ru-RU"/>
        </w:rPr>
        <w:t>о  применении  современных образовательных технологий</w:t>
      </w:r>
    </w:p>
    <w:p w:rsidR="00906ED7" w:rsidRPr="003679B3" w:rsidRDefault="00906ED7" w:rsidP="00906ED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679B3">
        <w:rPr>
          <w:rFonts w:ascii="Times New Roman" w:hAnsi="Times New Roman" w:cs="Times New Roman"/>
          <w:sz w:val="28"/>
          <w:szCs w:val="28"/>
          <w:lang w:eastAsia="ru-RU"/>
        </w:rPr>
        <w:t>в учебном процессе</w:t>
      </w:r>
      <w:r w:rsidRPr="003679B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учителя музыки</w:t>
      </w:r>
    </w:p>
    <w:p w:rsidR="00906ED7" w:rsidRPr="003679B3" w:rsidRDefault="00906ED7" w:rsidP="00906ED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3679B3">
        <w:rPr>
          <w:rFonts w:ascii="Times New Roman" w:hAnsi="Times New Roman" w:cs="Times New Roman"/>
          <w:b/>
          <w:sz w:val="28"/>
          <w:szCs w:val="28"/>
          <w:lang w:eastAsia="ru-RU"/>
        </w:rPr>
        <w:t>Дундуковой</w:t>
      </w:r>
      <w:proofErr w:type="spellEnd"/>
      <w:r w:rsidRPr="003679B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Натальи Сергеевны,</w:t>
      </w:r>
    </w:p>
    <w:p w:rsidR="00906ED7" w:rsidRPr="003679B3" w:rsidRDefault="00906ED7" w:rsidP="00906ED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679B3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бюджетного общеобразовательного учреждения средней общеобразовательной школы №25 с. </w:t>
      </w:r>
      <w:proofErr w:type="spellStart"/>
      <w:r w:rsidRPr="003679B3">
        <w:rPr>
          <w:rFonts w:ascii="Times New Roman" w:hAnsi="Times New Roman" w:cs="Times New Roman"/>
          <w:sz w:val="28"/>
          <w:szCs w:val="28"/>
          <w:lang w:eastAsia="ru-RU"/>
        </w:rPr>
        <w:t>Небуг</w:t>
      </w:r>
      <w:proofErr w:type="spellEnd"/>
      <w:r w:rsidRPr="003679B3">
        <w:rPr>
          <w:rFonts w:ascii="Times New Roman" w:hAnsi="Times New Roman" w:cs="Times New Roman"/>
          <w:sz w:val="28"/>
          <w:szCs w:val="28"/>
          <w:lang w:eastAsia="ru-RU"/>
        </w:rPr>
        <w:t xml:space="preserve">  Краснодарского края</w:t>
      </w:r>
    </w:p>
    <w:p w:rsidR="00906ED7" w:rsidRPr="003679B3" w:rsidRDefault="00906ED7" w:rsidP="00906ED7">
      <w:pPr>
        <w:pStyle w:val="a3"/>
        <w:rPr>
          <w:rFonts w:ascii="Times New Roman" w:hAnsi="Times New Roman" w:cs="Times New Roman"/>
          <w:b/>
          <w:sz w:val="18"/>
          <w:szCs w:val="18"/>
          <w:lang w:eastAsia="ru-RU"/>
        </w:rPr>
      </w:pPr>
      <w:r w:rsidRPr="003679B3">
        <w:rPr>
          <w:rFonts w:ascii="Times New Roman" w:hAnsi="Times New Roman" w:cs="Times New Roman"/>
          <w:b/>
          <w:sz w:val="18"/>
          <w:szCs w:val="18"/>
          <w:lang w:eastAsia="ru-RU"/>
        </w:rPr>
        <w:t>15.10.2015 год.</w:t>
      </w:r>
    </w:p>
    <w:p w:rsidR="00906ED7" w:rsidRPr="003679B3" w:rsidRDefault="00906ED7" w:rsidP="00906E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679B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Для решения следующих педагогических  задач:</w:t>
      </w:r>
    </w:p>
    <w:p w:rsidR="00906ED7" w:rsidRPr="003679B3" w:rsidRDefault="00906ED7" w:rsidP="00906E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679B3">
        <w:rPr>
          <w:rFonts w:ascii="Times New Roman" w:hAnsi="Times New Roman" w:cs="Times New Roman"/>
          <w:sz w:val="28"/>
          <w:szCs w:val="28"/>
          <w:lang w:eastAsia="ru-RU"/>
        </w:rPr>
        <w:t>1. Усвоения базовых знаний по музыке;</w:t>
      </w:r>
    </w:p>
    <w:p w:rsidR="00906ED7" w:rsidRPr="003679B3" w:rsidRDefault="00906ED7" w:rsidP="00906E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679B3">
        <w:rPr>
          <w:rFonts w:ascii="Times New Roman" w:hAnsi="Times New Roman" w:cs="Times New Roman"/>
          <w:sz w:val="28"/>
          <w:szCs w:val="28"/>
          <w:lang w:eastAsia="ru-RU"/>
        </w:rPr>
        <w:t>2.Систематизации усвоенных знаний;</w:t>
      </w:r>
    </w:p>
    <w:p w:rsidR="00906ED7" w:rsidRPr="003679B3" w:rsidRDefault="00906ED7" w:rsidP="00906E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679B3">
        <w:rPr>
          <w:rFonts w:ascii="Times New Roman" w:hAnsi="Times New Roman" w:cs="Times New Roman"/>
          <w:sz w:val="28"/>
          <w:szCs w:val="28"/>
          <w:lang w:eastAsia="ru-RU"/>
        </w:rPr>
        <w:t>3.Формирования навыков самостоятельной работы с учебным материалом;</w:t>
      </w:r>
    </w:p>
    <w:p w:rsidR="00906ED7" w:rsidRPr="003679B3" w:rsidRDefault="00906ED7" w:rsidP="00906E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679B3">
        <w:rPr>
          <w:rFonts w:ascii="Times New Roman" w:hAnsi="Times New Roman" w:cs="Times New Roman"/>
          <w:sz w:val="28"/>
          <w:szCs w:val="28"/>
          <w:lang w:eastAsia="ru-RU"/>
        </w:rPr>
        <w:t xml:space="preserve">4. Формирования навыков самоконтроля; </w:t>
      </w:r>
    </w:p>
    <w:p w:rsidR="00906ED7" w:rsidRPr="003679B3" w:rsidRDefault="00906ED7" w:rsidP="00906E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679B3">
        <w:rPr>
          <w:rFonts w:ascii="Times New Roman" w:hAnsi="Times New Roman" w:cs="Times New Roman"/>
          <w:sz w:val="28"/>
          <w:szCs w:val="28"/>
          <w:lang w:eastAsia="ru-RU"/>
        </w:rPr>
        <w:t xml:space="preserve">5.Формирования мотивации к учению в целом и к музыке в   частности; </w:t>
      </w:r>
    </w:p>
    <w:p w:rsidR="00906ED7" w:rsidRPr="003679B3" w:rsidRDefault="00906ED7" w:rsidP="00906E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679B3">
        <w:rPr>
          <w:rFonts w:ascii="Times New Roman" w:hAnsi="Times New Roman" w:cs="Times New Roman"/>
          <w:sz w:val="28"/>
          <w:szCs w:val="28"/>
          <w:lang w:eastAsia="ru-RU"/>
        </w:rPr>
        <w:t>6.Развития творческих способностей учащихся</w:t>
      </w:r>
    </w:p>
    <w:p w:rsidR="00906ED7" w:rsidRPr="003679B3" w:rsidRDefault="00906ED7" w:rsidP="00906ED7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79B3">
        <w:rPr>
          <w:rFonts w:ascii="Times New Roman" w:hAnsi="Times New Roman" w:cs="Times New Roman"/>
          <w:sz w:val="28"/>
          <w:szCs w:val="28"/>
          <w:lang w:eastAsia="ru-RU"/>
        </w:rPr>
        <w:t>В образовательном процессе мною</w:t>
      </w:r>
      <w:r w:rsidR="003679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679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679B3">
        <w:rPr>
          <w:rFonts w:ascii="Times New Roman" w:hAnsi="Times New Roman" w:cs="Times New Roman"/>
          <w:b/>
          <w:sz w:val="28"/>
          <w:szCs w:val="28"/>
          <w:lang w:eastAsia="ru-RU"/>
        </w:rPr>
        <w:t>регулярно</w:t>
      </w:r>
      <w:r w:rsidRPr="003679B3">
        <w:rPr>
          <w:rFonts w:ascii="Times New Roman" w:hAnsi="Times New Roman" w:cs="Times New Roman"/>
          <w:sz w:val="28"/>
          <w:szCs w:val="28"/>
          <w:lang w:eastAsia="ru-RU"/>
        </w:rPr>
        <w:t xml:space="preserve">  применяются </w:t>
      </w:r>
      <w:r w:rsidRPr="003679B3">
        <w:rPr>
          <w:rFonts w:ascii="Times New Roman" w:hAnsi="Times New Roman" w:cs="Times New Roman"/>
          <w:sz w:val="28"/>
          <w:szCs w:val="28"/>
          <w:u w:val="single"/>
          <w:lang w:eastAsia="ru-RU"/>
        </w:rPr>
        <w:t>современные образовательные технологи:</w:t>
      </w:r>
      <w:r w:rsidRPr="003679B3">
        <w:rPr>
          <w:rFonts w:ascii="Times New Roman" w:hAnsi="Times New Roman" w:cs="Times New Roman"/>
          <w:sz w:val="28"/>
          <w:szCs w:val="28"/>
          <w:lang w:eastAsia="ru-RU"/>
        </w:rPr>
        <w:t xml:space="preserve"> проблемное  обучение; технологии перспективно-опережающего обучения</w:t>
      </w:r>
      <w:proofErr w:type="gramStart"/>
      <w:r w:rsidRPr="003679B3">
        <w:rPr>
          <w:rFonts w:ascii="Times New Roman" w:hAnsi="Times New Roman" w:cs="Times New Roman"/>
          <w:sz w:val="28"/>
          <w:szCs w:val="28"/>
          <w:lang w:eastAsia="ru-RU"/>
        </w:rPr>
        <w:t> ;</w:t>
      </w:r>
      <w:proofErr w:type="gramEnd"/>
      <w:r w:rsidRPr="003679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79B3">
        <w:rPr>
          <w:rFonts w:ascii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3679B3">
        <w:rPr>
          <w:rFonts w:ascii="Times New Roman" w:hAnsi="Times New Roman" w:cs="Times New Roman"/>
          <w:sz w:val="28"/>
          <w:szCs w:val="28"/>
          <w:lang w:eastAsia="ru-RU"/>
        </w:rPr>
        <w:t xml:space="preserve">  технологии; </w:t>
      </w:r>
      <w:proofErr w:type="spellStart"/>
      <w:r w:rsidRPr="003679B3">
        <w:rPr>
          <w:rFonts w:ascii="Times New Roman" w:hAnsi="Times New Roman" w:cs="Times New Roman"/>
          <w:sz w:val="28"/>
          <w:szCs w:val="28"/>
          <w:lang w:eastAsia="ru-RU"/>
        </w:rPr>
        <w:t>разноуровневое</w:t>
      </w:r>
      <w:proofErr w:type="spellEnd"/>
      <w:r w:rsidRPr="003679B3">
        <w:rPr>
          <w:rFonts w:ascii="Times New Roman" w:hAnsi="Times New Roman" w:cs="Times New Roman"/>
          <w:sz w:val="28"/>
          <w:szCs w:val="28"/>
          <w:lang w:eastAsia="ru-RU"/>
        </w:rPr>
        <w:t xml:space="preserve"> обучение; </w:t>
      </w:r>
      <w:r w:rsidRPr="003679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технология использования в обучении игровых методов: ролевых, деловых и других видов обучающих игр; обучение в сотрудничестве (командная, групповая работа);  индивидуальный подход.</w:t>
      </w:r>
    </w:p>
    <w:p w:rsidR="00906ED7" w:rsidRPr="003679B3" w:rsidRDefault="003679B3" w:rsidP="00906E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906ED7" w:rsidRPr="003679B3">
        <w:rPr>
          <w:rFonts w:ascii="Times New Roman" w:hAnsi="Times New Roman" w:cs="Times New Roman"/>
          <w:sz w:val="28"/>
          <w:szCs w:val="28"/>
          <w:lang w:eastAsia="ru-RU"/>
        </w:rPr>
        <w:t xml:space="preserve">"Мышление начинается с проблемной ситуации”, - считает Сергей Рубинштейн, выдающийся психолог, философ 20 века. </w:t>
      </w:r>
      <w:r w:rsidR="00906ED7" w:rsidRPr="003679B3">
        <w:rPr>
          <w:rFonts w:ascii="Times New Roman" w:hAnsi="Times New Roman" w:cs="Times New Roman"/>
          <w:b/>
          <w:sz w:val="28"/>
          <w:szCs w:val="28"/>
          <w:lang w:eastAsia="ru-RU"/>
        </w:rPr>
        <w:t>На мой взгляд, это наиболее эффективная современная   технология, дающая  более качественное усвоение знаний</w:t>
      </w:r>
      <w:r w:rsidR="00906ED7" w:rsidRPr="003679B3">
        <w:rPr>
          <w:rFonts w:ascii="Times New Roman" w:hAnsi="Times New Roman" w:cs="Times New Roman"/>
          <w:sz w:val="28"/>
          <w:szCs w:val="28"/>
          <w:lang w:eastAsia="ru-RU"/>
        </w:rPr>
        <w:t xml:space="preserve">, мощное развитие интеллекта и творческих </w:t>
      </w:r>
      <w:proofErr w:type="gramStart"/>
      <w:r w:rsidR="00906ED7" w:rsidRPr="003679B3">
        <w:rPr>
          <w:rFonts w:ascii="Times New Roman" w:hAnsi="Times New Roman" w:cs="Times New Roman"/>
          <w:sz w:val="28"/>
          <w:szCs w:val="28"/>
          <w:lang w:eastAsia="ru-RU"/>
        </w:rPr>
        <w:t>способностей</w:t>
      </w:r>
      <w:proofErr w:type="gramEnd"/>
      <w:r w:rsidR="00906ED7" w:rsidRPr="003679B3"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обучающихся в рамках реализации Федерального Государственного Образовательного Стандарта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679B3">
        <w:rPr>
          <w:rFonts w:ascii="Times New Roman" w:hAnsi="Times New Roman" w:cs="Times New Roman"/>
          <w:b/>
          <w:sz w:val="28"/>
          <w:szCs w:val="28"/>
          <w:lang w:eastAsia="ru-RU"/>
        </w:rPr>
        <w:t>(ФГОС)</w:t>
      </w:r>
      <w:r w:rsidR="00906ED7" w:rsidRPr="003679B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06ED7" w:rsidRPr="003679B3">
        <w:rPr>
          <w:rFonts w:ascii="Times New Roman" w:hAnsi="Times New Roman" w:cs="Times New Roman"/>
          <w:sz w:val="28"/>
          <w:szCs w:val="28"/>
          <w:lang w:eastAsia="ru-RU"/>
        </w:rPr>
        <w:t xml:space="preserve">второго поколения.   </w:t>
      </w:r>
    </w:p>
    <w:p w:rsidR="00906ED7" w:rsidRPr="003679B3" w:rsidRDefault="00906ED7" w:rsidP="00906E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679B3">
        <w:rPr>
          <w:rFonts w:ascii="Times New Roman" w:hAnsi="Times New Roman" w:cs="Times New Roman"/>
          <w:sz w:val="28"/>
          <w:szCs w:val="28"/>
          <w:lang w:eastAsia="ru-RU"/>
        </w:rPr>
        <w:t xml:space="preserve">      Проблемное преподавание </w:t>
      </w:r>
      <w:r w:rsidRPr="003679B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музыки </w:t>
      </w:r>
      <w:r w:rsidRPr="003679B3">
        <w:rPr>
          <w:rFonts w:ascii="Times New Roman" w:hAnsi="Times New Roman" w:cs="Times New Roman"/>
          <w:sz w:val="28"/>
          <w:szCs w:val="28"/>
          <w:lang w:eastAsia="ru-RU"/>
        </w:rPr>
        <w:t xml:space="preserve">сегодня – это необходимость, так как  оно направлено на творческое усвоение знаний,  на развитие  навыков самостоятельного применения  методов  исследования. Связь учебного материала с жизнью  - все это является обязательными  условиями успешного обучения. </w:t>
      </w:r>
    </w:p>
    <w:p w:rsidR="003679B3" w:rsidRDefault="00906ED7" w:rsidP="003679B3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679B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Практическое применение </w:t>
      </w:r>
      <w:r w:rsidR="003679B3" w:rsidRPr="003679B3">
        <w:rPr>
          <w:rFonts w:ascii="Times New Roman" w:hAnsi="Times New Roman" w:cs="Times New Roman"/>
          <w:b/>
          <w:sz w:val="28"/>
          <w:szCs w:val="28"/>
          <w:lang w:eastAsia="ru-RU"/>
        </w:rPr>
        <w:t>технологий.</w:t>
      </w:r>
    </w:p>
    <w:p w:rsidR="00906ED7" w:rsidRPr="003679B3" w:rsidRDefault="00906ED7" w:rsidP="00906ED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3679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679B3">
        <w:rPr>
          <w:rFonts w:ascii="Times New Roman" w:hAnsi="Times New Roman" w:cs="Times New Roman"/>
          <w:b/>
          <w:sz w:val="28"/>
          <w:szCs w:val="28"/>
          <w:lang w:eastAsia="ru-RU"/>
        </w:rPr>
        <w:t>Проблемное</w:t>
      </w:r>
      <w:r w:rsidRPr="003679B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обучени</w:t>
      </w:r>
      <w:r w:rsidR="003679B3">
        <w:rPr>
          <w:rFonts w:ascii="Times New Roman" w:hAnsi="Times New Roman" w:cs="Times New Roman"/>
          <w:b/>
          <w:sz w:val="28"/>
          <w:szCs w:val="28"/>
          <w:lang w:eastAsia="ru-RU"/>
        </w:rPr>
        <w:t>е</w:t>
      </w:r>
      <w:proofErr w:type="gramStart"/>
      <w:r w:rsidR="003679B3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="003679B3">
        <w:rPr>
          <w:rFonts w:ascii="Times New Roman" w:hAnsi="Times New Roman" w:cs="Times New Roman"/>
          <w:sz w:val="28"/>
          <w:szCs w:val="28"/>
          <w:lang w:eastAsia="ru-RU"/>
        </w:rPr>
        <w:t xml:space="preserve"> Данная педагогическая технология </w:t>
      </w:r>
      <w:r w:rsidRPr="003679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679B3">
        <w:rPr>
          <w:rFonts w:ascii="Times New Roman" w:hAnsi="Times New Roman" w:cs="Times New Roman"/>
          <w:sz w:val="28"/>
          <w:szCs w:val="28"/>
          <w:lang w:eastAsia="ru-RU"/>
        </w:rPr>
        <w:t xml:space="preserve"> была</w:t>
      </w:r>
      <w:r w:rsidRPr="003679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679B3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представлена </w:t>
      </w:r>
      <w:r w:rsidRPr="003679B3">
        <w:rPr>
          <w:rFonts w:ascii="Times New Roman" w:hAnsi="Times New Roman" w:cs="Times New Roman"/>
          <w:sz w:val="28"/>
          <w:szCs w:val="28"/>
          <w:lang w:eastAsia="ru-RU"/>
        </w:rPr>
        <w:t xml:space="preserve"> на открытом </w:t>
      </w:r>
      <w:r w:rsidRPr="003679B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уроке </w:t>
      </w:r>
      <w:r w:rsidRPr="003679B3">
        <w:rPr>
          <w:rFonts w:ascii="Times New Roman" w:hAnsi="Times New Roman" w:cs="Times New Roman"/>
          <w:sz w:val="28"/>
          <w:szCs w:val="28"/>
          <w:u w:val="single"/>
        </w:rPr>
        <w:t xml:space="preserve"> музыки «Картины музыки в природе» </w:t>
      </w:r>
      <w:r w:rsidRPr="003679B3">
        <w:rPr>
          <w:rFonts w:ascii="Times New Roman" w:hAnsi="Times New Roman" w:cs="Times New Roman"/>
          <w:sz w:val="28"/>
          <w:szCs w:val="28"/>
          <w:u w:val="single"/>
          <w:lang w:eastAsia="ru-RU"/>
        </w:rPr>
        <w:t>(4 класс)</w:t>
      </w:r>
      <w:r w:rsidRPr="003679B3">
        <w:rPr>
          <w:rFonts w:ascii="Times New Roman" w:hAnsi="Times New Roman" w:cs="Times New Roman"/>
          <w:sz w:val="28"/>
          <w:szCs w:val="28"/>
          <w:lang w:eastAsia="ru-RU"/>
        </w:rPr>
        <w:t xml:space="preserve">  и  во внеурочной деятельности.  Мои ученики  проявляют познавательный интерес и творчество, участвуя в разнообразных  творческих конкурсах,  предметных олимпиадах, открытых школьных мероприятиях.       Например, совместно с учащимися 7 класса была разработана и реализована инновационная проектная деятельность «Ты – Человек!». </w:t>
      </w:r>
      <w:r w:rsidRPr="003679B3">
        <w:rPr>
          <w:rFonts w:ascii="Times New Roman" w:hAnsi="Times New Roman" w:cs="Times New Roman"/>
          <w:sz w:val="28"/>
          <w:szCs w:val="28"/>
          <w:u w:val="single"/>
          <w:lang w:eastAsia="ru-RU"/>
        </w:rPr>
        <w:t>Опыт транслировался</w:t>
      </w:r>
      <w:r w:rsidRPr="003679B3">
        <w:rPr>
          <w:rFonts w:ascii="Times New Roman" w:hAnsi="Times New Roman" w:cs="Times New Roman"/>
          <w:sz w:val="28"/>
          <w:szCs w:val="28"/>
          <w:lang w:eastAsia="ru-RU"/>
        </w:rPr>
        <w:t xml:space="preserve"> на открытом мероприятии в МБОУ СОШ №25 с. </w:t>
      </w:r>
      <w:proofErr w:type="spellStart"/>
      <w:r w:rsidRPr="003679B3">
        <w:rPr>
          <w:rFonts w:ascii="Times New Roman" w:hAnsi="Times New Roman" w:cs="Times New Roman"/>
          <w:sz w:val="28"/>
          <w:szCs w:val="28"/>
          <w:lang w:eastAsia="ru-RU"/>
        </w:rPr>
        <w:t>Небуг</w:t>
      </w:r>
      <w:proofErr w:type="spellEnd"/>
      <w:r w:rsidRPr="003679B3">
        <w:rPr>
          <w:rFonts w:ascii="Times New Roman" w:hAnsi="Times New Roman" w:cs="Times New Roman"/>
          <w:sz w:val="28"/>
          <w:szCs w:val="28"/>
          <w:lang w:eastAsia="ru-RU"/>
        </w:rPr>
        <w:t xml:space="preserve"> и направлен на всероссийский конкурс «</w:t>
      </w:r>
      <w:proofErr w:type="spellStart"/>
      <w:r w:rsidRPr="003679B3">
        <w:rPr>
          <w:rFonts w:ascii="Times New Roman" w:hAnsi="Times New Roman" w:cs="Times New Roman"/>
          <w:sz w:val="28"/>
          <w:szCs w:val="28"/>
          <w:lang w:eastAsia="ru-RU"/>
        </w:rPr>
        <w:t>Талантоха</w:t>
      </w:r>
      <w:proofErr w:type="spellEnd"/>
      <w:r w:rsidRPr="003679B3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3679B3">
        <w:rPr>
          <w:rFonts w:ascii="Times New Roman" w:hAnsi="Times New Roman" w:cs="Times New Roman"/>
          <w:sz w:val="28"/>
          <w:szCs w:val="28"/>
          <w:lang w:val="en-US" w:eastAsia="ru-RU"/>
        </w:rPr>
        <w:t>X</w:t>
      </w:r>
      <w:r w:rsidRPr="003679B3">
        <w:rPr>
          <w:rFonts w:ascii="Times New Roman" w:hAnsi="Times New Roman" w:cs="Times New Roman"/>
          <w:sz w:val="28"/>
          <w:szCs w:val="28"/>
          <w:lang w:eastAsia="ru-RU"/>
        </w:rPr>
        <w:t>II</w:t>
      </w:r>
      <w:r w:rsidRPr="003679B3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proofErr w:type="gramEnd"/>
      <w:r w:rsidRPr="003679B3">
        <w:rPr>
          <w:rFonts w:ascii="Times New Roman" w:hAnsi="Times New Roman" w:cs="Times New Roman"/>
          <w:sz w:val="28"/>
          <w:szCs w:val="28"/>
          <w:lang w:eastAsia="ru-RU"/>
        </w:rPr>
        <w:t xml:space="preserve">»,  отмечен дипломом победителя (2 место).  Моя задача как учителя - направить  изучение </w:t>
      </w:r>
      <w:r w:rsidRPr="003679B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учебного материала в нужное русло и не подменить  их познавательный опыт  своим. </w:t>
      </w:r>
    </w:p>
    <w:p w:rsidR="00906ED7" w:rsidRPr="003679B3" w:rsidRDefault="00906ED7" w:rsidP="00906ED7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3679B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Технологии перспективно-опережающего обучения</w:t>
      </w:r>
      <w:r w:rsidRPr="003679B3">
        <w:rPr>
          <w:rFonts w:ascii="Times New Roman" w:hAnsi="Times New Roman" w:cs="Times New Roman"/>
          <w:sz w:val="28"/>
          <w:szCs w:val="28"/>
          <w:lang w:eastAsia="ru-RU"/>
        </w:rPr>
        <w:t xml:space="preserve">, когда каждый ученик получает возможность  самостоятельно определять способы, средства поиска истины является составляющей проблемного обучения. Используя фрагменты этой технологии, мои уроки изучения нового материала при работе в группах проходят успешнее. Например, при </w:t>
      </w:r>
      <w:r w:rsidRPr="003679B3">
        <w:rPr>
          <w:rFonts w:ascii="Times New Roman" w:hAnsi="Times New Roman" w:cs="Times New Roman"/>
          <w:sz w:val="28"/>
          <w:szCs w:val="28"/>
          <w:u w:val="single"/>
          <w:lang w:eastAsia="ru-RU"/>
        </w:rPr>
        <w:t>изучении темы</w:t>
      </w:r>
    </w:p>
    <w:p w:rsidR="00906ED7" w:rsidRPr="003679B3" w:rsidRDefault="00906ED7" w:rsidP="00906E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679B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« Славные люди Кубани » в 5 классе</w:t>
      </w:r>
      <w:r w:rsidRPr="003679B3">
        <w:rPr>
          <w:rFonts w:ascii="Times New Roman" w:hAnsi="Times New Roman" w:cs="Times New Roman"/>
          <w:sz w:val="28"/>
          <w:szCs w:val="28"/>
          <w:lang w:eastAsia="ru-RU"/>
        </w:rPr>
        <w:t xml:space="preserve"> учащиеся делятся на группы самостоятельно, выбирают своего лидера и представляют интересы определенной поэта или музыканта.  Каждая группа получает опережающее задание. Задачи и детали ответов обсуждаю заранее с лидерами. В процессе подготовки и изучения разнообразной литературы урок оказался живым и актуальным</w:t>
      </w:r>
      <w:r w:rsidRPr="003679B3">
        <w:rPr>
          <w:rFonts w:ascii="Times New Roman" w:hAnsi="Times New Roman" w:cs="Times New Roman"/>
          <w:sz w:val="28"/>
          <w:szCs w:val="28"/>
          <w:u w:val="single"/>
          <w:lang w:eastAsia="ru-RU"/>
        </w:rPr>
        <w:t>. За время урока был отработан и систематизирован большой материал учениками самостоятельно, получены хорошие оценки.</w:t>
      </w:r>
      <w:r w:rsidRPr="003679B3">
        <w:rPr>
          <w:rFonts w:ascii="Times New Roman" w:hAnsi="Times New Roman" w:cs="Times New Roman"/>
          <w:sz w:val="28"/>
          <w:szCs w:val="28"/>
          <w:lang w:eastAsia="ru-RU"/>
        </w:rPr>
        <w:t xml:space="preserve">  </w:t>
      </w:r>
    </w:p>
    <w:p w:rsidR="00906ED7" w:rsidRPr="003679B3" w:rsidRDefault="00906ED7" w:rsidP="00906E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proofErr w:type="spellStart"/>
      <w:r w:rsidRPr="003679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Разноуровневое</w:t>
      </w:r>
      <w:proofErr w:type="spellEnd"/>
      <w:r w:rsidRPr="003679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обучение.</w:t>
      </w:r>
      <w:r w:rsidRPr="00367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79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Также часто используемая мною педагогическая технология, которая позволяет учителю  помогать слабому, уделять внимание сильному, реализуется желание сильных учащихся быстрее и глубже продвигаться в образовании. Сильные учащиеся утверждаются в своих способностях, слабые получают возможность испытывать учебный успех, повышается уровень мотивации ученья. Данная технология </w:t>
      </w:r>
      <w:r w:rsidRPr="003679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применялась на открытом уроке  «Рок-опера Юнона и</w:t>
      </w:r>
      <w:proofErr w:type="gramStart"/>
      <w:r w:rsidRPr="003679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А</w:t>
      </w:r>
      <w:proofErr w:type="gramEnd"/>
      <w:r w:rsidRPr="003679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вось» (9 </w:t>
      </w:r>
      <w:r w:rsidRPr="003679B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класс).</w:t>
      </w:r>
    </w:p>
    <w:p w:rsidR="00906ED7" w:rsidRPr="003679B3" w:rsidRDefault="00906ED7" w:rsidP="00906E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Проектные методы обучения.</w:t>
      </w:r>
      <w:r w:rsidRPr="00367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79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Работа по данной методике дает возможность развивать индивидуальные творческие способности учащихся, более осознанно подходить к профессиональному и социальному самоопределению. Учащиеся приобретают навык   работы с  ИКТ,  используя программы  </w:t>
      </w:r>
      <w:proofErr w:type="spellStart"/>
      <w:r w:rsidRPr="003679B3">
        <w:rPr>
          <w:rFonts w:ascii="Times New Roman" w:eastAsia="Times New Roman" w:hAnsi="Times New Roman" w:cs="Times New Roman"/>
          <w:sz w:val="28"/>
          <w:szCs w:val="28"/>
          <w:lang w:eastAsia="ru-RU"/>
        </w:rPr>
        <w:t>Excel</w:t>
      </w:r>
      <w:proofErr w:type="spellEnd"/>
      <w:r w:rsidRPr="00367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679B3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Pr="00367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679B3">
        <w:rPr>
          <w:rFonts w:ascii="Times New Roman" w:eastAsia="Times New Roman" w:hAnsi="Times New Roman" w:cs="Times New Roman"/>
          <w:sz w:val="28"/>
          <w:szCs w:val="28"/>
          <w:lang w:eastAsia="ru-RU"/>
        </w:rPr>
        <w:t>PowerPoint</w:t>
      </w:r>
      <w:proofErr w:type="spellEnd"/>
      <w:r w:rsidRPr="00367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для  создания презентаций, </w:t>
      </w:r>
      <w:proofErr w:type="gramStart"/>
      <w:r w:rsidRPr="003679B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индивидуальных проектов</w:t>
      </w:r>
      <w:proofErr w:type="gramEnd"/>
      <w:r w:rsidRPr="003679B3">
        <w:rPr>
          <w:rFonts w:ascii="Times New Roman" w:eastAsia="Times New Roman" w:hAnsi="Times New Roman" w:cs="Times New Roman"/>
          <w:sz w:val="28"/>
          <w:szCs w:val="28"/>
          <w:lang w:eastAsia="ru-RU"/>
        </w:rPr>
        <w:t>. Мною сформирована база  работ учащихся разных возрастных категорий.</w:t>
      </w:r>
    </w:p>
    <w:p w:rsidR="00906ED7" w:rsidRPr="003679B3" w:rsidRDefault="00906ED7" w:rsidP="00906E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B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 w:themeFill="background1"/>
          <w:lang w:eastAsia="ru-RU"/>
        </w:rPr>
        <w:t xml:space="preserve">   Информационно-коммуникационные технологии.</w:t>
      </w:r>
      <w:r w:rsidRPr="00367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79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Изменение и неограниченное обогащение содержания образования, использование интегрированных курсов, доступ в ИНТЕРНЕТ, одна из составляющих современного образования. </w:t>
      </w:r>
    </w:p>
    <w:p w:rsidR="00906ED7" w:rsidRPr="003679B3" w:rsidRDefault="00906ED7" w:rsidP="00906E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Технология использования в обучении игровых методов: ролевых, деловых и других видов обучающих игр.</w:t>
      </w:r>
      <w:r w:rsidRPr="00367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79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Часто применяемая мною  технология на  уроках </w:t>
      </w:r>
      <w:r w:rsidRPr="003679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музыки  (</w:t>
      </w:r>
      <w:proofErr w:type="gramStart"/>
      <w:r w:rsidRPr="003679B3">
        <w:rPr>
          <w:rFonts w:ascii="Times New Roman" w:hAnsi="Times New Roman" w:cs="Times New Roman"/>
          <w:sz w:val="28"/>
          <w:szCs w:val="28"/>
          <w:u w:val="single"/>
          <w:lang w:eastAsia="ru-RU"/>
        </w:rPr>
        <w:t>Край</w:t>
      </w:r>
      <w:proofErr w:type="gramEnd"/>
      <w:r w:rsidRPr="003679B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в котором ты живёшь» (1 класс)</w:t>
      </w:r>
      <w:r w:rsidRPr="003679B3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367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 внеурочной деятельности.  Это способствует  расширению  кругозора, развитию познавательной деятельности, формированию  определенных умений и навыков, необходимых в практической деятельности, развитие творческих способностей.</w:t>
      </w:r>
      <w:r w:rsidRPr="003679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79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Обучение в сотрудничестве (командная, групповая работа).</w:t>
      </w:r>
      <w:r w:rsidRPr="00367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79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Данная технология применяется мною для обучения учащихся при создании  ими самостоятельных исследовательских  проектов и на открытом уроке </w:t>
      </w:r>
      <w:r w:rsidRPr="003679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музыки </w:t>
      </w:r>
      <w:r w:rsidRPr="003679B3">
        <w:rPr>
          <w:rFonts w:ascii="Times New Roman" w:hAnsi="Times New Roman" w:cs="Times New Roman"/>
          <w:sz w:val="28"/>
          <w:szCs w:val="28"/>
          <w:u w:val="single"/>
          <w:lang w:eastAsia="ru-RU"/>
        </w:rPr>
        <w:t>«Опера Иван Сусанин» (3 класс</w:t>
      </w:r>
      <w:r w:rsidRPr="003679B3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367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Сотрудничество трактуется как идея совместной развивающей деятельности взрослых и детей. </w:t>
      </w:r>
    </w:p>
    <w:p w:rsidR="00906ED7" w:rsidRPr="003679B3" w:rsidRDefault="00906ED7" w:rsidP="00906E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679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Индивидуальный подход.</w:t>
      </w:r>
      <w:r w:rsidRPr="00367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Данная технология применяется мною при работе с обычными  детьми, а также  с </w:t>
      </w:r>
      <w:r w:rsidRPr="003679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ограниченными возможностями здоровья</w:t>
      </w:r>
      <w:r w:rsidRPr="003679B3">
        <w:rPr>
          <w:rFonts w:ascii="Times New Roman" w:eastAsia="Times New Roman" w:hAnsi="Times New Roman" w:cs="Times New Roman"/>
          <w:sz w:val="28"/>
          <w:szCs w:val="28"/>
          <w:lang w:eastAsia="ru-RU"/>
        </w:rPr>
        <w:t>. Суть индивидуального подхода в том, чтобы идти не от учебного предмета, а от ребенка к предмету, идти от тех возможностей, которыми располагает ребенок, применять психолого-педагогические диагностики личности.</w:t>
      </w:r>
    </w:p>
    <w:p w:rsidR="00906ED7" w:rsidRPr="003679B3" w:rsidRDefault="00906ED7" w:rsidP="00906E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679B3">
        <w:rPr>
          <w:sz w:val="28"/>
          <w:szCs w:val="28"/>
          <w:lang w:eastAsia="ru-RU"/>
        </w:rPr>
        <w:t xml:space="preserve"> </w:t>
      </w:r>
      <w:proofErr w:type="spellStart"/>
      <w:r w:rsidRPr="003679B3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3679B3">
        <w:rPr>
          <w:rFonts w:ascii="Times New Roman" w:hAnsi="Times New Roman" w:cs="Times New Roman"/>
          <w:b/>
          <w:sz w:val="28"/>
          <w:szCs w:val="28"/>
          <w:lang w:eastAsia="ru-RU"/>
        </w:rPr>
        <w:t>здоровьесберегающие</w:t>
      </w:r>
      <w:proofErr w:type="spellEnd"/>
      <w:r w:rsidRPr="003679B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образовательные технологи </w:t>
      </w:r>
      <w:r w:rsidRPr="003679B3">
        <w:rPr>
          <w:rFonts w:ascii="Times New Roman" w:hAnsi="Times New Roman" w:cs="Times New Roman"/>
          <w:sz w:val="28"/>
          <w:szCs w:val="28"/>
          <w:lang w:eastAsia="ru-RU"/>
        </w:rPr>
        <w:t>применяются мною в соответствии</w:t>
      </w:r>
      <w:r w:rsidRPr="003679B3">
        <w:rPr>
          <w:sz w:val="28"/>
          <w:szCs w:val="28"/>
          <w:lang w:eastAsia="ru-RU"/>
        </w:rPr>
        <w:t xml:space="preserve">  </w:t>
      </w:r>
      <w:r w:rsidRPr="003679B3">
        <w:rPr>
          <w:rFonts w:ascii="Times New Roman" w:hAnsi="Times New Roman" w:cs="Times New Roman"/>
          <w:sz w:val="28"/>
          <w:szCs w:val="28"/>
          <w:lang w:eastAsia="ru-RU"/>
        </w:rPr>
        <w:t>с Федеральным государственным образовательным стандартом второго поколения, где обозначена необходимость формирования ценностного отношения к здоровью и здоровому образу жизни.</w:t>
      </w:r>
    </w:p>
    <w:p w:rsidR="00906ED7" w:rsidRDefault="00906ED7" w:rsidP="00906E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679B3">
        <w:rPr>
          <w:rFonts w:ascii="Times New Roman" w:hAnsi="Times New Roman" w:cs="Times New Roman"/>
          <w:sz w:val="28"/>
          <w:szCs w:val="28"/>
          <w:lang w:eastAsia="ru-RU"/>
        </w:rPr>
        <w:t>Каждый ученик должен получить за время учебы знания, которые понадобятся ему в дальнейшей  жизни. При этом учитель должен работать так, чтобы обучение не наносило вред здоровью. </w:t>
      </w:r>
    </w:p>
    <w:p w:rsidR="003679B3" w:rsidRPr="003679B3" w:rsidRDefault="003679B3" w:rsidP="00906E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6ED7" w:rsidRPr="003679B3" w:rsidRDefault="00906ED7" w:rsidP="00906E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6ED7" w:rsidRPr="003679B3" w:rsidRDefault="00906ED7" w:rsidP="00906E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679B3">
        <w:rPr>
          <w:rFonts w:ascii="Times New Roman" w:hAnsi="Times New Roman" w:cs="Times New Roman"/>
          <w:sz w:val="28"/>
          <w:szCs w:val="28"/>
          <w:lang w:eastAsia="ru-RU"/>
        </w:rPr>
        <w:t xml:space="preserve">Учитель музыки                                                         Н. С. </w:t>
      </w:r>
      <w:proofErr w:type="spellStart"/>
      <w:r w:rsidRPr="003679B3">
        <w:rPr>
          <w:rFonts w:ascii="Times New Roman" w:hAnsi="Times New Roman" w:cs="Times New Roman"/>
          <w:sz w:val="28"/>
          <w:szCs w:val="28"/>
          <w:lang w:eastAsia="ru-RU"/>
        </w:rPr>
        <w:t>Дундукова</w:t>
      </w:r>
      <w:proofErr w:type="spellEnd"/>
    </w:p>
    <w:p w:rsidR="00906ED7" w:rsidRPr="003679B3" w:rsidRDefault="00906ED7" w:rsidP="00906E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6ED7" w:rsidRPr="003679B3" w:rsidRDefault="00906ED7" w:rsidP="00906E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679B3">
        <w:rPr>
          <w:rFonts w:ascii="Times New Roman" w:hAnsi="Times New Roman" w:cs="Times New Roman"/>
          <w:sz w:val="28"/>
          <w:szCs w:val="28"/>
          <w:lang w:eastAsia="ru-RU"/>
        </w:rPr>
        <w:t xml:space="preserve">Директор  МБОУ СОШ №25                                     М.И. Губкина </w:t>
      </w:r>
    </w:p>
    <w:p w:rsidR="00906ED7" w:rsidRPr="003679B3" w:rsidRDefault="00906ED7" w:rsidP="00906E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6ED7" w:rsidRPr="003679B3" w:rsidRDefault="00906ED7" w:rsidP="00906E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6ED7" w:rsidRPr="003679B3" w:rsidRDefault="00906ED7" w:rsidP="00906E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6ED7" w:rsidRPr="003679B3" w:rsidRDefault="00906ED7" w:rsidP="00906E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6ED7" w:rsidRPr="003679B3" w:rsidRDefault="00906ED7" w:rsidP="00906E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679B3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906ED7" w:rsidRPr="003679B3" w:rsidRDefault="00906ED7" w:rsidP="00906E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57A1" w:rsidRPr="003679B3" w:rsidRDefault="00A257A1">
      <w:pPr>
        <w:rPr>
          <w:sz w:val="28"/>
          <w:szCs w:val="28"/>
        </w:rPr>
      </w:pPr>
    </w:p>
    <w:sectPr w:rsidR="00A257A1" w:rsidRPr="003679B3" w:rsidSect="00A25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6ED7"/>
    <w:rsid w:val="003679B3"/>
    <w:rsid w:val="00906ED7"/>
    <w:rsid w:val="00A257A1"/>
    <w:rsid w:val="00CE0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6ED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6138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cp:lastPrinted>2015-10-27T06:05:00Z</cp:lastPrinted>
  <dcterms:created xsi:type="dcterms:W3CDTF">2015-10-27T05:43:00Z</dcterms:created>
  <dcterms:modified xsi:type="dcterms:W3CDTF">2015-10-27T06:06:00Z</dcterms:modified>
</cp:coreProperties>
</file>