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F2A" w:rsidRPr="00C13847" w:rsidRDefault="00354C46" w:rsidP="00AE6F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C46">
        <w:rPr>
          <w:rFonts w:ascii="Times New Roman" w:hAnsi="Times New Roman" w:cs="Times New Roman"/>
          <w:b/>
          <w:sz w:val="32"/>
          <w:szCs w:val="32"/>
        </w:rPr>
        <w:t xml:space="preserve">Приобщение </w:t>
      </w:r>
      <w:r>
        <w:rPr>
          <w:rFonts w:ascii="Times New Roman" w:hAnsi="Times New Roman" w:cs="Times New Roman"/>
          <w:b/>
          <w:sz w:val="32"/>
          <w:szCs w:val="32"/>
        </w:rPr>
        <w:t xml:space="preserve">детей </w:t>
      </w:r>
      <w:r w:rsidRPr="00354C46">
        <w:rPr>
          <w:rFonts w:ascii="Times New Roman" w:hAnsi="Times New Roman" w:cs="Times New Roman"/>
          <w:b/>
          <w:sz w:val="32"/>
          <w:szCs w:val="32"/>
        </w:rPr>
        <w:t>к изобразительному искусству</w:t>
      </w:r>
      <w:r w:rsidR="00C1384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13847" w:rsidRPr="00C13847">
        <w:rPr>
          <w:rFonts w:ascii="Times New Roman" w:hAnsi="Times New Roman" w:cs="Times New Roman"/>
          <w:b/>
          <w:sz w:val="28"/>
          <w:szCs w:val="28"/>
        </w:rPr>
        <w:t>(анализ программы «Детство»)</w:t>
      </w:r>
      <w:r w:rsidR="00AE6F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6F2A" w:rsidRPr="00AE6F2A">
        <w:rPr>
          <w:rFonts w:ascii="Times New Roman" w:hAnsi="Times New Roman" w:cs="Times New Roman"/>
          <w:b/>
          <w:sz w:val="24"/>
          <w:szCs w:val="24"/>
        </w:rPr>
        <w:t xml:space="preserve">(подготовила </w:t>
      </w:r>
      <w:proofErr w:type="spellStart"/>
      <w:r w:rsidR="00AE6F2A" w:rsidRPr="00AE6F2A">
        <w:rPr>
          <w:rFonts w:ascii="Times New Roman" w:hAnsi="Times New Roman" w:cs="Times New Roman"/>
          <w:b/>
          <w:sz w:val="24"/>
          <w:szCs w:val="24"/>
        </w:rPr>
        <w:t>Григоренко</w:t>
      </w:r>
      <w:proofErr w:type="spellEnd"/>
      <w:r w:rsidR="00AE6F2A" w:rsidRPr="00AE6F2A">
        <w:rPr>
          <w:rFonts w:ascii="Times New Roman" w:hAnsi="Times New Roman" w:cs="Times New Roman"/>
          <w:b/>
          <w:sz w:val="24"/>
          <w:szCs w:val="24"/>
        </w:rPr>
        <w:t xml:space="preserve"> А.Н.)</w:t>
      </w:r>
    </w:p>
    <w:tbl>
      <w:tblPr>
        <w:tblStyle w:val="a3"/>
        <w:tblpPr w:leftFromText="180" w:rightFromText="180" w:vertAnchor="page" w:horzAnchor="margin" w:tblpY="1360"/>
        <w:tblW w:w="0" w:type="auto"/>
        <w:tblLayout w:type="fixed"/>
        <w:tblLook w:val="04A0"/>
      </w:tblPr>
      <w:tblGrid>
        <w:gridCol w:w="1809"/>
        <w:gridCol w:w="2410"/>
        <w:gridCol w:w="3402"/>
        <w:gridCol w:w="3544"/>
        <w:gridCol w:w="4536"/>
      </w:tblGrid>
      <w:tr w:rsidR="00354C46" w:rsidRPr="004E2131" w:rsidTr="00354C46">
        <w:tc>
          <w:tcPr>
            <w:tcW w:w="1809" w:type="dxa"/>
          </w:tcPr>
          <w:p w:rsidR="00354C46" w:rsidRPr="004E2131" w:rsidRDefault="00354C46" w:rsidP="00C13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54C46" w:rsidRPr="004E2131" w:rsidRDefault="00354C46" w:rsidP="00C13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131">
              <w:rPr>
                <w:rFonts w:ascii="Times New Roman" w:hAnsi="Times New Roman" w:cs="Times New Roman"/>
                <w:b/>
                <w:sz w:val="24"/>
                <w:szCs w:val="24"/>
              </w:rPr>
              <w:t>2 младшая</w:t>
            </w:r>
          </w:p>
        </w:tc>
        <w:tc>
          <w:tcPr>
            <w:tcW w:w="3402" w:type="dxa"/>
          </w:tcPr>
          <w:p w:rsidR="00354C46" w:rsidRPr="004E2131" w:rsidRDefault="00354C46" w:rsidP="00C13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131">
              <w:rPr>
                <w:rFonts w:ascii="Times New Roman" w:hAnsi="Times New Roman" w:cs="Times New Roman"/>
                <w:b/>
                <w:sz w:val="24"/>
                <w:szCs w:val="24"/>
              </w:rPr>
              <w:t>средняя</w:t>
            </w:r>
          </w:p>
        </w:tc>
        <w:tc>
          <w:tcPr>
            <w:tcW w:w="3544" w:type="dxa"/>
          </w:tcPr>
          <w:p w:rsidR="00354C46" w:rsidRPr="004E2131" w:rsidRDefault="00354C46" w:rsidP="00C13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131">
              <w:rPr>
                <w:rFonts w:ascii="Times New Roman" w:hAnsi="Times New Roman" w:cs="Times New Roman"/>
                <w:b/>
                <w:sz w:val="24"/>
                <w:szCs w:val="24"/>
              </w:rPr>
              <w:t>старшая</w:t>
            </w:r>
          </w:p>
        </w:tc>
        <w:tc>
          <w:tcPr>
            <w:tcW w:w="4536" w:type="dxa"/>
          </w:tcPr>
          <w:p w:rsidR="00354C46" w:rsidRPr="004E2131" w:rsidRDefault="00354C46" w:rsidP="00C13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131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</w:t>
            </w:r>
          </w:p>
        </w:tc>
      </w:tr>
      <w:tr w:rsidR="00354C46" w:rsidRPr="004E2131" w:rsidTr="00354C46">
        <w:tc>
          <w:tcPr>
            <w:tcW w:w="1809" w:type="dxa"/>
          </w:tcPr>
          <w:p w:rsidR="00354C46" w:rsidRDefault="00354C46" w:rsidP="00C13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131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354C46" w:rsidRPr="004E2131" w:rsidRDefault="00354C46" w:rsidP="0035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131">
              <w:rPr>
                <w:rFonts w:ascii="Times New Roman" w:hAnsi="Times New Roman" w:cs="Times New Roman"/>
                <w:b/>
                <w:sz w:val="24"/>
                <w:szCs w:val="24"/>
              </w:rPr>
              <w:t>(приобщение к изобразительному искусству</w:t>
            </w:r>
            <w:r w:rsidRPr="004E21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354C46" w:rsidRPr="004E2131" w:rsidRDefault="00354C46" w:rsidP="00354C46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E2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сенсорный опыт и развивать положительный эмоциональный отклик детей на эстетические свойства и качества предметов, на эстетическую сторону явлений природы и окружающего мира. </w:t>
            </w:r>
          </w:p>
          <w:p w:rsidR="00354C46" w:rsidRDefault="00354C46" w:rsidP="00354C46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E2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умения внимательно рассматривать картинку, народную игрушку, узнавать в изображенном знакомые предметы и объекты, устанавливать связь между предметами и их изображением в рисунке, лепке; понимать сюжет, эмоционально откликаться, реагировать, сопереживать героям; привлечь внимание к некоторым средствам выразительности. </w:t>
            </w:r>
            <w:proofErr w:type="gramEnd"/>
          </w:p>
          <w:p w:rsidR="00354C46" w:rsidRPr="004E2131" w:rsidRDefault="00354C46" w:rsidP="00354C46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4C46" w:rsidRPr="004E2131" w:rsidRDefault="00354C46" w:rsidP="0035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54C46" w:rsidRPr="004E2131" w:rsidRDefault="00354C46" w:rsidP="00354C46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Активизировать интерес к разнообразной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4E2131">
              <w:rPr>
                <w:rFonts w:ascii="Times New Roman" w:eastAsia="Calibri" w:hAnsi="Times New Roman" w:cs="Times New Roman"/>
                <w:sz w:val="24"/>
                <w:szCs w:val="24"/>
              </w:rPr>
              <w:t>зобразительной деятельности.</w:t>
            </w:r>
          </w:p>
          <w:p w:rsidR="00354C46" w:rsidRPr="004E2131" w:rsidRDefault="00354C46" w:rsidP="00354C46">
            <w:pPr>
              <w:widowControl w:val="0"/>
              <w:tabs>
                <w:tab w:val="num" w:pos="1205"/>
              </w:tabs>
              <w:overflowPunct w:val="0"/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page237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E2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умения и навыки изобразительной, декоративной, конструктивной деятельности: развитие изобразительно-выразительных и технических умений, освоение изобразительных техник. </w:t>
            </w:r>
          </w:p>
          <w:p w:rsidR="00354C46" w:rsidRPr="004E2131" w:rsidRDefault="00354C46" w:rsidP="00354C46">
            <w:pPr>
              <w:widowControl w:val="0"/>
              <w:autoSpaceDE w:val="0"/>
              <w:autoSpaceDN w:val="0"/>
              <w:adjustRightInd w:val="0"/>
              <w:spacing w:line="59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4C46" w:rsidRPr="004E2131" w:rsidRDefault="00354C46" w:rsidP="00354C46">
            <w:pPr>
              <w:widowControl w:val="0"/>
              <w:tabs>
                <w:tab w:val="num" w:pos="955"/>
              </w:tabs>
              <w:overflowPunct w:val="0"/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E2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Поощрять желание и развивать умения воплощать в процессе создания образа собственные впечатления, переживания; поддерживать творческое начало в процессе восприятия прекрасного и собственной изобразительной деятельности. </w:t>
            </w:r>
          </w:p>
          <w:p w:rsidR="00354C46" w:rsidRPr="004E2131" w:rsidRDefault="00354C46" w:rsidP="00354C46">
            <w:pPr>
              <w:widowControl w:val="0"/>
              <w:tabs>
                <w:tab w:val="num" w:pos="1250"/>
              </w:tabs>
              <w:overflowPunct w:val="0"/>
              <w:autoSpaceDE w:val="0"/>
              <w:autoSpaceDN w:val="0"/>
              <w:adjustRightInd w:val="0"/>
              <w:spacing w:line="214" w:lineRule="auto"/>
              <w:ind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4E2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сенсорные, эмоционально-эстетические, творческие и познавательные способности. </w:t>
            </w:r>
          </w:p>
          <w:p w:rsidR="00354C46" w:rsidRPr="004E2131" w:rsidRDefault="00354C46" w:rsidP="0035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54C46" w:rsidRPr="004E2131" w:rsidRDefault="00354C46" w:rsidP="00354C46">
            <w:pPr>
              <w:widowControl w:val="0"/>
              <w:tabs>
                <w:tab w:val="num" w:pos="979"/>
              </w:tabs>
              <w:overflowPunct w:val="0"/>
              <w:autoSpaceDE w:val="0"/>
              <w:autoSpaceDN w:val="0"/>
              <w:adjustRightInd w:val="0"/>
              <w:spacing w:line="21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E2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Активизировать проявление эстетического отношения к окружающему миру (искусству, природе, предметам быта, игрушкам, социальным явлениям). </w:t>
            </w:r>
          </w:p>
          <w:p w:rsidR="00354C46" w:rsidRPr="004E2131" w:rsidRDefault="00354C46" w:rsidP="00354C46">
            <w:pPr>
              <w:widowControl w:val="0"/>
              <w:autoSpaceDE w:val="0"/>
              <w:autoSpaceDN w:val="0"/>
              <w:adjustRightInd w:val="0"/>
              <w:spacing w:line="59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4C46" w:rsidRPr="004E2131" w:rsidRDefault="00354C46" w:rsidP="00354C46">
            <w:pPr>
              <w:widowControl w:val="0"/>
              <w:tabs>
                <w:tab w:val="num" w:pos="953"/>
              </w:tabs>
              <w:overflowPunct w:val="0"/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E2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художественно-эстетическое восприятие, эмоциональный отклик на проявления красоты в окружающем мире, произведениях искусства и собственных творческих работах; способствовать освоению эстетических оценок, суждений. </w:t>
            </w:r>
          </w:p>
          <w:p w:rsidR="00354C46" w:rsidRPr="004E2131" w:rsidRDefault="00354C46" w:rsidP="00354C46">
            <w:pPr>
              <w:widowControl w:val="0"/>
              <w:autoSpaceDE w:val="0"/>
              <w:autoSpaceDN w:val="0"/>
              <w:adjustRightInd w:val="0"/>
              <w:spacing w:line="58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4C46" w:rsidRPr="004E2131" w:rsidRDefault="00354C46" w:rsidP="00354C46">
            <w:pPr>
              <w:widowControl w:val="0"/>
              <w:tabs>
                <w:tab w:val="num" w:pos="1099"/>
              </w:tabs>
              <w:overflowPunct w:val="0"/>
              <w:autoSpaceDE w:val="0"/>
              <w:autoSpaceDN w:val="0"/>
              <w:adjustRightInd w:val="0"/>
              <w:spacing w:line="227" w:lineRule="auto"/>
              <w:ind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E2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представления о жанрово-видовом разнообразии искусства, способствовать освоению детьми языка изобразительного искусства и художественной деятельности, формировать опыт восприятия разнообразных эстетических объектов и произведений искусства. </w:t>
            </w:r>
          </w:p>
          <w:p w:rsidR="00354C46" w:rsidRPr="004E2131" w:rsidRDefault="00354C46" w:rsidP="00354C46">
            <w:pPr>
              <w:widowControl w:val="0"/>
              <w:tabs>
                <w:tab w:val="num" w:pos="1075"/>
              </w:tabs>
              <w:overflowPunct w:val="0"/>
              <w:autoSpaceDE w:val="0"/>
              <w:autoSpaceDN w:val="0"/>
              <w:adjustRightInd w:val="0"/>
              <w:spacing w:line="214" w:lineRule="auto"/>
              <w:ind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4E2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эстетические интересы, эстетические предпочтения, желание познавать искусство и осваивать изобразительную деятельность. </w:t>
            </w:r>
          </w:p>
          <w:p w:rsidR="00354C46" w:rsidRPr="004E2131" w:rsidRDefault="00354C46" w:rsidP="0035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4C46" w:rsidRPr="004E2131" w:rsidRDefault="00354C46" w:rsidP="00354C46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overflowPunct w:val="0"/>
              <w:autoSpaceDE w:val="0"/>
              <w:autoSpaceDN w:val="0"/>
              <w:adjustRightInd w:val="0"/>
              <w:spacing w:line="227" w:lineRule="auto"/>
              <w:ind w:left="0" w:right="2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формировать эмоционально-эстетические ориентации, подвести детей к пониманию ценности искусства, способствовать освоению и использованию разнообразных эстетических оценок, суждений относительно проявлений красоты в окружающем мире, художественных образов, собственных творческих работ. </w:t>
            </w:r>
          </w:p>
          <w:p w:rsidR="00354C46" w:rsidRPr="004E2131" w:rsidRDefault="00354C46" w:rsidP="00354C46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360"/>
                <w:tab w:val="num" w:pos="1054"/>
              </w:tabs>
              <w:overflowPunct w:val="0"/>
              <w:autoSpaceDE w:val="0"/>
              <w:autoSpaceDN w:val="0"/>
              <w:adjustRightInd w:val="0"/>
              <w:spacing w:line="223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Стимулировать самостоятельное проявление эстетического отношения к окружающему миру в разнообразных ситуациях: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повседневных и образовательных, </w:t>
            </w:r>
            <w:r w:rsidRPr="004E2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досуговой деятельности, в ходе посещения музеев, парков, экскурсий по городу. </w:t>
            </w:r>
          </w:p>
          <w:p w:rsidR="00354C46" w:rsidRPr="004E2131" w:rsidRDefault="00354C46" w:rsidP="00354C46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overflowPunct w:val="0"/>
              <w:autoSpaceDE w:val="0"/>
              <w:autoSpaceDN w:val="0"/>
              <w:adjustRightInd w:val="0"/>
              <w:spacing w:line="214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Совершенствовать художественно-эстетическое восприятие, художественно-эстетические способности, продолжать осваивать язык изобразительного искусства и </w:t>
            </w:r>
            <w:bookmarkStart w:id="1" w:name="page259"/>
            <w:bookmarkEnd w:id="1"/>
            <w:r w:rsidRPr="004E2131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художественной деятельности и на этой основе способствовать обогащению и начальному обобщению представлений об искусстве.</w:t>
            </w:r>
          </w:p>
          <w:p w:rsidR="00354C46" w:rsidRPr="004E2131" w:rsidRDefault="00354C46" w:rsidP="00354C46">
            <w:pPr>
              <w:widowControl w:val="0"/>
              <w:tabs>
                <w:tab w:val="num" w:pos="360"/>
              </w:tabs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131">
              <w:rPr>
                <w:rFonts w:ascii="Times New Roman" w:eastAsia="Calibri" w:hAnsi="Times New Roman" w:cs="Times New Roman"/>
                <w:sz w:val="24"/>
                <w:szCs w:val="24"/>
              </w:rPr>
              <w:t>4. Поддерживать проявления у детей интересов, эстетических предпочтений, желания познавать искусство и осваивать изобразительную деятельность в процессе посещения музеев, выставок, стимулирования коллекционирования, творческих досугов, рукоделия, проектной деятельности.</w:t>
            </w:r>
          </w:p>
          <w:p w:rsidR="00354C46" w:rsidRPr="004E2131" w:rsidRDefault="00354C46" w:rsidP="0035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C46" w:rsidRPr="004E2131" w:rsidTr="00354C46">
        <w:tc>
          <w:tcPr>
            <w:tcW w:w="1809" w:type="dxa"/>
          </w:tcPr>
          <w:p w:rsidR="00354C46" w:rsidRPr="004E2131" w:rsidRDefault="00354C46" w:rsidP="00354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E2131">
              <w:rPr>
                <w:rFonts w:ascii="Times New Roman" w:hAnsi="Times New Roman" w:cs="Times New Roman"/>
                <w:b/>
                <w:sz w:val="24"/>
                <w:szCs w:val="24"/>
              </w:rPr>
              <w:t>екоративно-</w:t>
            </w:r>
            <w:r w:rsidRPr="004E21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прикладное искусство</w:t>
            </w:r>
          </w:p>
        </w:tc>
        <w:tc>
          <w:tcPr>
            <w:tcW w:w="2410" w:type="dxa"/>
          </w:tcPr>
          <w:p w:rsidR="00354C46" w:rsidRPr="00004C72" w:rsidRDefault="00354C46" w:rsidP="00354C46">
            <w:pPr>
              <w:pStyle w:val="a4"/>
              <w:numPr>
                <w:ilvl w:val="0"/>
                <w:numId w:val="5"/>
              </w:numPr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4C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Знакомство на </w:t>
            </w:r>
            <w:r w:rsidRPr="00004C72">
              <w:rPr>
                <w:rFonts w:ascii="Times New Roman" w:hAnsi="Times New Roman"/>
                <w:sz w:val="24"/>
                <w:szCs w:val="24"/>
              </w:rPr>
              <w:lastRenderedPageBreak/>
              <w:t>конкретных примерах с народным искусством: глиняными игрушками, игрушками из соломы и дерева, предметами быта и одежды.</w:t>
            </w:r>
          </w:p>
        </w:tc>
        <w:tc>
          <w:tcPr>
            <w:tcW w:w="3402" w:type="dxa"/>
          </w:tcPr>
          <w:p w:rsidR="00354C46" w:rsidRPr="00004C72" w:rsidRDefault="00354C46" w:rsidP="00354C46">
            <w:pPr>
              <w:pStyle w:val="a4"/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32" w:lineRule="auto"/>
              <w:ind w:left="0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C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Знакомство с близкими </w:t>
            </w:r>
            <w:r w:rsidRPr="00004C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опыту детей видами русских народных промыслов; их назначение, образность, материалы для изготовления. </w:t>
            </w:r>
          </w:p>
          <w:p w:rsidR="00354C46" w:rsidRPr="00004C72" w:rsidRDefault="00354C46" w:rsidP="00354C46">
            <w:pPr>
              <w:pStyle w:val="a4"/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32" w:lineRule="auto"/>
              <w:ind w:left="0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C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Особенности декоративных образов: выразительность, яркость, нарядность. </w:t>
            </w:r>
          </w:p>
          <w:p w:rsidR="00354C46" w:rsidRDefault="00354C46" w:rsidP="00354C46">
            <w:pPr>
              <w:pStyle w:val="a4"/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2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04C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Своеобразие некоторых узоров и орнаментов: кольца, дуги, точки; бутоны, листья; цветовые сочетания, традиционные образы. </w:t>
            </w:r>
            <w:proofErr w:type="gramEnd"/>
          </w:p>
          <w:p w:rsidR="00354C46" w:rsidRPr="00004C72" w:rsidRDefault="00354C46" w:rsidP="00354C46">
            <w:pPr>
              <w:pStyle w:val="a4"/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2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C72">
              <w:rPr>
                <w:rFonts w:ascii="Times New Roman" w:eastAsia="Calibri" w:hAnsi="Times New Roman" w:cs="Times New Roman"/>
                <w:sz w:val="24"/>
                <w:szCs w:val="24"/>
              </w:rPr>
              <w:t>Декоративно-оформительское искусство как искусство красивого оформления пространства (комнаты, группы, выставок, поздравительных открыток, атрибутов для игр).</w:t>
            </w:r>
          </w:p>
          <w:p w:rsidR="00354C46" w:rsidRPr="004E2131" w:rsidRDefault="00354C46" w:rsidP="0035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54C46" w:rsidRDefault="00354C46" w:rsidP="00354C46">
            <w:pPr>
              <w:pStyle w:val="a4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5" w:lineRule="auto"/>
              <w:ind w:left="176" w:hanging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04C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Декоративно-прикладное </w:t>
            </w:r>
            <w:r w:rsidRPr="00004C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искусство разных  видов (игрушки, утварь, одежда, предметы быта) и разных областей России; технологии изготовления, назначение, особенности: яркость, нарядность, обобщенность, декоративность, единство эстетического и утилитарного, символичность образов животных, явлений природы. </w:t>
            </w:r>
            <w:proofErr w:type="gramEnd"/>
          </w:p>
          <w:p w:rsidR="00354C46" w:rsidRDefault="00354C46" w:rsidP="00354C46">
            <w:pPr>
              <w:pStyle w:val="a4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5" w:lineRule="auto"/>
              <w:ind w:left="176" w:hanging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C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Ценность народного искусства; воспитание желания его сохранять и познавать. Своеобразие декоративно-оформительского искусства: назначение, виды: одежда, мебель, предметы быта. </w:t>
            </w:r>
          </w:p>
          <w:p w:rsidR="00354C46" w:rsidRPr="00004C72" w:rsidRDefault="00354C46" w:rsidP="00354C46">
            <w:pPr>
              <w:pStyle w:val="a4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5" w:lineRule="auto"/>
              <w:ind w:left="176" w:hanging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C72">
              <w:rPr>
                <w:rFonts w:ascii="Times New Roman" w:eastAsia="Calibri" w:hAnsi="Times New Roman" w:cs="Times New Roman"/>
                <w:sz w:val="24"/>
                <w:szCs w:val="24"/>
              </w:rPr>
              <w:t>Способы оформления поздравительных открыток, составления букетов, оформления выставок.</w:t>
            </w:r>
          </w:p>
          <w:p w:rsidR="00354C46" w:rsidRPr="004E2131" w:rsidRDefault="00354C46" w:rsidP="0035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4C46" w:rsidRDefault="00354C46" w:rsidP="00354C46">
            <w:pPr>
              <w:pStyle w:val="a4"/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33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Декоративно-прикладное </w:t>
            </w:r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искусство разных видов на примере промыслов России и зарубежья; разнообразие и сходство, назначение и особенности, связь декора с назначением предмета; традиционность образов, узоров, отражение в них природы, народного быта, культуры. </w:t>
            </w:r>
          </w:p>
          <w:p w:rsidR="00354C46" w:rsidRDefault="00354C46" w:rsidP="00354C46">
            <w:pPr>
              <w:pStyle w:val="a4"/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33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Стилевые особенности. </w:t>
            </w:r>
          </w:p>
          <w:p w:rsidR="00354C46" w:rsidRDefault="00354C46" w:rsidP="00354C46">
            <w:pPr>
              <w:pStyle w:val="a4"/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33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Ценность народного искусства; воспитание гордости и желания его сохранять и познавать. </w:t>
            </w:r>
          </w:p>
          <w:p w:rsidR="00354C46" w:rsidRDefault="00354C46" w:rsidP="00354C46">
            <w:pPr>
              <w:pStyle w:val="a4"/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33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Своеобразие декоративно-оформительского искусства; виды. </w:t>
            </w:r>
          </w:p>
          <w:p w:rsidR="00354C46" w:rsidRPr="00165BED" w:rsidRDefault="00354C46" w:rsidP="00354C46">
            <w:pPr>
              <w:pStyle w:val="a4"/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33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t>Способы оформления поздравительных открыток, составления букетов, оформления выставок. Профессиональное прикладное искусство.</w:t>
            </w:r>
          </w:p>
          <w:p w:rsidR="00354C46" w:rsidRPr="004E2131" w:rsidRDefault="00354C46" w:rsidP="0035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C46" w:rsidRPr="004E2131" w:rsidTr="00354C46">
        <w:tc>
          <w:tcPr>
            <w:tcW w:w="1809" w:type="dxa"/>
          </w:tcPr>
          <w:p w:rsidR="00354C46" w:rsidRPr="004E2131" w:rsidRDefault="00354C46" w:rsidP="00354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1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живопись</w:t>
            </w:r>
          </w:p>
        </w:tc>
        <w:tc>
          <w:tcPr>
            <w:tcW w:w="2410" w:type="dxa"/>
          </w:tcPr>
          <w:p w:rsidR="00354C46" w:rsidRPr="00165BED" w:rsidRDefault="00354C46" w:rsidP="00354C46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t>Умение внимательно рассматривать живописные картин</w:t>
            </w:r>
            <w:proofErr w:type="gramStart"/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t>ы(</w:t>
            </w:r>
            <w:proofErr w:type="gramEnd"/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натюрморт, </w:t>
            </w:r>
            <w:r w:rsidRPr="00165BED">
              <w:rPr>
                <w:rFonts w:ascii="Times New Roman" w:hAnsi="Times New Roman" w:cs="Times New Roman"/>
                <w:sz w:val="24"/>
                <w:szCs w:val="24"/>
              </w:rPr>
              <w:t xml:space="preserve"> детский портрет, сюжетная живопись)</w:t>
            </w:r>
          </w:p>
          <w:p w:rsidR="00354C46" w:rsidRPr="004E2131" w:rsidRDefault="00354C46" w:rsidP="00354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54C46" w:rsidRDefault="00354C46" w:rsidP="00354C46">
            <w:pPr>
              <w:pStyle w:val="a4"/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line="227" w:lineRule="auto"/>
              <w:ind w:left="0" w:right="2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Представления о жанрах живописи: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атюрморт, </w:t>
            </w:r>
          </w:p>
          <w:p w:rsidR="00354C46" w:rsidRPr="00165BED" w:rsidRDefault="00354C46" w:rsidP="00354C46">
            <w:pPr>
              <w:pStyle w:val="a4"/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ind w:left="0" w:right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t>пейзаж, портрет;</w:t>
            </w:r>
          </w:p>
          <w:p w:rsidR="00354C46" w:rsidRDefault="00354C46" w:rsidP="00354C4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ind w:right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D04">
              <w:rPr>
                <w:rFonts w:ascii="Times New Roman" w:eastAsia="Calibri" w:hAnsi="Times New Roman" w:cs="Times New Roman"/>
                <w:sz w:val="24"/>
                <w:szCs w:val="24"/>
              </w:rPr>
              <w:t>разные по художественному образу и настроению</w:t>
            </w:r>
            <w:r w:rsidRPr="004E2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произведения. </w:t>
            </w:r>
          </w:p>
          <w:p w:rsidR="00354C46" w:rsidRDefault="00354C46" w:rsidP="00354C46">
            <w:pPr>
              <w:pStyle w:val="a4"/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line="227" w:lineRule="auto"/>
              <w:ind w:left="0" w:right="2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выразительности живописи (цвет, линия, композиция); многообразие цветов и оттенков, форм, фактуры в предметах и явлениях окружающего мира.</w:t>
            </w:r>
          </w:p>
          <w:p w:rsidR="00354C46" w:rsidRPr="00165BED" w:rsidRDefault="00354C46" w:rsidP="00354C46">
            <w:pPr>
              <w:pStyle w:val="a4"/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line="227" w:lineRule="auto"/>
              <w:ind w:left="0" w:right="2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4C46" w:rsidRPr="004E2131" w:rsidRDefault="00354C46" w:rsidP="0035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54C46" w:rsidRPr="00165BED" w:rsidRDefault="00354C46" w:rsidP="00354C46">
            <w:pPr>
              <w:pStyle w:val="a4"/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223" w:lineRule="auto"/>
              <w:ind w:left="34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Представления о жанрах живописи: натюрморт, </w:t>
            </w:r>
          </w:p>
          <w:p w:rsidR="00354C46" w:rsidRPr="00165BED" w:rsidRDefault="00354C46" w:rsidP="00354C46">
            <w:pPr>
              <w:pStyle w:val="a4"/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пейзаж, автопортрет, </w:t>
            </w:r>
          </w:p>
          <w:p w:rsidR="00354C46" w:rsidRPr="00165BED" w:rsidRDefault="00354C46" w:rsidP="00354C46">
            <w:pPr>
              <w:pStyle w:val="a4"/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жанровая живопись; </w:t>
            </w:r>
          </w:p>
          <w:p w:rsidR="00354C46" w:rsidRDefault="00354C46" w:rsidP="00354C46">
            <w:pPr>
              <w:pStyle w:val="a4"/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223" w:lineRule="auto"/>
              <w:ind w:left="34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восприятие разных образов по содержанию, настроению, средствам выразительности. </w:t>
            </w:r>
          </w:p>
          <w:p w:rsidR="00354C46" w:rsidRPr="00165BED" w:rsidRDefault="00354C46" w:rsidP="00354C46">
            <w:pPr>
              <w:pStyle w:val="a4"/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223" w:lineRule="auto"/>
              <w:ind w:left="34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t>Авторская манера некоторых художников-живописцев.</w:t>
            </w:r>
          </w:p>
          <w:p w:rsidR="00354C46" w:rsidRPr="004E2131" w:rsidRDefault="00354C46" w:rsidP="0035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4C46" w:rsidRDefault="00354C46" w:rsidP="00354C46">
            <w:pPr>
              <w:pStyle w:val="a4"/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214" w:lineRule="auto"/>
              <w:ind w:left="0" w:right="2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Жанровое разнообразие, особенности средств выразительности. </w:t>
            </w:r>
          </w:p>
          <w:p w:rsidR="00354C46" w:rsidRPr="00165BED" w:rsidRDefault="00354C46" w:rsidP="00354C46">
            <w:pPr>
              <w:pStyle w:val="a4"/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214" w:lineRule="auto"/>
              <w:ind w:left="0" w:right="2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t>Авторская манера известных художников-живописцев (на ознакомительном уровне).</w:t>
            </w:r>
          </w:p>
          <w:p w:rsidR="00354C46" w:rsidRPr="004E2131" w:rsidRDefault="00354C46" w:rsidP="0035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C46" w:rsidRPr="004E2131" w:rsidTr="00354C46">
        <w:tc>
          <w:tcPr>
            <w:tcW w:w="1809" w:type="dxa"/>
          </w:tcPr>
          <w:p w:rsidR="00354C46" w:rsidRPr="004E2131" w:rsidRDefault="00354C46" w:rsidP="00354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131">
              <w:rPr>
                <w:rFonts w:ascii="Times New Roman" w:hAnsi="Times New Roman" w:cs="Times New Roman"/>
                <w:b/>
                <w:sz w:val="24"/>
                <w:szCs w:val="24"/>
              </w:rPr>
              <w:t>графика</w:t>
            </w:r>
          </w:p>
        </w:tc>
        <w:tc>
          <w:tcPr>
            <w:tcW w:w="2410" w:type="dxa"/>
          </w:tcPr>
          <w:p w:rsidR="00354C46" w:rsidRDefault="00354C46" w:rsidP="00354C46">
            <w:pPr>
              <w:pStyle w:val="a4"/>
              <w:widowControl w:val="0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line="223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ED">
              <w:rPr>
                <w:rFonts w:ascii="Times New Roman" w:hAnsi="Times New Roman"/>
                <w:sz w:val="24"/>
                <w:szCs w:val="24"/>
              </w:rPr>
              <w:t xml:space="preserve">Знакомство с </w:t>
            </w:r>
            <w:r w:rsidRPr="00165B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детскими книгами (иллюстрации художников Ю. Васнецова, В. </w:t>
            </w:r>
            <w:proofErr w:type="spellStart"/>
            <w:r w:rsidRPr="00165BED">
              <w:rPr>
                <w:rFonts w:ascii="Times New Roman" w:hAnsi="Times New Roman"/>
                <w:sz w:val="24"/>
                <w:szCs w:val="24"/>
              </w:rPr>
              <w:t>Сутеева</w:t>
            </w:r>
            <w:proofErr w:type="spellEnd"/>
            <w:r w:rsidRPr="00165BED">
              <w:rPr>
                <w:rFonts w:ascii="Times New Roman" w:hAnsi="Times New Roman"/>
                <w:sz w:val="24"/>
                <w:szCs w:val="24"/>
              </w:rPr>
              <w:t xml:space="preserve">, Е. </w:t>
            </w:r>
            <w:proofErr w:type="spellStart"/>
            <w:r w:rsidRPr="00165BED">
              <w:rPr>
                <w:rFonts w:ascii="Times New Roman" w:hAnsi="Times New Roman"/>
                <w:sz w:val="24"/>
                <w:szCs w:val="24"/>
              </w:rPr>
              <w:t>Чарушина</w:t>
            </w:r>
            <w:proofErr w:type="spellEnd"/>
            <w:r w:rsidRPr="00165BED">
              <w:rPr>
                <w:rFonts w:ascii="Times New Roman" w:hAnsi="Times New Roman"/>
                <w:sz w:val="24"/>
                <w:szCs w:val="24"/>
              </w:rPr>
              <w:t xml:space="preserve">); с близкими детскому опыту живописными образами. </w:t>
            </w:r>
          </w:p>
          <w:p w:rsidR="00354C46" w:rsidRPr="00165BED" w:rsidRDefault="00354C46" w:rsidP="00354C46">
            <w:pPr>
              <w:pStyle w:val="a4"/>
              <w:widowControl w:val="0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line="223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ED">
              <w:rPr>
                <w:rFonts w:ascii="Times New Roman" w:hAnsi="Times New Roman"/>
                <w:sz w:val="24"/>
                <w:szCs w:val="24"/>
              </w:rPr>
              <w:t>Формирование образа человека-мастера как создателя народных игрушек, иллюстраций в книгах, картин.</w:t>
            </w:r>
          </w:p>
          <w:p w:rsidR="00354C46" w:rsidRPr="004E2131" w:rsidRDefault="00354C46" w:rsidP="0035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54C46" w:rsidRPr="00165BED" w:rsidRDefault="00354C46" w:rsidP="00354C46">
            <w:pPr>
              <w:pStyle w:val="a4"/>
              <w:widowControl w:val="0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34" w:hanging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Иллюстрированная </w:t>
            </w:r>
            <w:r w:rsidRPr="00165B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книга. </w:t>
            </w:r>
          </w:p>
          <w:p w:rsidR="00354C46" w:rsidRDefault="00354C46" w:rsidP="00354C46">
            <w:pPr>
              <w:pStyle w:val="a4"/>
              <w:widowControl w:val="0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34" w:hanging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собенности книжной графики: сопровождение иллюстрации текста; украшение книги. </w:t>
            </w:r>
          </w:p>
          <w:p w:rsidR="00354C46" w:rsidRDefault="00354C46" w:rsidP="00354C46">
            <w:pPr>
              <w:pStyle w:val="a4"/>
              <w:widowControl w:val="0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34" w:hanging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Средства выразительности. </w:t>
            </w:r>
          </w:p>
          <w:p w:rsidR="00354C46" w:rsidRPr="00165BED" w:rsidRDefault="00354C46" w:rsidP="00354C46">
            <w:pPr>
              <w:pStyle w:val="a4"/>
              <w:widowControl w:val="0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34" w:hanging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Художники-иллюстраторы на конкретных примерах, близких детскому опыту: Е. и </w:t>
            </w:r>
            <w:proofErr w:type="spellStart"/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t>Н.Чарушины</w:t>
            </w:r>
            <w:proofErr w:type="spellEnd"/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Н. Кочергин, Т. Юфа, Т. Маврина, М. </w:t>
            </w:r>
            <w:proofErr w:type="spellStart"/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t>Митурич</w:t>
            </w:r>
            <w:proofErr w:type="spellEnd"/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др.</w:t>
            </w:r>
          </w:p>
          <w:p w:rsidR="00354C46" w:rsidRPr="004E2131" w:rsidRDefault="00354C46" w:rsidP="0035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54C46" w:rsidRPr="00165BED" w:rsidRDefault="00354C46" w:rsidP="00354C46">
            <w:pPr>
              <w:pStyle w:val="a4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B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нижная, </w:t>
            </w:r>
            <w:r w:rsidRPr="00165BED">
              <w:rPr>
                <w:rFonts w:ascii="Times New Roman" w:hAnsi="Times New Roman" w:cs="Times New Roman"/>
                <w:sz w:val="24"/>
                <w:szCs w:val="24"/>
              </w:rPr>
              <w:t xml:space="preserve">прикладная </w:t>
            </w:r>
            <w:r w:rsidRPr="00165B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графика, их различия.</w:t>
            </w:r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54C46" w:rsidRPr="00165BED" w:rsidRDefault="00354C46" w:rsidP="00354C46">
            <w:pPr>
              <w:pStyle w:val="a4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Назначение иллюстрации — сопровождение текста. </w:t>
            </w:r>
          </w:p>
          <w:p w:rsidR="00354C46" w:rsidRPr="00165BED" w:rsidRDefault="00354C46" w:rsidP="00354C46">
            <w:pPr>
              <w:pStyle w:val="a4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Специфика труда художника-иллюстратора, технологии создания иллюстрации. </w:t>
            </w:r>
          </w:p>
          <w:p w:rsidR="00354C46" w:rsidRPr="00165BED" w:rsidRDefault="00354C46" w:rsidP="00354C46">
            <w:pPr>
              <w:pStyle w:val="a4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t>Художники-анималисты, сказочники-иллюстраторы.</w:t>
            </w:r>
          </w:p>
        </w:tc>
        <w:tc>
          <w:tcPr>
            <w:tcW w:w="4536" w:type="dxa"/>
          </w:tcPr>
          <w:p w:rsidR="00354C46" w:rsidRPr="00165BED" w:rsidRDefault="00354C46" w:rsidP="00354C46">
            <w:pPr>
              <w:pStyle w:val="a4"/>
              <w:widowControl w:val="0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line="223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Разные виды график</w:t>
            </w:r>
            <w:proofErr w:type="gramStart"/>
            <w:r w:rsidRPr="00165BED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165BED">
              <w:rPr>
                <w:rFonts w:ascii="Times New Roman" w:hAnsi="Times New Roman" w:cs="Times New Roman"/>
                <w:sz w:val="24"/>
                <w:szCs w:val="24"/>
              </w:rPr>
              <w:t xml:space="preserve">книжная, </w:t>
            </w:r>
            <w:r w:rsidRPr="00165B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станковая, прикладная, плакат), их различия. </w:t>
            </w:r>
          </w:p>
          <w:p w:rsidR="00354C46" w:rsidRDefault="00354C46" w:rsidP="00354C46">
            <w:pPr>
              <w:pStyle w:val="a4"/>
              <w:widowControl w:val="0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line="223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собенности средств выразительности. </w:t>
            </w:r>
          </w:p>
          <w:p w:rsidR="00354C46" w:rsidRDefault="00354C46" w:rsidP="00354C46">
            <w:pPr>
              <w:pStyle w:val="a4"/>
              <w:widowControl w:val="0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line="223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Специфики труда художника - иллюстратора, способы создания иллюстрации. Макет книги. </w:t>
            </w:r>
          </w:p>
          <w:p w:rsidR="00354C46" w:rsidRPr="00165BED" w:rsidRDefault="00354C46" w:rsidP="00354C46">
            <w:pPr>
              <w:pStyle w:val="a4"/>
              <w:widowControl w:val="0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line="223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t>Художники-анималисты, сказочники-иллюстраторы, иллюстраторы «веселой» книги.</w:t>
            </w:r>
          </w:p>
          <w:p w:rsidR="00354C46" w:rsidRPr="004E2131" w:rsidRDefault="00354C46" w:rsidP="0035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C46" w:rsidRPr="004E2131" w:rsidTr="00354C46">
        <w:tc>
          <w:tcPr>
            <w:tcW w:w="1809" w:type="dxa"/>
          </w:tcPr>
          <w:p w:rsidR="00354C46" w:rsidRPr="004E2131" w:rsidRDefault="00354C46" w:rsidP="00354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1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скульптура</w:t>
            </w:r>
          </w:p>
        </w:tc>
        <w:tc>
          <w:tcPr>
            <w:tcW w:w="2410" w:type="dxa"/>
          </w:tcPr>
          <w:p w:rsidR="00354C46" w:rsidRPr="00165BED" w:rsidRDefault="00354C46" w:rsidP="00354C46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BED">
              <w:rPr>
                <w:rFonts w:ascii="Times New Roman" w:hAnsi="Times New Roman" w:cs="Times New Roman"/>
                <w:sz w:val="24"/>
                <w:szCs w:val="24"/>
              </w:rPr>
              <w:t>Рассматривание скульптур малых форм: образы животных, их выразительность, используемые материал</w:t>
            </w:r>
            <w:proofErr w:type="gramStart"/>
            <w:r w:rsidRPr="00165BED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165BED">
              <w:rPr>
                <w:rFonts w:ascii="Times New Roman" w:hAnsi="Times New Roman" w:cs="Times New Roman"/>
                <w:sz w:val="24"/>
                <w:szCs w:val="24"/>
              </w:rPr>
              <w:t>дерево, глина)</w:t>
            </w:r>
          </w:p>
        </w:tc>
        <w:tc>
          <w:tcPr>
            <w:tcW w:w="3402" w:type="dxa"/>
          </w:tcPr>
          <w:p w:rsidR="00354C46" w:rsidRPr="00165BED" w:rsidRDefault="00354C46" w:rsidP="00354C46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Способы создания скульптуры: пластика, высекание. </w:t>
            </w:r>
          </w:p>
          <w:p w:rsidR="00354C46" w:rsidRPr="00165BED" w:rsidRDefault="00354C46" w:rsidP="00354C46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ее содержания — отображение животных (</w:t>
            </w:r>
            <w:proofErr w:type="spellStart"/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t>анималистика</w:t>
            </w:r>
            <w:proofErr w:type="spellEnd"/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t>), пор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треты человека и бытовые сценки.</w:t>
            </w:r>
          </w:p>
          <w:p w:rsidR="00354C46" w:rsidRPr="00165BED" w:rsidRDefault="00354C46" w:rsidP="00354C46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редства выразительности: объемность, статика и движение, материал. </w:t>
            </w:r>
          </w:p>
          <w:p w:rsidR="00354C46" w:rsidRPr="00165BED" w:rsidRDefault="00354C46" w:rsidP="00354C46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t>Восприятие скульптуры разного вида: малая пластика, декоративная.</w:t>
            </w:r>
          </w:p>
        </w:tc>
        <w:tc>
          <w:tcPr>
            <w:tcW w:w="3544" w:type="dxa"/>
          </w:tcPr>
          <w:p w:rsidR="00354C46" w:rsidRDefault="00354C46" w:rsidP="00354C46">
            <w:pPr>
              <w:pStyle w:val="a4"/>
              <w:widowControl w:val="0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пецифика </w:t>
            </w:r>
            <w:r w:rsidRPr="00165BE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скульптуры</w:t>
            </w:r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искусства создавать объемные образы (отличие от живописи). </w:t>
            </w:r>
          </w:p>
          <w:p w:rsidR="00354C46" w:rsidRDefault="00354C46" w:rsidP="00354C46">
            <w:pPr>
              <w:pStyle w:val="a4"/>
              <w:widowControl w:val="0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Назначение и виды скульптуры, средства выразительности: материал, техника его обработки, фактура, композиция, силуэт, постамент. </w:t>
            </w:r>
            <w:proofErr w:type="gramEnd"/>
          </w:p>
          <w:p w:rsidR="00354C46" w:rsidRDefault="00354C46" w:rsidP="00354C46">
            <w:pPr>
              <w:pStyle w:val="a4"/>
              <w:widowControl w:val="0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Специфика труда скульптора, используемые инструменты. </w:t>
            </w:r>
          </w:p>
          <w:p w:rsidR="00354C46" w:rsidRPr="00165BED" w:rsidRDefault="00354C46" w:rsidP="00354C46">
            <w:pPr>
              <w:pStyle w:val="a4"/>
              <w:widowControl w:val="0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t>Скульптурные образы по близкой детям тематике из разных материалов.</w:t>
            </w:r>
          </w:p>
          <w:p w:rsidR="00354C46" w:rsidRPr="004E2131" w:rsidRDefault="00354C46" w:rsidP="0035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4C46" w:rsidRDefault="00354C46" w:rsidP="00354C46">
            <w:pPr>
              <w:pStyle w:val="a4"/>
              <w:widowControl w:val="0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23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 скульптуры, особенности средств выразительности. </w:t>
            </w:r>
          </w:p>
          <w:p w:rsidR="00354C46" w:rsidRDefault="00354C46" w:rsidP="00354C46">
            <w:pPr>
              <w:pStyle w:val="a4"/>
              <w:widowControl w:val="0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23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Специфика труда скульптора. </w:t>
            </w:r>
          </w:p>
          <w:p w:rsidR="00354C46" w:rsidRPr="00165BED" w:rsidRDefault="00354C46" w:rsidP="00354C46">
            <w:pPr>
              <w:pStyle w:val="a4"/>
              <w:widowControl w:val="0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23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t>Памятники и монументы, известные памятники и скульптура региона, России и мира.</w:t>
            </w:r>
          </w:p>
          <w:p w:rsidR="00354C46" w:rsidRPr="004E2131" w:rsidRDefault="00354C46" w:rsidP="0035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C46" w:rsidRPr="004E2131" w:rsidTr="00354C46">
        <w:tc>
          <w:tcPr>
            <w:tcW w:w="1809" w:type="dxa"/>
          </w:tcPr>
          <w:p w:rsidR="00354C46" w:rsidRPr="004E2131" w:rsidRDefault="00354C46" w:rsidP="00354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131">
              <w:rPr>
                <w:rFonts w:ascii="Times New Roman" w:hAnsi="Times New Roman" w:cs="Times New Roman"/>
                <w:b/>
                <w:sz w:val="24"/>
                <w:szCs w:val="24"/>
              </w:rPr>
              <w:t>архитектура</w:t>
            </w:r>
          </w:p>
        </w:tc>
        <w:tc>
          <w:tcPr>
            <w:tcW w:w="2410" w:type="dxa"/>
          </w:tcPr>
          <w:p w:rsidR="00354C46" w:rsidRPr="004E2131" w:rsidRDefault="00354C46" w:rsidP="0035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354C46" w:rsidRPr="00165BED" w:rsidRDefault="00354C46" w:rsidP="00354C46">
            <w:pPr>
              <w:pStyle w:val="a4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t>Дать представления о том, что окружающие детей сооружения—дома</w:t>
            </w:r>
          </w:p>
          <w:p w:rsidR="00354C46" w:rsidRPr="004E2131" w:rsidRDefault="00354C46" w:rsidP="00354C46">
            <w:pPr>
              <w:widowControl w:val="0"/>
              <w:autoSpaceDE w:val="0"/>
              <w:autoSpaceDN w:val="0"/>
              <w:adjustRightInd w:val="0"/>
              <w:spacing w:line="58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4C46" w:rsidRDefault="00354C46" w:rsidP="00354C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архитектурные сооружения. </w:t>
            </w:r>
          </w:p>
          <w:p w:rsidR="00354C46" w:rsidRPr="00165BED" w:rsidRDefault="00354C46" w:rsidP="00354C46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Сходство и различие </w:t>
            </w:r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домов по используемым материалам, внешним конструктивным решениям.</w:t>
            </w:r>
          </w:p>
        </w:tc>
        <w:tc>
          <w:tcPr>
            <w:tcW w:w="3544" w:type="dxa"/>
          </w:tcPr>
          <w:p w:rsidR="00354C46" w:rsidRDefault="00354C46" w:rsidP="00354C46">
            <w:pPr>
              <w:pStyle w:val="a4"/>
              <w:widowControl w:val="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line="214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E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А</w:t>
            </w:r>
            <w:r w:rsidRPr="00165BED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рхитектура</w:t>
            </w:r>
            <w:r w:rsidRPr="00165BE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сооружения, их комплексы, необходимые для жизнедеятельности людей. </w:t>
            </w:r>
          </w:p>
          <w:p w:rsidR="00354C46" w:rsidRPr="00165BED" w:rsidRDefault="00354C46" w:rsidP="00354C46">
            <w:pPr>
              <w:pStyle w:val="a4"/>
              <w:widowControl w:val="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line="214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архитектуры (соотношение пользы — красоты</w:t>
            </w:r>
            <w:proofErr w:type="gramEnd"/>
          </w:p>
          <w:p w:rsidR="00354C46" w:rsidRPr="004E2131" w:rsidRDefault="00354C46" w:rsidP="00354C46">
            <w:pPr>
              <w:widowControl w:val="0"/>
              <w:autoSpaceDE w:val="0"/>
              <w:autoSpaceDN w:val="0"/>
              <w:adjustRightInd w:val="0"/>
              <w:spacing w:line="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4C46" w:rsidRDefault="00354C46" w:rsidP="00354C4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13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— прочности). Материалы, используемые в строительстве. </w:t>
            </w:r>
          </w:p>
          <w:p w:rsidR="00354C46" w:rsidRDefault="00354C46" w:rsidP="00354C46">
            <w:pPr>
              <w:pStyle w:val="a4"/>
              <w:widowControl w:val="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227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 архитектуры по назначению. </w:t>
            </w:r>
          </w:p>
          <w:p w:rsidR="00354C46" w:rsidRDefault="00354C46" w:rsidP="00354C46">
            <w:pPr>
              <w:pStyle w:val="a4"/>
              <w:widowControl w:val="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227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Понимание типичного, обобщенного образа сооружения, характерного и индивидуального. </w:t>
            </w:r>
          </w:p>
          <w:p w:rsidR="00354C46" w:rsidRDefault="00354C46" w:rsidP="00354C46">
            <w:pPr>
              <w:pStyle w:val="a4"/>
              <w:widowControl w:val="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227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Гармония объекта с окружающим пространством. </w:t>
            </w:r>
          </w:p>
          <w:p w:rsidR="00354C46" w:rsidRPr="004E2131" w:rsidRDefault="00354C46" w:rsidP="00354C46">
            <w:pPr>
              <w:pStyle w:val="a4"/>
              <w:widowControl w:val="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227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t>Известные архитектурные сооружения региона.</w:t>
            </w:r>
          </w:p>
        </w:tc>
        <w:tc>
          <w:tcPr>
            <w:tcW w:w="4536" w:type="dxa"/>
          </w:tcPr>
          <w:p w:rsidR="00354C46" w:rsidRDefault="00354C46" w:rsidP="00354C46">
            <w:pPr>
              <w:pStyle w:val="a4"/>
              <w:widowControl w:val="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Особенности и виды архитектуры, материалы, используемые в строительстве. </w:t>
            </w:r>
          </w:p>
          <w:p w:rsidR="00354C46" w:rsidRDefault="00354C46" w:rsidP="00354C46">
            <w:pPr>
              <w:pStyle w:val="a4"/>
              <w:widowControl w:val="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Понимание типичного, обобщенного характерного и индивидуального образа сооружения. </w:t>
            </w:r>
          </w:p>
          <w:p w:rsidR="00354C46" w:rsidRDefault="00354C46" w:rsidP="00354C46">
            <w:pPr>
              <w:pStyle w:val="a4"/>
              <w:widowControl w:val="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Особенности архитектурных </w:t>
            </w:r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сооружений, зданий. Декоративные элементы. </w:t>
            </w:r>
          </w:p>
          <w:p w:rsidR="00354C46" w:rsidRDefault="00354C46" w:rsidP="00354C46">
            <w:pPr>
              <w:pStyle w:val="a4"/>
              <w:widowControl w:val="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Гармония объекта с окружающим пространством. Эстетический образ города. </w:t>
            </w:r>
          </w:p>
          <w:p w:rsidR="00354C46" w:rsidRDefault="00354C46" w:rsidP="00354C46">
            <w:pPr>
              <w:pStyle w:val="a4"/>
              <w:widowControl w:val="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Известные архитектурные сооружения России и мира. </w:t>
            </w:r>
          </w:p>
          <w:p w:rsidR="00354C46" w:rsidRPr="00165BED" w:rsidRDefault="00354C46" w:rsidP="00354C46">
            <w:pPr>
              <w:pStyle w:val="a4"/>
              <w:widowControl w:val="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t>Труд архитектора.</w:t>
            </w:r>
          </w:p>
          <w:p w:rsidR="00354C46" w:rsidRPr="004E2131" w:rsidRDefault="00354C46" w:rsidP="0035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C46" w:rsidRPr="004E2131" w:rsidTr="00354C46">
        <w:tc>
          <w:tcPr>
            <w:tcW w:w="1809" w:type="dxa"/>
          </w:tcPr>
          <w:p w:rsidR="00354C46" w:rsidRPr="004E2131" w:rsidRDefault="00354C46" w:rsidP="00354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1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Посещение музеев</w:t>
            </w:r>
          </w:p>
        </w:tc>
        <w:tc>
          <w:tcPr>
            <w:tcW w:w="2410" w:type="dxa"/>
          </w:tcPr>
          <w:p w:rsidR="00354C46" w:rsidRPr="004E2131" w:rsidRDefault="00354C46" w:rsidP="0035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354C46" w:rsidRDefault="00354C46" w:rsidP="00354C46">
            <w:pPr>
              <w:pStyle w:val="a4"/>
              <w:widowControl w:val="0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line="223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E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</w:t>
            </w:r>
            <w:r w:rsidRPr="00165BED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ервое посещение</w:t>
            </w:r>
            <w:r w:rsidRPr="00165BE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музея</w:t>
            </w:r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65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Представления о музее,</w:t>
            </w:r>
            <w:r w:rsidRPr="00165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произведениях искусства в</w:t>
            </w:r>
            <w:r w:rsidRPr="00165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музее, правилах поведения (на примере музея игрушек). </w:t>
            </w:r>
          </w:p>
          <w:p w:rsidR="00354C46" w:rsidRPr="00165BED" w:rsidRDefault="00354C46" w:rsidP="00354C46">
            <w:pPr>
              <w:pStyle w:val="a4"/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ED">
              <w:rPr>
                <w:rFonts w:ascii="Times New Roman" w:eastAsia="Calibri" w:hAnsi="Times New Roman" w:cs="Times New Roman"/>
                <w:sz w:val="24"/>
                <w:szCs w:val="24"/>
              </w:rPr>
              <w:t>Интерес детей к посещению музея.</w:t>
            </w:r>
          </w:p>
          <w:p w:rsidR="00354C46" w:rsidRPr="004E2131" w:rsidRDefault="00354C46" w:rsidP="0035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54C46" w:rsidRPr="0063613E" w:rsidRDefault="00354C46" w:rsidP="00354C46">
            <w:pPr>
              <w:pStyle w:val="a4"/>
              <w:numPr>
                <w:ilvl w:val="0"/>
                <w:numId w:val="18"/>
              </w:num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361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Представления о музее как о сокровищнице ценностей и произведений искусства. </w:t>
            </w:r>
          </w:p>
          <w:p w:rsidR="00354C46" w:rsidRPr="0063613E" w:rsidRDefault="00354C46" w:rsidP="00354C46">
            <w:pPr>
              <w:pStyle w:val="a4"/>
              <w:numPr>
                <w:ilvl w:val="0"/>
                <w:numId w:val="18"/>
              </w:num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361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Экспонаты и коллекция. </w:t>
            </w:r>
          </w:p>
          <w:p w:rsidR="00354C46" w:rsidRPr="0063613E" w:rsidRDefault="00354C46" w:rsidP="00354C46">
            <w:pPr>
              <w:pStyle w:val="a4"/>
              <w:numPr>
                <w:ilvl w:val="0"/>
                <w:numId w:val="18"/>
              </w:num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3613E">
              <w:rPr>
                <w:rFonts w:ascii="Times New Roman" w:eastAsia="Calibri" w:hAnsi="Times New Roman" w:cs="Times New Roman"/>
                <w:sz w:val="24"/>
                <w:szCs w:val="24"/>
              </w:rPr>
              <w:t>Интерес к посещению музеев, галерей; знание и стремление соблюдать правила поведения в музее.</w:t>
            </w:r>
          </w:p>
        </w:tc>
        <w:tc>
          <w:tcPr>
            <w:tcW w:w="4536" w:type="dxa"/>
          </w:tcPr>
          <w:p w:rsidR="00354C46" w:rsidRDefault="00354C46" w:rsidP="00354C46">
            <w:pPr>
              <w:pStyle w:val="a4"/>
              <w:widowControl w:val="0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1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Интерес к посещению музеев, галерей. </w:t>
            </w:r>
          </w:p>
          <w:p w:rsidR="00354C46" w:rsidRDefault="00354C46" w:rsidP="00354C46">
            <w:pPr>
              <w:pStyle w:val="a4"/>
              <w:widowControl w:val="0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1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Представления о произведениях искусства в музее; разнообразие музейных экспонатов и виды музея. </w:t>
            </w:r>
          </w:p>
          <w:p w:rsidR="00354C46" w:rsidRDefault="00354C46" w:rsidP="00354C46">
            <w:pPr>
              <w:pStyle w:val="a4"/>
              <w:widowControl w:val="0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1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Понимание ценности музейного предмета. </w:t>
            </w:r>
          </w:p>
          <w:p w:rsidR="00354C46" w:rsidRDefault="00354C46" w:rsidP="00354C46">
            <w:pPr>
              <w:pStyle w:val="a4"/>
              <w:widowControl w:val="0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13E">
              <w:rPr>
                <w:rFonts w:ascii="Times New Roman" w:eastAsia="Calibri" w:hAnsi="Times New Roman" w:cs="Times New Roman"/>
                <w:sz w:val="24"/>
                <w:szCs w:val="24"/>
              </w:rPr>
              <w:t>Стремление соблюдать правила поведения в музее, отра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жать впечатления в деятельности. </w:t>
            </w:r>
          </w:p>
          <w:p w:rsidR="00354C46" w:rsidRPr="0063613E" w:rsidRDefault="00354C46" w:rsidP="00354C46">
            <w:pPr>
              <w:pStyle w:val="a4"/>
              <w:widowControl w:val="0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Проявление</w:t>
            </w:r>
            <w:r w:rsidRPr="006361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уважительное отношение к художественному наследию России.</w:t>
            </w:r>
          </w:p>
          <w:p w:rsidR="00354C46" w:rsidRPr="004E2131" w:rsidRDefault="00354C46" w:rsidP="0035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0629" w:rsidRPr="00354C46" w:rsidRDefault="00F10629" w:rsidP="00354C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4C46">
        <w:rPr>
          <w:rFonts w:ascii="Times New Roman" w:hAnsi="Times New Roman" w:cs="Times New Roman"/>
          <w:b/>
          <w:sz w:val="32"/>
          <w:szCs w:val="32"/>
        </w:rPr>
        <w:br w:type="page"/>
      </w:r>
    </w:p>
    <w:tbl>
      <w:tblPr>
        <w:tblStyle w:val="a3"/>
        <w:tblW w:w="0" w:type="auto"/>
        <w:tblLook w:val="04A0"/>
      </w:tblPr>
      <w:tblGrid>
        <w:gridCol w:w="675"/>
        <w:gridCol w:w="4678"/>
        <w:gridCol w:w="4678"/>
        <w:gridCol w:w="5889"/>
      </w:tblGrid>
      <w:tr w:rsidR="009611E0" w:rsidRPr="00CC1D9B" w:rsidTr="00233D51">
        <w:tc>
          <w:tcPr>
            <w:tcW w:w="675" w:type="dxa"/>
          </w:tcPr>
          <w:p w:rsidR="009611E0" w:rsidRPr="00CC1D9B" w:rsidRDefault="009611E0" w:rsidP="00277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9611E0" w:rsidRPr="00CC1D9B" w:rsidRDefault="009611E0" w:rsidP="00277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D9B">
              <w:rPr>
                <w:rFonts w:ascii="Times New Roman" w:hAnsi="Times New Roman" w:cs="Times New Roman"/>
                <w:b/>
                <w:sz w:val="24"/>
                <w:szCs w:val="24"/>
              </w:rPr>
              <w:t>1квартал</w:t>
            </w:r>
          </w:p>
        </w:tc>
        <w:tc>
          <w:tcPr>
            <w:tcW w:w="4678" w:type="dxa"/>
          </w:tcPr>
          <w:p w:rsidR="009611E0" w:rsidRPr="00CC1D9B" w:rsidRDefault="009611E0" w:rsidP="00277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D9B">
              <w:rPr>
                <w:rFonts w:ascii="Times New Roman" w:hAnsi="Times New Roman" w:cs="Times New Roman"/>
                <w:b/>
                <w:sz w:val="24"/>
                <w:szCs w:val="24"/>
              </w:rPr>
              <w:t>2 квартал</w:t>
            </w:r>
          </w:p>
        </w:tc>
        <w:tc>
          <w:tcPr>
            <w:tcW w:w="5889" w:type="dxa"/>
          </w:tcPr>
          <w:p w:rsidR="009611E0" w:rsidRPr="00CC1D9B" w:rsidRDefault="009611E0" w:rsidP="00277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D9B">
              <w:rPr>
                <w:rFonts w:ascii="Times New Roman" w:hAnsi="Times New Roman" w:cs="Times New Roman"/>
                <w:b/>
                <w:sz w:val="24"/>
                <w:szCs w:val="24"/>
              </w:rPr>
              <w:t>3 квартал</w:t>
            </w:r>
          </w:p>
        </w:tc>
      </w:tr>
      <w:tr w:rsidR="00CF1325" w:rsidTr="00233D51">
        <w:trPr>
          <w:cantSplit/>
          <w:trHeight w:val="1481"/>
        </w:trPr>
        <w:tc>
          <w:tcPr>
            <w:tcW w:w="675" w:type="dxa"/>
            <w:textDirection w:val="btLr"/>
          </w:tcPr>
          <w:p w:rsidR="00CF1325" w:rsidRDefault="00233D51" w:rsidP="00CF1325">
            <w:pPr>
              <w:pStyle w:val="2"/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1 младшая группа</w:t>
            </w:r>
          </w:p>
        </w:tc>
        <w:tc>
          <w:tcPr>
            <w:tcW w:w="4678" w:type="dxa"/>
          </w:tcPr>
          <w:p w:rsidR="00CF1325" w:rsidRPr="00233D51" w:rsidRDefault="00CF1325" w:rsidP="009611E0">
            <w:pPr>
              <w:pStyle w:val="2"/>
              <w:jc w:val="both"/>
              <w:rPr>
                <w:bCs/>
              </w:rPr>
            </w:pPr>
          </w:p>
        </w:tc>
        <w:tc>
          <w:tcPr>
            <w:tcW w:w="4678" w:type="dxa"/>
          </w:tcPr>
          <w:p w:rsidR="00CF1325" w:rsidRPr="00233D51" w:rsidRDefault="00CF1325" w:rsidP="00CF1325">
            <w:pPr>
              <w:pStyle w:val="2"/>
              <w:jc w:val="both"/>
            </w:pPr>
            <w:r w:rsidRPr="00233D51">
              <w:rPr>
                <w:b/>
                <w:bCs/>
              </w:rPr>
              <w:t xml:space="preserve">      </w:t>
            </w:r>
            <w:r w:rsidRPr="00233D51">
              <w:t xml:space="preserve">Узнавание знакомых рисунков художников </w:t>
            </w:r>
            <w:proofErr w:type="spellStart"/>
            <w:r w:rsidRPr="00233D51">
              <w:t>В.Сутеева</w:t>
            </w:r>
            <w:proofErr w:type="spellEnd"/>
            <w:r w:rsidRPr="00233D51">
              <w:t xml:space="preserve">, Ю. Васнецова, </w:t>
            </w:r>
            <w:proofErr w:type="spellStart"/>
            <w:r w:rsidRPr="00233D51">
              <w:t>Е.Чарушина</w:t>
            </w:r>
            <w:proofErr w:type="spellEnd"/>
            <w:r w:rsidRPr="00233D51">
              <w:t>.</w:t>
            </w:r>
          </w:p>
          <w:p w:rsidR="00CF1325" w:rsidRPr="00233D51" w:rsidRDefault="00CF1325" w:rsidP="00277B0F">
            <w:pPr>
              <w:pStyle w:val="2"/>
              <w:jc w:val="both"/>
              <w:rPr>
                <w:b/>
                <w:bCs/>
              </w:rPr>
            </w:pPr>
          </w:p>
        </w:tc>
        <w:tc>
          <w:tcPr>
            <w:tcW w:w="5889" w:type="dxa"/>
          </w:tcPr>
          <w:p w:rsidR="00CF1325" w:rsidRPr="00233D51" w:rsidRDefault="00CF1325" w:rsidP="009611E0">
            <w:pPr>
              <w:pStyle w:val="2"/>
              <w:jc w:val="both"/>
              <w:rPr>
                <w:bCs/>
              </w:rPr>
            </w:pPr>
            <w:r w:rsidRPr="00233D51">
              <w:rPr>
                <w:bCs/>
              </w:rPr>
              <w:t>Развитие любознательности, интереса, способности внимательно рассматривать изображение, любоваться им.</w:t>
            </w:r>
          </w:p>
        </w:tc>
      </w:tr>
      <w:tr w:rsidR="009611E0" w:rsidTr="00233D51">
        <w:trPr>
          <w:cantSplit/>
          <w:trHeight w:val="2398"/>
        </w:trPr>
        <w:tc>
          <w:tcPr>
            <w:tcW w:w="675" w:type="dxa"/>
            <w:textDirection w:val="btLr"/>
          </w:tcPr>
          <w:p w:rsidR="009611E0" w:rsidRDefault="00233D51" w:rsidP="00CF1325">
            <w:pPr>
              <w:pStyle w:val="2"/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2 м</w:t>
            </w:r>
            <w:r w:rsidR="00CF1325">
              <w:rPr>
                <w:b/>
                <w:bCs/>
              </w:rPr>
              <w:t>ладшая</w:t>
            </w:r>
            <w:r>
              <w:rPr>
                <w:b/>
                <w:bCs/>
              </w:rPr>
              <w:t xml:space="preserve"> группа</w:t>
            </w:r>
          </w:p>
        </w:tc>
        <w:tc>
          <w:tcPr>
            <w:tcW w:w="4678" w:type="dxa"/>
          </w:tcPr>
          <w:p w:rsidR="00233D51" w:rsidRPr="00233D51" w:rsidRDefault="00CF1325" w:rsidP="00233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D51">
              <w:rPr>
                <w:bCs/>
                <w:sz w:val="24"/>
                <w:szCs w:val="24"/>
              </w:rPr>
              <w:t xml:space="preserve">    </w:t>
            </w:r>
            <w:r w:rsidR="00233D51" w:rsidRPr="00233D51">
              <w:rPr>
                <w:rFonts w:ascii="Times New Roman" w:hAnsi="Times New Roman" w:cs="Times New Roman"/>
                <w:sz w:val="24"/>
                <w:szCs w:val="24"/>
              </w:rPr>
              <w:t>Обогащение детского замысла яркими впечатлениями, через восприятие произведений искусства, художественной литературы. Сенсорное восприятие форм, размеров, цветовых сочетаний, пропорций. Освоение умения отражать простые предметы и явления окружающей среды в лепке, аппликации, рисовании и конструировании.</w:t>
            </w:r>
          </w:p>
          <w:p w:rsidR="009611E0" w:rsidRPr="00233D51" w:rsidRDefault="009611E0" w:rsidP="009611E0">
            <w:pPr>
              <w:pStyle w:val="2"/>
              <w:jc w:val="both"/>
            </w:pPr>
          </w:p>
        </w:tc>
        <w:tc>
          <w:tcPr>
            <w:tcW w:w="4678" w:type="dxa"/>
          </w:tcPr>
          <w:p w:rsidR="009611E0" w:rsidRPr="00233D51" w:rsidRDefault="009611E0" w:rsidP="00233D51">
            <w:pPr>
              <w:pStyle w:val="2"/>
              <w:jc w:val="both"/>
            </w:pPr>
            <w:r w:rsidRPr="00233D51">
              <w:rPr>
                <w:b/>
                <w:bCs/>
              </w:rPr>
              <w:t xml:space="preserve">      </w:t>
            </w:r>
            <w:r w:rsidR="00233D51" w:rsidRPr="00233D51">
              <w:t xml:space="preserve">Узнавание рисунков полюбившихся художников (Ю.Васнецова, </w:t>
            </w:r>
            <w:proofErr w:type="spellStart"/>
            <w:r w:rsidR="00233D51" w:rsidRPr="00233D51">
              <w:t>В.Сутеева</w:t>
            </w:r>
            <w:proofErr w:type="spellEnd"/>
            <w:r w:rsidR="00233D51" w:rsidRPr="00233D51">
              <w:t xml:space="preserve">, </w:t>
            </w:r>
            <w:proofErr w:type="spellStart"/>
            <w:r w:rsidR="00233D51" w:rsidRPr="00233D51">
              <w:t>Е.Чарушина</w:t>
            </w:r>
            <w:proofErr w:type="spellEnd"/>
            <w:r w:rsidR="00233D51" w:rsidRPr="00233D51">
              <w:t xml:space="preserve"> и др.) в иллюстрациях к детским книгам.</w:t>
            </w:r>
            <w:r w:rsidRPr="00233D51">
              <w:rPr>
                <w:b/>
                <w:bCs/>
              </w:rPr>
              <w:t xml:space="preserve">      </w:t>
            </w:r>
          </w:p>
        </w:tc>
        <w:tc>
          <w:tcPr>
            <w:tcW w:w="5889" w:type="dxa"/>
          </w:tcPr>
          <w:p w:rsidR="009611E0" w:rsidRPr="00233D51" w:rsidRDefault="00CF1325" w:rsidP="009611E0">
            <w:pPr>
              <w:pStyle w:val="2"/>
              <w:jc w:val="both"/>
              <w:rPr>
                <w:bCs/>
              </w:rPr>
            </w:pPr>
            <w:r w:rsidRPr="00233D51">
              <w:rPr>
                <w:bCs/>
              </w:rPr>
              <w:t xml:space="preserve">       </w:t>
            </w:r>
            <w:r w:rsidR="009611E0" w:rsidRPr="00233D51">
              <w:rPr>
                <w:bCs/>
              </w:rPr>
              <w:t>Накопление сенсорно-эмоциональных впечатлений о произведениях народно-прикладного искусства</w:t>
            </w:r>
            <w:r w:rsidRPr="00233D51">
              <w:rPr>
                <w:bCs/>
              </w:rPr>
              <w:t xml:space="preserve"> </w:t>
            </w:r>
            <w:r w:rsidR="009611E0" w:rsidRPr="00233D51">
              <w:rPr>
                <w:bCs/>
              </w:rPr>
              <w:t>(дымковская игрушка, семеновская матрешка)</w:t>
            </w:r>
          </w:p>
          <w:p w:rsidR="009611E0" w:rsidRPr="00233D51" w:rsidRDefault="00CF1325" w:rsidP="009611E0">
            <w:pPr>
              <w:pStyle w:val="2"/>
              <w:jc w:val="both"/>
              <w:rPr>
                <w:bCs/>
              </w:rPr>
            </w:pPr>
            <w:r w:rsidRPr="00233D51">
              <w:rPr>
                <w:bCs/>
              </w:rPr>
              <w:t xml:space="preserve">      </w:t>
            </w:r>
            <w:r w:rsidR="009611E0" w:rsidRPr="00233D51">
              <w:rPr>
                <w:bCs/>
              </w:rPr>
              <w:t>Понимание настроения, ярко переданного в произведениях искусства.</w:t>
            </w:r>
          </w:p>
          <w:p w:rsidR="009611E0" w:rsidRPr="00233D51" w:rsidRDefault="00CF1325" w:rsidP="009611E0">
            <w:pPr>
              <w:pStyle w:val="2"/>
              <w:jc w:val="both"/>
            </w:pPr>
            <w:r w:rsidRPr="00233D51">
              <w:rPr>
                <w:bCs/>
              </w:rPr>
              <w:t xml:space="preserve">      </w:t>
            </w:r>
            <w:r w:rsidR="009611E0" w:rsidRPr="00233D51">
              <w:rPr>
                <w:bCs/>
              </w:rPr>
              <w:t>Самостоятельное рассматривание иллюстраций в книгах, эмоциональный отклик на рисунки.</w:t>
            </w:r>
          </w:p>
        </w:tc>
      </w:tr>
      <w:tr w:rsidR="00CF1325" w:rsidTr="00233D51">
        <w:trPr>
          <w:cantSplit/>
          <w:trHeight w:val="2270"/>
        </w:trPr>
        <w:tc>
          <w:tcPr>
            <w:tcW w:w="675" w:type="dxa"/>
            <w:textDirection w:val="btLr"/>
          </w:tcPr>
          <w:p w:rsidR="00CF1325" w:rsidRDefault="00233D51" w:rsidP="00CF1325">
            <w:pPr>
              <w:pStyle w:val="2"/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  <w:r w:rsidR="00CF1325">
              <w:rPr>
                <w:b/>
                <w:bCs/>
              </w:rPr>
              <w:t>редняя</w:t>
            </w:r>
            <w:r>
              <w:rPr>
                <w:b/>
                <w:bCs/>
              </w:rPr>
              <w:t xml:space="preserve"> группа</w:t>
            </w:r>
          </w:p>
        </w:tc>
        <w:tc>
          <w:tcPr>
            <w:tcW w:w="4678" w:type="dxa"/>
          </w:tcPr>
          <w:p w:rsidR="00CF1325" w:rsidRPr="00233D51" w:rsidRDefault="00CF1325" w:rsidP="00CF1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D51">
              <w:rPr>
                <w:rFonts w:ascii="Times New Roman" w:hAnsi="Times New Roman" w:cs="Times New Roman"/>
                <w:sz w:val="24"/>
                <w:szCs w:val="24"/>
              </w:rPr>
              <w:t xml:space="preserve">      Развитие эмоциональной отзывчивости на произведения изобразительного искусства, понимание содержания, средств выразительности (цвет, форма, композиция). Подведение детей к пониманию того, что цвет передает настроение (добрый, злой, грустный, веселый и т.д.). </w:t>
            </w:r>
          </w:p>
          <w:p w:rsidR="00CF1325" w:rsidRPr="00233D51" w:rsidRDefault="00CF1325" w:rsidP="00CF1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D51">
              <w:rPr>
                <w:rFonts w:ascii="Times New Roman" w:hAnsi="Times New Roman" w:cs="Times New Roman"/>
                <w:sz w:val="24"/>
                <w:szCs w:val="24"/>
              </w:rPr>
              <w:t xml:space="preserve">      Понимание назначения книжной графики – сопровождение текста, раскрытие характеров героев, украшение книги.</w:t>
            </w:r>
          </w:p>
          <w:p w:rsidR="00CF1325" w:rsidRPr="00233D51" w:rsidRDefault="00CF1325" w:rsidP="009611E0">
            <w:pPr>
              <w:pStyle w:val="2"/>
              <w:jc w:val="both"/>
              <w:rPr>
                <w:bCs/>
              </w:rPr>
            </w:pPr>
          </w:p>
        </w:tc>
        <w:tc>
          <w:tcPr>
            <w:tcW w:w="4678" w:type="dxa"/>
          </w:tcPr>
          <w:p w:rsidR="00CF1325" w:rsidRPr="00233D51" w:rsidRDefault="00CF1325" w:rsidP="00CF1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D51">
              <w:rPr>
                <w:rFonts w:ascii="Times New Roman" w:hAnsi="Times New Roman" w:cs="Times New Roman"/>
                <w:sz w:val="24"/>
                <w:szCs w:val="24"/>
              </w:rPr>
              <w:t xml:space="preserve">    Представление о натюрморте как о жанре живописи, знание его видов. </w:t>
            </w:r>
          </w:p>
          <w:p w:rsidR="00CF1325" w:rsidRPr="00233D51" w:rsidRDefault="00CF1325" w:rsidP="00CF1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D51">
              <w:rPr>
                <w:rFonts w:ascii="Times New Roman" w:hAnsi="Times New Roman" w:cs="Times New Roman"/>
                <w:sz w:val="24"/>
                <w:szCs w:val="24"/>
              </w:rPr>
              <w:t xml:space="preserve">      Знакомство с творчеством русских художников-пейзажистов.</w:t>
            </w:r>
          </w:p>
          <w:p w:rsidR="00CF1325" w:rsidRPr="00233D51" w:rsidRDefault="00CF1325" w:rsidP="00CF1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D51">
              <w:rPr>
                <w:rFonts w:ascii="Times New Roman" w:hAnsi="Times New Roman" w:cs="Times New Roman"/>
                <w:sz w:val="24"/>
                <w:szCs w:val="24"/>
              </w:rPr>
              <w:t xml:space="preserve">      Формирование первых представлений о декоративно-оформительском искусстве (изготовление поздравительных открыток), использование детских работ в оформлении детского сада и группы.</w:t>
            </w:r>
          </w:p>
          <w:p w:rsidR="00CF1325" w:rsidRPr="00233D51" w:rsidRDefault="00CF1325" w:rsidP="00277B0F">
            <w:pPr>
              <w:pStyle w:val="2"/>
              <w:jc w:val="both"/>
              <w:rPr>
                <w:b/>
                <w:bCs/>
              </w:rPr>
            </w:pPr>
          </w:p>
        </w:tc>
        <w:tc>
          <w:tcPr>
            <w:tcW w:w="5889" w:type="dxa"/>
          </w:tcPr>
          <w:p w:rsidR="00CF1325" w:rsidRPr="00233D51" w:rsidRDefault="00CF1325" w:rsidP="00CF1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D51">
              <w:rPr>
                <w:rFonts w:ascii="Times New Roman" w:hAnsi="Times New Roman" w:cs="Times New Roman"/>
                <w:sz w:val="24"/>
                <w:szCs w:val="24"/>
              </w:rPr>
              <w:t xml:space="preserve">     Формирование представлений о некоторых видах русского народного декоративно-прикладного искусства (дымковская, </w:t>
            </w:r>
            <w:proofErr w:type="spellStart"/>
            <w:r w:rsidRPr="00233D51">
              <w:rPr>
                <w:rFonts w:ascii="Times New Roman" w:hAnsi="Times New Roman" w:cs="Times New Roman"/>
                <w:sz w:val="24"/>
                <w:szCs w:val="24"/>
              </w:rPr>
              <w:t>филимоновская</w:t>
            </w:r>
            <w:proofErr w:type="spellEnd"/>
            <w:r w:rsidRPr="00233D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3D51">
              <w:rPr>
                <w:rFonts w:ascii="Times New Roman" w:hAnsi="Times New Roman" w:cs="Times New Roman"/>
                <w:sz w:val="24"/>
                <w:szCs w:val="24"/>
              </w:rPr>
              <w:t>богородская</w:t>
            </w:r>
            <w:proofErr w:type="spellEnd"/>
            <w:r w:rsidRPr="00233D51">
              <w:rPr>
                <w:rFonts w:ascii="Times New Roman" w:hAnsi="Times New Roman" w:cs="Times New Roman"/>
                <w:sz w:val="24"/>
                <w:szCs w:val="24"/>
              </w:rPr>
              <w:t xml:space="preserve"> игрушки, городецкая роспись, гжель, семеновская матрешка).</w:t>
            </w:r>
          </w:p>
          <w:p w:rsidR="00CF1325" w:rsidRPr="00233D51" w:rsidRDefault="00CF1325" w:rsidP="009611E0">
            <w:pPr>
              <w:pStyle w:val="2"/>
              <w:jc w:val="both"/>
              <w:rPr>
                <w:bCs/>
              </w:rPr>
            </w:pPr>
          </w:p>
        </w:tc>
      </w:tr>
      <w:tr w:rsidR="00233D51" w:rsidTr="00233D51">
        <w:trPr>
          <w:cantSplit/>
          <w:trHeight w:val="2270"/>
        </w:trPr>
        <w:tc>
          <w:tcPr>
            <w:tcW w:w="675" w:type="dxa"/>
            <w:textDirection w:val="btLr"/>
          </w:tcPr>
          <w:p w:rsidR="00233D51" w:rsidRDefault="00233D51" w:rsidP="00CF1325">
            <w:pPr>
              <w:pStyle w:val="2"/>
              <w:ind w:left="113" w:right="113"/>
              <w:rPr>
                <w:b/>
                <w:bCs/>
              </w:rPr>
            </w:pPr>
            <w:r>
              <w:rPr>
                <w:b/>
              </w:rPr>
              <w:lastRenderedPageBreak/>
              <w:t>С</w:t>
            </w:r>
            <w:r w:rsidRPr="00CC1D9B">
              <w:rPr>
                <w:b/>
              </w:rPr>
              <w:t>таршая группа</w:t>
            </w:r>
          </w:p>
        </w:tc>
        <w:tc>
          <w:tcPr>
            <w:tcW w:w="4678" w:type="dxa"/>
          </w:tcPr>
          <w:p w:rsidR="00233D51" w:rsidRPr="00233D51" w:rsidRDefault="00F16648" w:rsidP="00233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33D51" w:rsidRPr="00233D51"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эмоциональной отзывчивости на произведения изобразительного искусства, понимание содержания, средств выразительности (цвет, форма, композиция). Формирование эмоциональной отзывчивости, сопереживания состоянию, настроению героев художественных произведений, умения соотносить увиденное с собственным опытом чувств и переживаний.</w:t>
            </w:r>
          </w:p>
          <w:p w:rsidR="00233D51" w:rsidRPr="00233D51" w:rsidRDefault="00233D51" w:rsidP="00CF1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33D51" w:rsidRPr="00233D51" w:rsidRDefault="00F16648" w:rsidP="00233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33D51" w:rsidRPr="00233D51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о русском народном искусстве (игрушки, предметы быта).</w:t>
            </w:r>
          </w:p>
          <w:p w:rsidR="00233D51" w:rsidRPr="00233D51" w:rsidRDefault="00233D51" w:rsidP="00233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D51">
              <w:rPr>
                <w:rFonts w:ascii="Times New Roman" w:hAnsi="Times New Roman" w:cs="Times New Roman"/>
                <w:sz w:val="24"/>
                <w:szCs w:val="24"/>
              </w:rPr>
              <w:t xml:space="preserve">      Создание выразительных образов через форму, пропорции, характерные позы, жесты, существенные детали, подражая творчеству художников, используя при этом различные материалы (сангина, пастель и т.д.). Различение скульптуры малых форм (монументальной и декоративной).</w:t>
            </w:r>
          </w:p>
          <w:p w:rsidR="00233D51" w:rsidRPr="00233D51" w:rsidRDefault="00233D51" w:rsidP="00CF1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9" w:type="dxa"/>
          </w:tcPr>
          <w:p w:rsidR="00233D51" w:rsidRPr="00233D51" w:rsidRDefault="00F16648" w:rsidP="00233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="00233D51" w:rsidRPr="00233D51">
              <w:rPr>
                <w:rFonts w:ascii="Times New Roman" w:hAnsi="Times New Roman" w:cs="Times New Roman"/>
                <w:sz w:val="24"/>
                <w:szCs w:val="24"/>
              </w:rPr>
              <w:t>Расширение и углубление представлений о разных видах и жанрах изобразительного искусства – графика (станковая, прикладная, эстамп, плакат), живопись (пейзаж, натюрморт, портрет, автопортрет, детский портрет), умение видеть их особенности и отличительные признаки.</w:t>
            </w:r>
            <w:proofErr w:type="gramEnd"/>
          </w:p>
          <w:p w:rsidR="00233D51" w:rsidRPr="0089108A" w:rsidRDefault="0089108A" w:rsidP="00CF1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08A">
              <w:rPr>
                <w:rFonts w:ascii="Times New Roman" w:hAnsi="Times New Roman" w:cs="Times New Roman"/>
                <w:sz w:val="24"/>
                <w:szCs w:val="24"/>
              </w:rPr>
              <w:t xml:space="preserve">      Отражение</w:t>
            </w:r>
            <w:r w:rsidRPr="00891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рисунке, в лепке, в конструировании </w:t>
            </w:r>
            <w:r w:rsidRPr="0089108A">
              <w:rPr>
                <w:rFonts w:ascii="Times New Roman" w:hAnsi="Times New Roman" w:cs="Times New Roman"/>
                <w:sz w:val="24"/>
                <w:szCs w:val="24"/>
              </w:rPr>
              <w:t>своеобразия архитектурного стиля и назначения сооружений, зданий.</w:t>
            </w:r>
          </w:p>
        </w:tc>
      </w:tr>
      <w:tr w:rsidR="00233D51" w:rsidRPr="00233D51" w:rsidTr="00233D51">
        <w:trPr>
          <w:cantSplit/>
          <w:trHeight w:val="2270"/>
        </w:trPr>
        <w:tc>
          <w:tcPr>
            <w:tcW w:w="675" w:type="dxa"/>
            <w:textDirection w:val="btLr"/>
          </w:tcPr>
          <w:p w:rsidR="00233D51" w:rsidRPr="00233D51" w:rsidRDefault="00233D51" w:rsidP="00CF1325">
            <w:pPr>
              <w:pStyle w:val="2"/>
              <w:ind w:left="113" w:right="113"/>
              <w:rPr>
                <w:b/>
              </w:rPr>
            </w:pPr>
            <w:r w:rsidRPr="00233D51">
              <w:rPr>
                <w:b/>
              </w:rPr>
              <w:t>Подготовительная группа</w:t>
            </w:r>
          </w:p>
        </w:tc>
        <w:tc>
          <w:tcPr>
            <w:tcW w:w="4678" w:type="dxa"/>
          </w:tcPr>
          <w:p w:rsidR="00F16648" w:rsidRDefault="00F16648" w:rsidP="00233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33D51" w:rsidRPr="00233D5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эмоциональной отзывчивости на произведения изобразительного искусства, понимание содержания, средств выразительности (цвет, форма, композиция). </w:t>
            </w:r>
          </w:p>
          <w:p w:rsidR="00233D51" w:rsidRDefault="00F16648" w:rsidP="00233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33D51" w:rsidRPr="00233D51">
              <w:rPr>
                <w:rFonts w:ascii="Times New Roman" w:hAnsi="Times New Roman" w:cs="Times New Roman"/>
                <w:sz w:val="24"/>
                <w:szCs w:val="24"/>
              </w:rPr>
              <w:t>Формирование эмоциональной отзывчивости, сопереживания состоянию, настроению героев художественных произведений, умения соотносить увиденное с собственным опытом чувств и переживаний.</w:t>
            </w:r>
          </w:p>
          <w:p w:rsidR="00F16648" w:rsidRDefault="00F16648" w:rsidP="00233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Расширение представлений о национальном костюме</w:t>
            </w:r>
            <w:r w:rsidR="008910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108A" w:rsidRPr="00233D51" w:rsidRDefault="0089108A" w:rsidP="00233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Представление о декоративно-оформительском искусстве.</w:t>
            </w:r>
          </w:p>
          <w:p w:rsidR="00233D51" w:rsidRPr="00233D51" w:rsidRDefault="00233D51" w:rsidP="00233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33D51" w:rsidRPr="00233D51" w:rsidRDefault="00F16648" w:rsidP="00233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33D51" w:rsidRPr="00233D51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о русском народном искусстве (игрушки, предметы быта).</w:t>
            </w:r>
          </w:p>
          <w:p w:rsidR="00F16648" w:rsidRDefault="00233D51" w:rsidP="00233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D5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F16648">
              <w:rPr>
                <w:rFonts w:ascii="Times New Roman" w:hAnsi="Times New Roman" w:cs="Times New Roman"/>
                <w:sz w:val="24"/>
                <w:szCs w:val="24"/>
              </w:rPr>
              <w:t>Представление о портрете и его вида</w:t>
            </w:r>
            <w:proofErr w:type="gramStart"/>
            <w:r w:rsidR="00F16648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="00F16648">
              <w:rPr>
                <w:rFonts w:ascii="Times New Roman" w:hAnsi="Times New Roman" w:cs="Times New Roman"/>
                <w:sz w:val="24"/>
                <w:szCs w:val="24"/>
              </w:rPr>
              <w:t>автопортрет, детский портрет, семейный портрет и т.д.)</w:t>
            </w:r>
          </w:p>
          <w:p w:rsidR="00233D51" w:rsidRPr="00233D51" w:rsidRDefault="00F16648" w:rsidP="00233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33D51" w:rsidRPr="00233D51">
              <w:rPr>
                <w:rFonts w:ascii="Times New Roman" w:hAnsi="Times New Roman" w:cs="Times New Roman"/>
                <w:sz w:val="24"/>
                <w:szCs w:val="24"/>
              </w:rPr>
              <w:t>Создание выразительных образов через форму, пропорции, характерные позы, жесты, существенные детали, подражая творчеству художников, используя при этом различные материалы (сангина, пастель и т.д.). Различение скульптуры малых форм (монументальной и декоративной).</w:t>
            </w:r>
          </w:p>
          <w:p w:rsidR="00233D51" w:rsidRPr="00233D51" w:rsidRDefault="00233D51" w:rsidP="00233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9" w:type="dxa"/>
          </w:tcPr>
          <w:p w:rsidR="00F16648" w:rsidRDefault="00F16648" w:rsidP="00233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33D5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последовательного целостного </w:t>
            </w:r>
            <w:proofErr w:type="spellStart"/>
            <w:r w:rsidR="00233D51">
              <w:rPr>
                <w:rFonts w:ascii="Times New Roman" w:hAnsi="Times New Roman" w:cs="Times New Roman"/>
                <w:sz w:val="24"/>
                <w:szCs w:val="24"/>
              </w:rPr>
              <w:t>жудожественного</w:t>
            </w:r>
            <w:proofErr w:type="spellEnd"/>
            <w:r w:rsidR="00233D51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восприятия произведений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  <w:p w:rsidR="00233D51" w:rsidRPr="00233D51" w:rsidRDefault="00F16648" w:rsidP="00233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="00233D51" w:rsidRPr="00233D51">
              <w:rPr>
                <w:rFonts w:ascii="Times New Roman" w:hAnsi="Times New Roman" w:cs="Times New Roman"/>
                <w:sz w:val="24"/>
                <w:szCs w:val="24"/>
              </w:rPr>
              <w:t>Расширение и углубление представлений о разных видах и жанрах изобразительного искусства – графика (станковая, прикладная, эстамп, плакат), живопись (пейзаж, натюрморт, портрет, автопортрет, детский портрет), умение видеть их особенности и отличительные признаки.</w:t>
            </w:r>
            <w:proofErr w:type="gramEnd"/>
          </w:p>
          <w:p w:rsidR="00233D51" w:rsidRPr="00F16648" w:rsidRDefault="00F16648" w:rsidP="00233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C1D9B">
              <w:rPr>
                <w:rFonts w:ascii="Times New Roman" w:hAnsi="Times New Roman" w:cs="Times New Roman"/>
              </w:rPr>
              <w:t xml:space="preserve">      </w:t>
            </w:r>
            <w:r w:rsidRPr="00F16648">
              <w:rPr>
                <w:rFonts w:ascii="Times New Roman" w:hAnsi="Times New Roman" w:cs="Times New Roman"/>
                <w:sz w:val="24"/>
                <w:szCs w:val="24"/>
              </w:rPr>
              <w:t>Отражение</w:t>
            </w:r>
            <w:r w:rsidRPr="00F166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рисунке, в лепке, в конструировании </w:t>
            </w:r>
            <w:r w:rsidRPr="00F16648">
              <w:rPr>
                <w:rFonts w:ascii="Times New Roman" w:hAnsi="Times New Roman" w:cs="Times New Roman"/>
                <w:sz w:val="24"/>
                <w:szCs w:val="24"/>
              </w:rPr>
              <w:t xml:space="preserve">своеобразия архитектурного стиля и назначения сооружений, зданий. Составление скульптурных композиций из нескольких предметов, передача </w:t>
            </w:r>
            <w:proofErr w:type="spellStart"/>
            <w:r w:rsidRPr="00F16648">
              <w:rPr>
                <w:rFonts w:ascii="Times New Roman" w:hAnsi="Times New Roman" w:cs="Times New Roman"/>
                <w:sz w:val="24"/>
                <w:szCs w:val="24"/>
              </w:rPr>
              <w:t>величинных</w:t>
            </w:r>
            <w:proofErr w:type="spellEnd"/>
            <w:r w:rsidRPr="00F16648">
              <w:rPr>
                <w:rFonts w:ascii="Times New Roman" w:hAnsi="Times New Roman" w:cs="Times New Roman"/>
                <w:sz w:val="24"/>
                <w:szCs w:val="24"/>
              </w:rPr>
              <w:t xml:space="preserve"> соотношений между ними и в самой фигуре </w:t>
            </w:r>
          </w:p>
        </w:tc>
      </w:tr>
    </w:tbl>
    <w:p w:rsidR="009611E0" w:rsidRPr="00233D51" w:rsidRDefault="009611E0">
      <w:pPr>
        <w:rPr>
          <w:rFonts w:ascii="Times New Roman" w:hAnsi="Times New Roman" w:cs="Times New Roman"/>
          <w:sz w:val="24"/>
          <w:szCs w:val="24"/>
        </w:rPr>
      </w:pPr>
    </w:p>
    <w:p w:rsidR="009611E0" w:rsidRDefault="009611E0">
      <w:pPr>
        <w:rPr>
          <w:rFonts w:ascii="Times New Roman" w:hAnsi="Times New Roman" w:cs="Times New Roman"/>
        </w:rPr>
      </w:pPr>
    </w:p>
    <w:p w:rsidR="009611E0" w:rsidRDefault="009611E0">
      <w:pPr>
        <w:rPr>
          <w:rFonts w:ascii="Times New Roman" w:hAnsi="Times New Roman" w:cs="Times New Roman"/>
        </w:rPr>
      </w:pPr>
    </w:p>
    <w:p w:rsidR="009611E0" w:rsidRDefault="009611E0">
      <w:pPr>
        <w:rPr>
          <w:rFonts w:ascii="Times New Roman" w:hAnsi="Times New Roman" w:cs="Times New Roman"/>
        </w:rPr>
      </w:pPr>
    </w:p>
    <w:p w:rsidR="009611E0" w:rsidRDefault="009611E0">
      <w:pPr>
        <w:rPr>
          <w:rFonts w:ascii="Times New Roman" w:hAnsi="Times New Roman" w:cs="Times New Roman"/>
        </w:rPr>
      </w:pPr>
    </w:p>
    <w:p w:rsidR="00AE6F2A" w:rsidRDefault="00AE6F2A">
      <w:pPr>
        <w:rPr>
          <w:rFonts w:ascii="Times New Roman" w:hAnsi="Times New Roman" w:cs="Times New Roman"/>
        </w:rPr>
      </w:pPr>
    </w:p>
    <w:p w:rsidR="00AE6F2A" w:rsidRPr="005A708D" w:rsidRDefault="00AE6F2A" w:rsidP="00AE6F2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lastRenderedPageBreak/>
        <w:pict>
          <v:rect id="_x0000_s1026" style="position:absolute;left:0;text-align:left;margin-left:209pt;margin-top:30.9pt;width:355.05pt;height:32.95pt;z-index:-251656192"/>
        </w:pict>
      </w:r>
      <w:r w:rsidRPr="005A708D">
        <w:rPr>
          <w:rFonts w:ascii="Times New Roman" w:hAnsi="Times New Roman" w:cs="Times New Roman"/>
          <w:b/>
          <w:sz w:val="36"/>
          <w:szCs w:val="36"/>
        </w:rPr>
        <w:t>Приобщение к изобразительному искусству</w:t>
      </w:r>
    </w:p>
    <w:p w:rsidR="00AE6F2A" w:rsidRPr="005A708D" w:rsidRDefault="00AE6F2A" w:rsidP="00AE6F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08D">
        <w:rPr>
          <w:rFonts w:ascii="Times New Roman" w:hAnsi="Times New Roman" w:cs="Times New Roman"/>
          <w:b/>
          <w:sz w:val="28"/>
          <w:szCs w:val="28"/>
        </w:rPr>
        <w:t>Знакомство с народно-прикладным творчеством</w:t>
      </w:r>
    </w:p>
    <w:p w:rsidR="00AE6F2A" w:rsidRPr="00C53453" w:rsidRDefault="00AE6F2A" w:rsidP="00AE6F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384.65pt;margin-top:1.55pt;width:354.4pt;height:27.15pt;z-index:2516787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3" type="#_x0000_t32" style="position:absolute;left:0;text-align:left;margin-left:384.65pt;margin-top:1.55pt;width:213.95pt;height:27.15pt;z-index:2516776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2" type="#_x0000_t32" style="position:absolute;left:0;text-align:left;margin-left:38.4pt;margin-top:1.55pt;width:346.25pt;height:27.15pt;flip:x;z-index:2516766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1" type="#_x0000_t32" style="position:absolute;left:0;text-align:left;margin-left:178.85pt;margin-top:1.55pt;width:205.8pt;height:27.15pt;flip:x;z-index:2516756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32" style="position:absolute;left:0;text-align:left;margin-left:384.65pt;margin-top:1.55pt;width:1in;height:27.15pt;z-index:2516623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32" style="position:absolute;left:0;text-align:left;margin-left:318.75pt;margin-top:1.55pt;width:65.9pt;height:27.15pt;flip:x;z-index:251661312" o:connectortype="straight">
            <v:stroke endarrow="block"/>
          </v:shape>
        </w:pict>
      </w:r>
    </w:p>
    <w:tbl>
      <w:tblPr>
        <w:tblStyle w:val="a3"/>
        <w:tblW w:w="16302" w:type="dxa"/>
        <w:tblInd w:w="-176" w:type="dxa"/>
        <w:tblLook w:val="04A0"/>
      </w:tblPr>
      <w:tblGrid>
        <w:gridCol w:w="2552"/>
        <w:gridCol w:w="284"/>
        <w:gridCol w:w="2268"/>
        <w:gridCol w:w="283"/>
        <w:gridCol w:w="2552"/>
        <w:gridCol w:w="283"/>
        <w:gridCol w:w="2552"/>
        <w:gridCol w:w="283"/>
        <w:gridCol w:w="2410"/>
        <w:gridCol w:w="284"/>
        <w:gridCol w:w="2551"/>
      </w:tblGrid>
      <w:tr w:rsidR="00AE6F2A" w:rsidTr="001C1DD6">
        <w:tc>
          <w:tcPr>
            <w:tcW w:w="2552" w:type="dxa"/>
            <w:tcBorders>
              <w:right w:val="single" w:sz="4" w:space="0" w:color="auto"/>
            </w:tcBorders>
          </w:tcPr>
          <w:p w:rsidR="00AE6F2A" w:rsidRPr="00C10C80" w:rsidRDefault="00AE6F2A" w:rsidP="001C1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C80">
              <w:rPr>
                <w:rFonts w:ascii="Times New Roman" w:hAnsi="Times New Roman" w:cs="Times New Roman"/>
                <w:b/>
                <w:sz w:val="24"/>
                <w:szCs w:val="24"/>
              </w:rPr>
              <w:t>2 год жизни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-дымковская игрушка, 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-семеновская матрешка,</w:t>
            </w:r>
            <w:r w:rsidRPr="00FC6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6F2A" w:rsidRPr="00FA03C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-городецкая лошадка</w:t>
            </w:r>
            <w:r w:rsidRPr="00FC641A">
              <w:rPr>
                <w:rFonts w:ascii="Times New Roman" w:hAnsi="Times New Roman" w:cs="Times New Roman"/>
                <w:sz w:val="24"/>
                <w:szCs w:val="24"/>
              </w:rPr>
              <w:t>-качалк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6F2A" w:rsidRPr="00FA03C8" w:rsidRDefault="00AE6F2A" w:rsidP="001C1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E6F2A" w:rsidRPr="00C10C80" w:rsidRDefault="00AE6F2A" w:rsidP="001C1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C80">
              <w:rPr>
                <w:rFonts w:ascii="Times New Roman" w:hAnsi="Times New Roman" w:cs="Times New Roman"/>
                <w:b/>
                <w:sz w:val="24"/>
                <w:szCs w:val="24"/>
              </w:rPr>
              <w:t>3 год жизни</w:t>
            </w:r>
          </w:p>
          <w:p w:rsidR="00AE6F2A" w:rsidRPr="00FA03C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народные </w:t>
            </w:r>
            <w:r w:rsidRPr="00FC641A">
              <w:rPr>
                <w:rFonts w:ascii="Times New Roman" w:hAnsi="Times New Roman" w:cs="Times New Roman"/>
                <w:sz w:val="24"/>
                <w:szCs w:val="24"/>
              </w:rPr>
              <w:t>игруш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 и предметы</w:t>
            </w:r>
            <w:r w:rsidRPr="00FC641A">
              <w:rPr>
                <w:rFonts w:ascii="Times New Roman" w:hAnsi="Times New Roman" w:cs="Times New Roman"/>
                <w:sz w:val="24"/>
                <w:szCs w:val="24"/>
              </w:rPr>
              <w:t xml:space="preserve"> промыслов, разнообразных по материалу изготовления и образам.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6F2A" w:rsidRPr="00FA03C8" w:rsidRDefault="00AE6F2A" w:rsidP="001C1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AE6F2A" w:rsidRPr="00C10C80" w:rsidRDefault="00AE6F2A" w:rsidP="001C1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C80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группа</w:t>
            </w:r>
          </w:p>
          <w:p w:rsidR="00AE6F2A" w:rsidRPr="00FA03C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3C8">
              <w:rPr>
                <w:rFonts w:ascii="Times New Roman" w:hAnsi="Times New Roman" w:cs="Times New Roman"/>
                <w:sz w:val="24"/>
                <w:szCs w:val="24"/>
              </w:rPr>
              <w:t>- глиняные игрушки</w:t>
            </w:r>
          </w:p>
          <w:p w:rsidR="00AE6F2A" w:rsidRPr="00FA03C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3C8">
              <w:rPr>
                <w:rFonts w:ascii="Times New Roman" w:hAnsi="Times New Roman" w:cs="Times New Roman"/>
                <w:sz w:val="24"/>
                <w:szCs w:val="24"/>
              </w:rPr>
              <w:t>- игрушки из дерева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3C8">
              <w:rPr>
                <w:rFonts w:ascii="Times New Roman" w:hAnsi="Times New Roman" w:cs="Times New Roman"/>
                <w:sz w:val="24"/>
                <w:szCs w:val="24"/>
              </w:rPr>
              <w:t>- игрушки из соломы</w:t>
            </w:r>
          </w:p>
          <w:p w:rsidR="00AE6F2A" w:rsidRPr="00FA03C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81CCA">
              <w:rPr>
                <w:rFonts w:ascii="Times New Roman" w:hAnsi="Times New Roman" w:cs="Times New Roman"/>
                <w:sz w:val="24"/>
                <w:szCs w:val="24"/>
              </w:rPr>
              <w:t>предметы быта и одежды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6F2A" w:rsidRPr="00FA03C8" w:rsidRDefault="00AE6F2A" w:rsidP="001C1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AE6F2A" w:rsidRPr="00C10C80" w:rsidRDefault="00AE6F2A" w:rsidP="001C1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C80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-дымковская игрушка, 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-семеновская матрешка,</w:t>
            </w:r>
            <w:r w:rsidRPr="00FC6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филимоновская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игрушка</w:t>
            </w:r>
          </w:p>
          <w:p w:rsidR="00AE6F2A" w:rsidRPr="00FA03C8" w:rsidRDefault="00AE6F2A" w:rsidP="001C1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6F2A" w:rsidRPr="00FA03C8" w:rsidRDefault="00AE6F2A" w:rsidP="001C1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E6F2A" w:rsidRPr="00C10C80" w:rsidRDefault="00AE6F2A" w:rsidP="001C1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C80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народная игрушка: дымковская, 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филимоновская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каргапольская</w:t>
            </w:r>
            <w:proofErr w:type="spellEnd"/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семеновская матрешка;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гжель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городецкая роспись</w:t>
            </w:r>
          </w:p>
          <w:p w:rsidR="00AE6F2A" w:rsidRPr="00FA03C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знакомство с разными видами утвари</w:t>
            </w:r>
            <w:r w:rsidRPr="00FC64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одежды</w:t>
            </w:r>
            <w:r w:rsidRPr="00FC64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предметов быта </w:t>
            </w:r>
            <w:r w:rsidRPr="00FC641A">
              <w:rPr>
                <w:rFonts w:ascii="Times New Roman" w:hAnsi="Times New Roman" w:cs="Times New Roman"/>
                <w:sz w:val="24"/>
                <w:szCs w:val="24"/>
              </w:rPr>
              <w:t>разных областей России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6F2A" w:rsidRPr="00FA03C8" w:rsidRDefault="00AE6F2A" w:rsidP="001C1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AE6F2A" w:rsidRPr="00C10C80" w:rsidRDefault="00AE6F2A" w:rsidP="001C1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C80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группа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народная игрушка: дымковская, 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филимоновская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каргапольская</w:t>
            </w:r>
            <w:proofErr w:type="spellEnd"/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семеновская матрешка;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гжель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городецкая роспись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хохломская роспись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вологодское кружево</w:t>
            </w:r>
          </w:p>
          <w:p w:rsidR="00AE6F2A" w:rsidRPr="00FA03C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знакомство с разными видами на примере промыслов России и зарубежья</w:t>
            </w:r>
          </w:p>
        </w:tc>
      </w:tr>
    </w:tbl>
    <w:p w:rsidR="00AE6F2A" w:rsidRDefault="00AE6F2A" w:rsidP="00AE6F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6F2A" w:rsidRDefault="00AE6F2A" w:rsidP="00AE6F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6F2A" w:rsidRDefault="00AE6F2A" w:rsidP="00AE6F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6F2A" w:rsidRDefault="00AE6F2A" w:rsidP="00AE6F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6F2A" w:rsidRDefault="00AE6F2A" w:rsidP="00AE6F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6F2A" w:rsidRDefault="00AE6F2A" w:rsidP="00AE6F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6F2A" w:rsidRDefault="00AE6F2A" w:rsidP="00AE6F2A">
      <w:pPr>
        <w:rPr>
          <w:rFonts w:ascii="Times New Roman" w:hAnsi="Times New Roman" w:cs="Times New Roman"/>
          <w:sz w:val="28"/>
          <w:szCs w:val="28"/>
        </w:rPr>
      </w:pPr>
    </w:p>
    <w:p w:rsidR="00AE6F2A" w:rsidRDefault="00AE6F2A" w:rsidP="00AE6F2A">
      <w:pPr>
        <w:rPr>
          <w:rFonts w:ascii="Times New Roman" w:hAnsi="Times New Roman" w:cs="Times New Roman"/>
          <w:sz w:val="28"/>
          <w:szCs w:val="28"/>
        </w:rPr>
      </w:pPr>
    </w:p>
    <w:p w:rsidR="00AE6F2A" w:rsidRDefault="00AE6F2A" w:rsidP="00AE6F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rect id="_x0000_s1029" style="position:absolute;left:0;text-align:left;margin-left:239.95pt;margin-top:25.65pt;width:304.3pt;height:32.95pt;z-index:-251658240"/>
        </w:pict>
      </w:r>
    </w:p>
    <w:p w:rsidR="00AE6F2A" w:rsidRPr="005A708D" w:rsidRDefault="00AE6F2A" w:rsidP="00AE6F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08D">
        <w:rPr>
          <w:rFonts w:ascii="Times New Roman" w:hAnsi="Times New Roman" w:cs="Times New Roman"/>
          <w:b/>
          <w:sz w:val="28"/>
          <w:szCs w:val="28"/>
        </w:rPr>
        <w:t>Знакомство с графикой</w:t>
      </w:r>
    </w:p>
    <w:p w:rsidR="00AE6F2A" w:rsidRDefault="00AE6F2A" w:rsidP="00AE6F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8" type="#_x0000_t32" style="position:absolute;left:0;text-align:left;margin-left:389.6pt;margin-top:1.55pt;width:305.55pt;height:55.65pt;z-index:25168281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7" type="#_x0000_t32" style="position:absolute;left:0;text-align:left;margin-left:12.05pt;margin-top:1.55pt;width:384.6pt;height:55.65pt;flip:x;z-index:25168179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6" type="#_x0000_t32" style="position:absolute;left:0;text-align:left;margin-left:98.95pt;margin-top:1.55pt;width:297.7pt;height:55.65pt;flip:x;z-index:25168076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5" type="#_x0000_t32" style="position:absolute;left:0;text-align:left;margin-left:215.75pt;margin-top:1.55pt;width:180.9pt;height:55.65pt;flip:x;z-index:25167974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1" type="#_x0000_t32" style="position:absolute;left:0;text-align:left;margin-left:389.6pt;margin-top:1.55pt;width:86.95pt;height:55.65pt;z-index:25165824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32" style="position:absolute;left:0;text-align:left;margin-left:318.75pt;margin-top:1.55pt;width:77.9pt;height:55.65pt;flip:x;z-index:251658240" o:connectortype="straight">
            <v:stroke endarrow="block"/>
          </v:shape>
        </w:pict>
      </w:r>
    </w:p>
    <w:p w:rsidR="00AE6F2A" w:rsidRPr="00C53453" w:rsidRDefault="00AE6F2A" w:rsidP="00AE6F2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302" w:type="dxa"/>
        <w:tblInd w:w="-176" w:type="dxa"/>
        <w:tblLayout w:type="fixed"/>
        <w:tblLook w:val="04A0"/>
      </w:tblPr>
      <w:tblGrid>
        <w:gridCol w:w="1135"/>
        <w:gridCol w:w="283"/>
        <w:gridCol w:w="1989"/>
        <w:gridCol w:w="279"/>
        <w:gridCol w:w="1985"/>
        <w:gridCol w:w="283"/>
        <w:gridCol w:w="2410"/>
        <w:gridCol w:w="284"/>
        <w:gridCol w:w="4252"/>
        <w:gridCol w:w="236"/>
        <w:gridCol w:w="3166"/>
      </w:tblGrid>
      <w:tr w:rsidR="00AE6F2A" w:rsidTr="001C1DD6">
        <w:tc>
          <w:tcPr>
            <w:tcW w:w="1135" w:type="dxa"/>
            <w:tcBorders>
              <w:right w:val="single" w:sz="4" w:space="0" w:color="auto"/>
            </w:tcBorders>
          </w:tcPr>
          <w:p w:rsidR="00AE6F2A" w:rsidRPr="00C10C80" w:rsidRDefault="00AE6F2A" w:rsidP="001C1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C80">
              <w:rPr>
                <w:rFonts w:ascii="Times New Roman" w:hAnsi="Times New Roman" w:cs="Times New Roman"/>
                <w:b/>
                <w:sz w:val="24"/>
                <w:szCs w:val="24"/>
              </w:rPr>
              <w:t>2 год жизни</w:t>
            </w:r>
          </w:p>
          <w:p w:rsidR="00AE6F2A" w:rsidRPr="00FA03C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6F2A" w:rsidRPr="00FA03C8" w:rsidRDefault="00AE6F2A" w:rsidP="001C1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left w:val="single" w:sz="4" w:space="0" w:color="auto"/>
              <w:right w:val="single" w:sz="4" w:space="0" w:color="auto"/>
            </w:tcBorders>
          </w:tcPr>
          <w:p w:rsidR="00AE6F2A" w:rsidRPr="00C10C80" w:rsidRDefault="00AE6F2A" w:rsidP="001C1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C80">
              <w:rPr>
                <w:rFonts w:ascii="Times New Roman" w:hAnsi="Times New Roman" w:cs="Times New Roman"/>
                <w:b/>
                <w:sz w:val="24"/>
                <w:szCs w:val="24"/>
              </w:rPr>
              <w:t>3 год жизни</w:t>
            </w:r>
          </w:p>
          <w:p w:rsidR="00AE6F2A" w:rsidRPr="00FA03C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02C7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 иллюстраций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Ю.Васнецова,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В.Сутеева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Е.Чарушина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6F2A" w:rsidRPr="00FA03C8" w:rsidRDefault="00AE6F2A" w:rsidP="001C1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E6F2A" w:rsidRPr="00C10C80" w:rsidRDefault="00AE6F2A" w:rsidP="001C1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C80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группа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Книжная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иллюстрации Ю.Васнецова, В.Лебедева,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В.Сутеева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Е.Чарушина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F2A" w:rsidRPr="00F27F3B" w:rsidRDefault="00AE6F2A" w:rsidP="001C1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F27F3B">
              <w:rPr>
                <w:rFonts w:ascii="Times New Roman" w:hAnsi="Times New Roman" w:cs="Times New Roman"/>
                <w:b/>
                <w:sz w:val="24"/>
                <w:szCs w:val="24"/>
              </w:rPr>
              <w:t>анятия</w:t>
            </w:r>
          </w:p>
          <w:p w:rsidR="00AE6F2A" w:rsidRPr="000D6263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63">
              <w:rPr>
                <w:rFonts w:ascii="Times New Roman" w:hAnsi="Times New Roman" w:cs="Times New Roman"/>
                <w:sz w:val="24"/>
                <w:szCs w:val="24"/>
              </w:rPr>
              <w:t>-рассматривание иллюстраций Ю.Васнецова</w:t>
            </w:r>
          </w:p>
          <w:p w:rsidR="00AE6F2A" w:rsidRPr="000D6263" w:rsidRDefault="00AE6F2A" w:rsidP="001C1DD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6F2A" w:rsidRPr="00FA03C8" w:rsidRDefault="00AE6F2A" w:rsidP="001C1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E6F2A" w:rsidRPr="008551D5" w:rsidRDefault="00AE6F2A" w:rsidP="001C1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</w:t>
            </w:r>
          </w:p>
          <w:p w:rsidR="00AE6F2A" w:rsidRPr="008551D5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Книжная </w:t>
            </w:r>
            <w:r w:rsidRPr="008551D5">
              <w:rPr>
                <w:rFonts w:ascii="Times New Roman" w:hAnsi="Times New Roman" w:cs="Times New Roman"/>
                <w:sz w:val="24"/>
                <w:szCs w:val="24"/>
              </w:rPr>
              <w:t xml:space="preserve">(иллюстрации художников </w:t>
            </w:r>
            <w:proofErr w:type="spellStart"/>
            <w:r w:rsidRPr="008551D5">
              <w:rPr>
                <w:rFonts w:ascii="Times New Roman" w:hAnsi="Times New Roman" w:cs="Times New Roman"/>
                <w:sz w:val="24"/>
                <w:szCs w:val="24"/>
              </w:rPr>
              <w:t>Е.и.Н.Чарушиных</w:t>
            </w:r>
            <w:proofErr w:type="spellEnd"/>
            <w:r w:rsidRPr="008551D5">
              <w:rPr>
                <w:rFonts w:ascii="Times New Roman" w:hAnsi="Times New Roman" w:cs="Times New Roman"/>
                <w:sz w:val="24"/>
                <w:szCs w:val="24"/>
              </w:rPr>
              <w:t xml:space="preserve">, Н.Кочергина, Т.Юфы, Т.Мавриной, </w:t>
            </w:r>
            <w:proofErr w:type="spellStart"/>
            <w:r w:rsidRPr="008551D5">
              <w:rPr>
                <w:rFonts w:ascii="Times New Roman" w:hAnsi="Times New Roman" w:cs="Times New Roman"/>
                <w:sz w:val="24"/>
                <w:szCs w:val="24"/>
              </w:rPr>
              <w:t>Л.Токмаковой</w:t>
            </w:r>
            <w:proofErr w:type="spellEnd"/>
            <w:r w:rsidRPr="008551D5"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</w:p>
          <w:p w:rsidR="00AE6F2A" w:rsidRPr="008551D5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F2A" w:rsidRPr="008551D5" w:rsidRDefault="00AE6F2A" w:rsidP="001C1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  <w:p w:rsidR="00AE6F2A" w:rsidRPr="008551D5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sz w:val="24"/>
                <w:szCs w:val="24"/>
              </w:rPr>
              <w:t>-Зачем в книжках нужны картинки?</w:t>
            </w:r>
          </w:p>
          <w:p w:rsidR="00AE6F2A" w:rsidRPr="008551D5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sz w:val="24"/>
                <w:szCs w:val="24"/>
              </w:rPr>
              <w:t>-Добрый сказочник Ю.А.Васнецов</w:t>
            </w:r>
          </w:p>
          <w:p w:rsidR="00AE6F2A" w:rsidRPr="008551D5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sz w:val="24"/>
                <w:szCs w:val="24"/>
              </w:rPr>
              <w:t>-Как художник Ю.Васнецов волшебные цветы и деревья рисовал</w:t>
            </w:r>
          </w:p>
          <w:p w:rsidR="00AE6F2A" w:rsidRPr="008551D5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sz w:val="24"/>
                <w:szCs w:val="24"/>
              </w:rPr>
              <w:t>-О том, как Ю.Васнецов животных рисовал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6F2A" w:rsidRPr="008551D5" w:rsidRDefault="00AE6F2A" w:rsidP="001C1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AE6F2A" w:rsidRPr="008551D5" w:rsidRDefault="00AE6F2A" w:rsidP="001C1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  <w:p w:rsidR="00AE6F2A" w:rsidRPr="008551D5" w:rsidRDefault="00AE6F2A" w:rsidP="001C1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</w:rPr>
              <w:t>Книжная</w:t>
            </w:r>
          </w:p>
          <w:p w:rsidR="00AE6F2A" w:rsidRPr="008551D5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51D5">
              <w:rPr>
                <w:rFonts w:ascii="Times New Roman" w:hAnsi="Times New Roman" w:cs="Times New Roman"/>
                <w:sz w:val="24"/>
                <w:szCs w:val="24"/>
              </w:rPr>
              <w:t>(иллюстрации художников-сказочников, художников «весёлой» книги, художников, иллюстрирующих стихи и рассказы о детях, рассказы о животных, рассказы нравственной тематики, фольклор)</w:t>
            </w:r>
            <w:proofErr w:type="gramEnd"/>
          </w:p>
          <w:p w:rsidR="00AE6F2A" w:rsidRPr="008551D5" w:rsidRDefault="00AE6F2A" w:rsidP="001C1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</w:rPr>
              <w:t>Прикладная</w:t>
            </w:r>
          </w:p>
          <w:p w:rsidR="00AE6F2A" w:rsidRPr="008551D5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sz w:val="24"/>
                <w:szCs w:val="24"/>
              </w:rPr>
              <w:t>(этикетки, марки, оформление продуктов и игрушек)</w:t>
            </w:r>
          </w:p>
          <w:p w:rsidR="00AE6F2A" w:rsidRPr="008551D5" w:rsidRDefault="00AE6F2A" w:rsidP="001C1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</w:rPr>
              <w:t>Эстампы,</w:t>
            </w:r>
          </w:p>
          <w:p w:rsidR="00AE6F2A" w:rsidRPr="008551D5" w:rsidRDefault="00AE6F2A" w:rsidP="001C1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51D5">
              <w:rPr>
                <w:rFonts w:ascii="Times New Roman" w:hAnsi="Times New Roman" w:cs="Times New Roman"/>
                <w:b/>
                <w:sz w:val="24"/>
                <w:szCs w:val="24"/>
              </w:rPr>
              <w:t>Линография</w:t>
            </w:r>
            <w:proofErr w:type="spellEnd"/>
          </w:p>
          <w:p w:rsidR="00AE6F2A" w:rsidRPr="008551D5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sz w:val="24"/>
                <w:szCs w:val="24"/>
              </w:rPr>
              <w:t>(пейзажного характера, об игрушках, животных, детях)</w:t>
            </w:r>
          </w:p>
          <w:p w:rsidR="00AE6F2A" w:rsidRPr="008551D5" w:rsidRDefault="00AE6F2A" w:rsidP="001C1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</w:rPr>
              <w:t>Плакат</w:t>
            </w:r>
          </w:p>
          <w:p w:rsidR="00AE6F2A" w:rsidRPr="008551D5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sz w:val="24"/>
                <w:szCs w:val="24"/>
              </w:rPr>
              <w:t>(о цирке, праздниках, охране природы и животных, афиши.)</w:t>
            </w:r>
          </w:p>
          <w:p w:rsidR="00AE6F2A" w:rsidRPr="008551D5" w:rsidRDefault="00AE6F2A" w:rsidP="001C1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  <w:p w:rsidR="00AE6F2A" w:rsidRPr="008551D5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sz w:val="24"/>
                <w:szCs w:val="24"/>
              </w:rPr>
              <w:t>-Знакомство с книжной графикой Е.Рачева</w:t>
            </w:r>
          </w:p>
          <w:p w:rsidR="00AE6F2A" w:rsidRPr="008551D5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sz w:val="24"/>
                <w:szCs w:val="24"/>
              </w:rPr>
              <w:t>-кто и как создает рисунки в книжках</w:t>
            </w:r>
          </w:p>
          <w:p w:rsidR="00AE6F2A" w:rsidRPr="008551D5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sz w:val="24"/>
                <w:szCs w:val="24"/>
              </w:rPr>
              <w:t xml:space="preserve">-художник-иллюстратор </w:t>
            </w:r>
            <w:proofErr w:type="spellStart"/>
            <w:r w:rsidRPr="008551D5">
              <w:rPr>
                <w:rFonts w:ascii="Times New Roman" w:hAnsi="Times New Roman" w:cs="Times New Roman"/>
                <w:sz w:val="24"/>
                <w:szCs w:val="24"/>
              </w:rPr>
              <w:t>Е.И.Чарушин</w:t>
            </w:r>
            <w:proofErr w:type="spellEnd"/>
          </w:p>
          <w:p w:rsidR="00AE6F2A" w:rsidRPr="008551D5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sz w:val="24"/>
                <w:szCs w:val="24"/>
              </w:rPr>
              <w:t>-изящные рисунки Ю.Васнецова к книге «Шутки-прибаутки»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6F2A" w:rsidRPr="00FA03C8" w:rsidRDefault="00AE6F2A" w:rsidP="001C1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tcBorders>
              <w:left w:val="single" w:sz="4" w:space="0" w:color="auto"/>
            </w:tcBorders>
          </w:tcPr>
          <w:p w:rsidR="00AE6F2A" w:rsidRPr="00C10C80" w:rsidRDefault="00AE6F2A" w:rsidP="001C1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C80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группа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B20">
              <w:rPr>
                <w:rFonts w:ascii="Times New Roman" w:hAnsi="Times New Roman" w:cs="Times New Roman"/>
                <w:b/>
                <w:sz w:val="24"/>
                <w:szCs w:val="24"/>
              </w:rPr>
              <w:t>Книжная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(иллюстрации художников-сказочников, художников «весёлой» книги, художников, иллюстрирующих стихи и рассказы о детях, рассказы о животных, рассказы нравственной тематики, фольклор)</w:t>
            </w:r>
            <w:proofErr w:type="gramEnd"/>
          </w:p>
          <w:p w:rsidR="00AE6F2A" w:rsidRDefault="00AE6F2A" w:rsidP="001C1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B20">
              <w:rPr>
                <w:rFonts w:ascii="Times New Roman" w:hAnsi="Times New Roman" w:cs="Times New Roman"/>
                <w:b/>
                <w:sz w:val="24"/>
                <w:szCs w:val="24"/>
              </w:rPr>
              <w:t>Прикладная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20">
              <w:rPr>
                <w:rFonts w:ascii="Times New Roman" w:hAnsi="Times New Roman" w:cs="Times New Roman"/>
                <w:sz w:val="24"/>
                <w:szCs w:val="24"/>
              </w:rPr>
              <w:t>(этикетки,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B20">
              <w:rPr>
                <w:rFonts w:ascii="Times New Roman" w:hAnsi="Times New Roman" w:cs="Times New Roman"/>
                <w:sz w:val="24"/>
                <w:szCs w:val="24"/>
              </w:rPr>
              <w:t>марки,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B20">
              <w:rPr>
                <w:rFonts w:ascii="Times New Roman" w:hAnsi="Times New Roman" w:cs="Times New Roman"/>
                <w:sz w:val="24"/>
                <w:szCs w:val="24"/>
              </w:rPr>
              <w:t>оформление продуктов и игрушек)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Pr="00017B20">
              <w:rPr>
                <w:rFonts w:ascii="Times New Roman" w:hAnsi="Times New Roman" w:cs="Times New Roman"/>
                <w:b/>
                <w:sz w:val="24"/>
                <w:szCs w:val="24"/>
              </w:rPr>
              <w:t>стампы,</w:t>
            </w:r>
          </w:p>
          <w:p w:rsidR="00AE6F2A" w:rsidRPr="00017B20" w:rsidRDefault="00AE6F2A" w:rsidP="001C1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017B20">
              <w:rPr>
                <w:rFonts w:ascii="Times New Roman" w:hAnsi="Times New Roman" w:cs="Times New Roman"/>
                <w:b/>
                <w:sz w:val="24"/>
                <w:szCs w:val="24"/>
              </w:rPr>
              <w:t>инография</w:t>
            </w:r>
            <w:proofErr w:type="spellEnd"/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(пейзажного характера, об игрушках, животных, детях)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017B20">
              <w:rPr>
                <w:rFonts w:ascii="Times New Roman" w:hAnsi="Times New Roman" w:cs="Times New Roman"/>
                <w:b/>
                <w:sz w:val="24"/>
                <w:szCs w:val="24"/>
              </w:rPr>
              <w:t>лакат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 цирке, праздниках, охране природы и животных, афиши.)</w:t>
            </w:r>
          </w:p>
          <w:p w:rsidR="00AE6F2A" w:rsidRPr="00F27F3B" w:rsidRDefault="00AE6F2A" w:rsidP="001C1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F27F3B">
              <w:rPr>
                <w:rFonts w:ascii="Times New Roman" w:hAnsi="Times New Roman" w:cs="Times New Roman"/>
                <w:b/>
                <w:sz w:val="24"/>
                <w:szCs w:val="24"/>
              </w:rPr>
              <w:t>анятия</w:t>
            </w:r>
          </w:p>
          <w:p w:rsidR="00AE6F2A" w:rsidRPr="00FA03C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-Знакомство с иллюстрациями В.Конашевича</w:t>
            </w:r>
          </w:p>
        </w:tc>
      </w:tr>
    </w:tbl>
    <w:p w:rsidR="00AE6F2A" w:rsidRDefault="00AE6F2A" w:rsidP="00AE6F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6F2A" w:rsidRDefault="00AE6F2A" w:rsidP="00AE6F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6F2A" w:rsidRPr="005A708D" w:rsidRDefault="00AE6F2A" w:rsidP="00AE6F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685"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 id="_x0000_s1051" type="#_x0000_t32" style="position:absolute;left:0;text-align:left;margin-left:376.75pt;margin-top:27.85pt;width:319.3pt;height:20.2pt;z-index:251685888" o:connectortype="straight">
            <v:stroke endarrow="block"/>
          </v:shape>
        </w:pict>
      </w:r>
      <w:r w:rsidRPr="00972685">
        <w:rPr>
          <w:rFonts w:ascii="Times New Roman" w:hAnsi="Times New Roman" w:cs="Times New Roman"/>
          <w:noProof/>
          <w:sz w:val="28"/>
          <w:szCs w:val="28"/>
        </w:rPr>
        <w:pict>
          <v:shape id="_x0000_s1050" type="#_x0000_t32" style="position:absolute;left:0;text-align:left;margin-left:27.85pt;margin-top:27.85pt;width:348.9pt;height:20.2pt;flip:x;z-index:251684864" o:connectortype="straight">
            <v:stroke endarrow="block"/>
          </v:shape>
        </w:pict>
      </w:r>
      <w:r w:rsidRPr="00972685">
        <w:rPr>
          <w:rFonts w:ascii="Times New Roman" w:hAnsi="Times New Roman" w:cs="Times New Roman"/>
          <w:noProof/>
          <w:sz w:val="28"/>
          <w:szCs w:val="28"/>
        </w:rPr>
        <w:pict>
          <v:shape id="_x0000_s1049" type="#_x0000_t32" style="position:absolute;left:0;text-align:left;margin-left:135.85pt;margin-top:27.85pt;width:240.9pt;height:20.2pt;flip:x;z-index:251683840" o:connectortype="straight">
            <v:stroke endarrow="block"/>
          </v:shape>
        </w:pict>
      </w:r>
      <w:r w:rsidRPr="00972685">
        <w:rPr>
          <w:rFonts w:ascii="Times New Roman" w:hAnsi="Times New Roman" w:cs="Times New Roman"/>
          <w:noProof/>
          <w:sz w:val="28"/>
          <w:szCs w:val="28"/>
        </w:rPr>
        <w:pict>
          <v:shape id="_x0000_s1033" type="#_x0000_t32" style="position:absolute;left:0;text-align:left;margin-left:264.9pt;margin-top:27.85pt;width:111.85pt;height:20.2pt;flip:x;z-index:251667456" o:connectortype="straight">
            <v:stroke endarrow="block"/>
          </v:shape>
        </w:pict>
      </w:r>
      <w:r w:rsidRPr="00972685">
        <w:rPr>
          <w:rFonts w:ascii="Times New Roman" w:hAnsi="Times New Roman" w:cs="Times New Roman"/>
          <w:noProof/>
          <w:sz w:val="28"/>
          <w:szCs w:val="28"/>
        </w:rPr>
        <w:pict>
          <v:rect id="_x0000_s1032" style="position:absolute;left:0;text-align:left;margin-left:224.15pt;margin-top:-5.1pt;width:304.3pt;height:32.95pt;z-index:-251650048"/>
        </w:pict>
      </w:r>
      <w:r w:rsidRPr="00972685">
        <w:rPr>
          <w:rFonts w:ascii="Times New Roman" w:hAnsi="Times New Roman" w:cs="Times New Roman"/>
          <w:noProof/>
          <w:sz w:val="28"/>
          <w:szCs w:val="28"/>
        </w:rPr>
        <w:pict>
          <v:shape id="_x0000_s1034" type="#_x0000_t32" style="position:absolute;left:0;text-align:left;margin-left:376.75pt;margin-top:27.85pt;width:60.25pt;height:20.2pt;z-index:251668480" o:connectortype="straight">
            <v:stroke endarrow="block"/>
          </v:shape>
        </w:pict>
      </w:r>
      <w:r w:rsidRPr="005A708D">
        <w:rPr>
          <w:rFonts w:ascii="Times New Roman" w:hAnsi="Times New Roman" w:cs="Times New Roman"/>
          <w:b/>
          <w:sz w:val="28"/>
          <w:szCs w:val="28"/>
        </w:rPr>
        <w:t>Знакомство с живописью</w:t>
      </w:r>
    </w:p>
    <w:p w:rsidR="00AE6F2A" w:rsidRDefault="00AE6F2A" w:rsidP="00AE6F2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277" w:type="dxa"/>
        <w:tblInd w:w="-176" w:type="dxa"/>
        <w:tblLook w:val="04A0"/>
      </w:tblPr>
      <w:tblGrid>
        <w:gridCol w:w="1852"/>
        <w:gridCol w:w="281"/>
        <w:gridCol w:w="2247"/>
        <w:gridCol w:w="280"/>
        <w:gridCol w:w="1983"/>
        <w:gridCol w:w="280"/>
        <w:gridCol w:w="4945"/>
        <w:gridCol w:w="281"/>
        <w:gridCol w:w="4128"/>
      </w:tblGrid>
      <w:tr w:rsidR="00AE6F2A" w:rsidTr="001C1DD6">
        <w:trPr>
          <w:trHeight w:val="7003"/>
        </w:trPr>
        <w:tc>
          <w:tcPr>
            <w:tcW w:w="1852" w:type="dxa"/>
            <w:tcBorders>
              <w:right w:val="single" w:sz="4" w:space="0" w:color="auto"/>
            </w:tcBorders>
          </w:tcPr>
          <w:p w:rsidR="00AE6F2A" w:rsidRPr="00C10C80" w:rsidRDefault="00AE6F2A" w:rsidP="001C1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C80">
              <w:rPr>
                <w:rFonts w:ascii="Times New Roman" w:hAnsi="Times New Roman" w:cs="Times New Roman"/>
                <w:b/>
                <w:sz w:val="24"/>
                <w:szCs w:val="24"/>
              </w:rPr>
              <w:t>3 год жизни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детский портрет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сюжетная живопись</w:t>
            </w:r>
          </w:p>
          <w:p w:rsidR="00AE6F2A" w:rsidRPr="00F27F3B" w:rsidRDefault="00AE6F2A" w:rsidP="001C1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3B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  <w:p w:rsidR="00AE6F2A" w:rsidRPr="00FA03C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 на занятиях экологического содержания</w:t>
            </w:r>
          </w:p>
          <w:p w:rsidR="00AE6F2A" w:rsidRPr="00FA03C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6F2A" w:rsidRPr="00FA03C8" w:rsidRDefault="00AE6F2A" w:rsidP="001C1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tcBorders>
              <w:left w:val="single" w:sz="4" w:space="0" w:color="auto"/>
              <w:right w:val="single" w:sz="4" w:space="0" w:color="auto"/>
            </w:tcBorders>
          </w:tcPr>
          <w:p w:rsidR="00AE6F2A" w:rsidRPr="00C10C80" w:rsidRDefault="00AE6F2A" w:rsidP="001C1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C80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группа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детский портрет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сюжетная живопись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3C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натюрморт</w:t>
            </w:r>
          </w:p>
          <w:p w:rsidR="00AE6F2A" w:rsidRPr="00F27F3B" w:rsidRDefault="00AE6F2A" w:rsidP="001C1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3B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  <w:p w:rsidR="00AE6F2A" w:rsidRPr="00FA03C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-рассматривание картин на занятиях экологического содержания</w:t>
            </w:r>
          </w:p>
          <w:p w:rsidR="00AE6F2A" w:rsidRPr="00FA03C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6F2A" w:rsidRPr="00FA03C8" w:rsidRDefault="00AE6F2A" w:rsidP="001C1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AE6F2A" w:rsidRPr="008551D5" w:rsidRDefault="00AE6F2A" w:rsidP="001C1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</w:t>
            </w:r>
          </w:p>
          <w:p w:rsidR="00AE6F2A" w:rsidRPr="008551D5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sz w:val="24"/>
                <w:szCs w:val="24"/>
              </w:rPr>
              <w:t xml:space="preserve"> - натюрморт</w:t>
            </w:r>
          </w:p>
          <w:p w:rsidR="00AE6F2A" w:rsidRPr="008551D5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sz w:val="24"/>
                <w:szCs w:val="24"/>
              </w:rPr>
              <w:t>- пейзаж</w:t>
            </w:r>
          </w:p>
          <w:p w:rsidR="00AE6F2A" w:rsidRPr="008551D5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sz w:val="24"/>
                <w:szCs w:val="24"/>
              </w:rPr>
              <w:t>- портрет и жанровые изображения (на конкретных примерах)</w:t>
            </w:r>
          </w:p>
          <w:p w:rsidR="00AE6F2A" w:rsidRPr="008551D5" w:rsidRDefault="00AE6F2A" w:rsidP="001C1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  <w:p w:rsidR="00AE6F2A" w:rsidRPr="008551D5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sz w:val="24"/>
                <w:szCs w:val="24"/>
              </w:rPr>
              <w:t>-знакомство с трудом художника</w:t>
            </w:r>
          </w:p>
          <w:p w:rsidR="00AE6F2A" w:rsidRPr="008551D5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sz w:val="24"/>
                <w:szCs w:val="24"/>
              </w:rPr>
              <w:t>-придумаем натюрморт</w:t>
            </w:r>
          </w:p>
          <w:p w:rsidR="00AE6F2A" w:rsidRPr="008551D5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sz w:val="24"/>
                <w:szCs w:val="24"/>
              </w:rPr>
              <w:t>-знакомство с живописным натюрмортом, его видами</w:t>
            </w:r>
          </w:p>
          <w:p w:rsidR="00AE6F2A" w:rsidRPr="008551D5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sz w:val="24"/>
                <w:szCs w:val="24"/>
              </w:rPr>
              <w:t>-беседа о натюрморте</w:t>
            </w:r>
          </w:p>
          <w:p w:rsidR="00AE6F2A" w:rsidRPr="008551D5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sz w:val="24"/>
                <w:szCs w:val="24"/>
              </w:rPr>
              <w:t>-рассматривание картин на занятиях по изобразительной деятельности</w:t>
            </w:r>
          </w:p>
          <w:p w:rsidR="00AE6F2A" w:rsidRPr="008551D5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sz w:val="24"/>
                <w:szCs w:val="24"/>
              </w:rPr>
              <w:t>-рассматривание натюрмортов смешанного типа</w:t>
            </w:r>
          </w:p>
          <w:p w:rsidR="00AE6F2A" w:rsidRPr="008551D5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sz w:val="24"/>
                <w:szCs w:val="24"/>
              </w:rPr>
              <w:t>-рассматривание картин на занятиях по экологии, развитию речи</w:t>
            </w:r>
          </w:p>
          <w:p w:rsidR="00AE6F2A" w:rsidRPr="008551D5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6F2A" w:rsidRPr="008551D5" w:rsidRDefault="00AE6F2A" w:rsidP="001C1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5" w:type="dxa"/>
            <w:tcBorders>
              <w:left w:val="single" w:sz="4" w:space="0" w:color="auto"/>
              <w:right w:val="single" w:sz="4" w:space="0" w:color="auto"/>
            </w:tcBorders>
          </w:tcPr>
          <w:p w:rsidR="00AE6F2A" w:rsidRPr="008551D5" w:rsidRDefault="00AE6F2A" w:rsidP="001C1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  <w:p w:rsidR="00AE6F2A" w:rsidRPr="008551D5" w:rsidRDefault="00AE6F2A" w:rsidP="001C1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</w:rPr>
              <w:t>натюрморт:</w:t>
            </w:r>
          </w:p>
          <w:p w:rsidR="00AE6F2A" w:rsidRPr="008551D5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sz w:val="24"/>
                <w:szCs w:val="24"/>
              </w:rPr>
              <w:t>- одного порядка</w:t>
            </w:r>
          </w:p>
          <w:p w:rsidR="00AE6F2A" w:rsidRPr="008551D5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sz w:val="24"/>
                <w:szCs w:val="24"/>
              </w:rPr>
              <w:t xml:space="preserve">-смешанный </w:t>
            </w:r>
          </w:p>
          <w:p w:rsidR="00AE6F2A" w:rsidRPr="008551D5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sz w:val="24"/>
                <w:szCs w:val="24"/>
              </w:rPr>
              <w:t xml:space="preserve">-сюжетный </w:t>
            </w:r>
          </w:p>
          <w:p w:rsidR="00AE6F2A" w:rsidRPr="008551D5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sz w:val="24"/>
                <w:szCs w:val="24"/>
              </w:rPr>
              <w:t>- как часть изображения</w:t>
            </w:r>
          </w:p>
          <w:p w:rsidR="00AE6F2A" w:rsidRPr="008551D5" w:rsidRDefault="00AE6F2A" w:rsidP="001C1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пейзаж:</w:t>
            </w:r>
          </w:p>
          <w:p w:rsidR="00AE6F2A" w:rsidRPr="008551D5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551D5">
              <w:rPr>
                <w:rFonts w:ascii="Times New Roman" w:hAnsi="Times New Roman" w:cs="Times New Roman"/>
                <w:sz w:val="24"/>
                <w:szCs w:val="24"/>
              </w:rPr>
              <w:t xml:space="preserve"> морской</w:t>
            </w:r>
          </w:p>
          <w:p w:rsidR="00AE6F2A" w:rsidRPr="008551D5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sz w:val="24"/>
                <w:szCs w:val="24"/>
              </w:rPr>
              <w:t xml:space="preserve"> -водный </w:t>
            </w:r>
          </w:p>
          <w:p w:rsidR="00AE6F2A" w:rsidRPr="008551D5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sz w:val="24"/>
                <w:szCs w:val="24"/>
              </w:rPr>
              <w:t xml:space="preserve">-сельский </w:t>
            </w:r>
          </w:p>
          <w:p w:rsidR="00AE6F2A" w:rsidRPr="008551D5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sz w:val="24"/>
                <w:szCs w:val="24"/>
              </w:rPr>
              <w:t xml:space="preserve">-лесной </w:t>
            </w:r>
          </w:p>
          <w:p w:rsidR="00AE6F2A" w:rsidRPr="008551D5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sz w:val="24"/>
                <w:szCs w:val="24"/>
              </w:rPr>
              <w:t>-городской</w:t>
            </w:r>
          </w:p>
          <w:p w:rsidR="00AE6F2A" w:rsidRPr="008551D5" w:rsidRDefault="00AE6F2A" w:rsidP="001C1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</w:rPr>
              <w:t>- портрет:</w:t>
            </w:r>
          </w:p>
          <w:p w:rsidR="00AE6F2A" w:rsidRPr="008551D5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551D5">
              <w:rPr>
                <w:rFonts w:ascii="Times New Roman" w:hAnsi="Times New Roman" w:cs="Times New Roman"/>
                <w:sz w:val="24"/>
                <w:szCs w:val="24"/>
              </w:rPr>
              <w:t>автопортрет</w:t>
            </w:r>
          </w:p>
          <w:p w:rsidR="00AE6F2A" w:rsidRPr="008551D5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sz w:val="24"/>
                <w:szCs w:val="24"/>
              </w:rPr>
              <w:t>- детский портрет</w:t>
            </w:r>
          </w:p>
          <w:p w:rsidR="00AE6F2A" w:rsidRPr="008551D5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sz w:val="24"/>
                <w:szCs w:val="24"/>
              </w:rPr>
              <w:t>- парадный</w:t>
            </w:r>
          </w:p>
          <w:p w:rsidR="00AE6F2A" w:rsidRPr="008551D5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sz w:val="24"/>
                <w:szCs w:val="24"/>
              </w:rPr>
              <w:t>- семейный и др.)</w:t>
            </w:r>
          </w:p>
          <w:p w:rsidR="00AE6F2A" w:rsidRPr="008551D5" w:rsidRDefault="00AE6F2A" w:rsidP="001C1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</w:rPr>
              <w:t>жанровая живопись</w:t>
            </w:r>
            <w:r w:rsidRPr="008551D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E6F2A" w:rsidRPr="008551D5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sz w:val="24"/>
                <w:szCs w:val="24"/>
              </w:rPr>
              <w:t>-сказки, былины и мифы</w:t>
            </w:r>
          </w:p>
          <w:p w:rsidR="00AE6F2A" w:rsidRPr="008551D5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sz w:val="24"/>
                <w:szCs w:val="24"/>
              </w:rPr>
              <w:t>-батальные сцены</w:t>
            </w:r>
          </w:p>
          <w:p w:rsidR="00AE6F2A" w:rsidRPr="008551D5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sz w:val="24"/>
                <w:szCs w:val="24"/>
              </w:rPr>
              <w:t>- картины о труде людей</w:t>
            </w:r>
          </w:p>
          <w:p w:rsidR="00AE6F2A" w:rsidRPr="008551D5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sz w:val="24"/>
                <w:szCs w:val="24"/>
              </w:rPr>
              <w:t>-о животных</w:t>
            </w:r>
          </w:p>
          <w:p w:rsidR="00AE6F2A" w:rsidRPr="008551D5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sz w:val="24"/>
                <w:szCs w:val="24"/>
              </w:rPr>
              <w:t>- изображения на бытовые сюжеты)</w:t>
            </w:r>
          </w:p>
          <w:p w:rsidR="00AE6F2A" w:rsidRPr="008551D5" w:rsidRDefault="00AE6F2A" w:rsidP="001C1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Занятия </w:t>
            </w:r>
          </w:p>
          <w:p w:rsidR="00AE6F2A" w:rsidRPr="008551D5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sz w:val="24"/>
                <w:szCs w:val="24"/>
              </w:rPr>
              <w:t>-Путешествие в мир искусства</w:t>
            </w:r>
          </w:p>
          <w:p w:rsidR="00AE6F2A" w:rsidRPr="008551D5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sz w:val="24"/>
                <w:szCs w:val="24"/>
              </w:rPr>
              <w:t>-Все о живописи</w:t>
            </w:r>
          </w:p>
          <w:p w:rsidR="00AE6F2A" w:rsidRPr="008551D5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sz w:val="24"/>
                <w:szCs w:val="24"/>
              </w:rPr>
              <w:t xml:space="preserve">-Ах,  </w:t>
            </w:r>
            <w:proofErr w:type="spellStart"/>
            <w:r w:rsidRPr="008551D5">
              <w:rPr>
                <w:rFonts w:ascii="Times New Roman" w:hAnsi="Times New Roman" w:cs="Times New Roman"/>
                <w:sz w:val="24"/>
                <w:szCs w:val="24"/>
              </w:rPr>
              <w:t>натюрморт</w:t>
            </w:r>
            <w:proofErr w:type="gramStart"/>
            <w:r w:rsidRPr="008551D5">
              <w:rPr>
                <w:rFonts w:ascii="Times New Roman" w:hAnsi="Times New Roman" w:cs="Times New Roman"/>
                <w:sz w:val="24"/>
                <w:szCs w:val="24"/>
              </w:rPr>
              <w:t>!А</w:t>
            </w:r>
            <w:proofErr w:type="gramEnd"/>
            <w:r w:rsidRPr="008551D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8551D5">
              <w:rPr>
                <w:rFonts w:ascii="Times New Roman" w:hAnsi="Times New Roman" w:cs="Times New Roman"/>
                <w:sz w:val="24"/>
                <w:szCs w:val="24"/>
              </w:rPr>
              <w:t>, натюрморт!</w:t>
            </w:r>
          </w:p>
          <w:p w:rsidR="00AE6F2A" w:rsidRPr="008551D5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sz w:val="24"/>
                <w:szCs w:val="24"/>
              </w:rPr>
              <w:t>-О чем и как говорит живопись</w:t>
            </w:r>
          </w:p>
          <w:p w:rsidR="00AE6F2A" w:rsidRPr="008551D5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sz w:val="24"/>
                <w:szCs w:val="24"/>
              </w:rPr>
              <w:t xml:space="preserve">-Рассматривание репродукций картин А.П. </w:t>
            </w:r>
            <w:proofErr w:type="spellStart"/>
            <w:r w:rsidRPr="008551D5">
              <w:rPr>
                <w:rFonts w:ascii="Times New Roman" w:hAnsi="Times New Roman" w:cs="Times New Roman"/>
                <w:sz w:val="24"/>
                <w:szCs w:val="24"/>
              </w:rPr>
              <w:t>Пластова</w:t>
            </w:r>
            <w:proofErr w:type="spellEnd"/>
            <w:r w:rsidRPr="008551D5">
              <w:rPr>
                <w:rFonts w:ascii="Times New Roman" w:hAnsi="Times New Roman" w:cs="Times New Roman"/>
                <w:sz w:val="24"/>
                <w:szCs w:val="24"/>
              </w:rPr>
              <w:t xml:space="preserve"> «Первый снег»</w:t>
            </w:r>
          </w:p>
          <w:p w:rsidR="00AE6F2A" w:rsidRPr="008551D5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sz w:val="24"/>
                <w:szCs w:val="24"/>
              </w:rPr>
              <w:t>-Цвет-помощник художника</w:t>
            </w:r>
          </w:p>
          <w:p w:rsidR="00AE6F2A" w:rsidRPr="008551D5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Сложный натюрморт</w:t>
            </w:r>
          </w:p>
          <w:p w:rsidR="00AE6F2A" w:rsidRPr="008551D5" w:rsidRDefault="00AE6F2A" w:rsidP="001C1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sz w:val="24"/>
                <w:szCs w:val="24"/>
              </w:rPr>
              <w:t>-Рассматривание картин на занятиях по изобразительной деятельности, экологии, развитию речи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6F2A" w:rsidRPr="00FA03C8" w:rsidRDefault="00AE6F2A" w:rsidP="001C1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  <w:tcBorders>
              <w:left w:val="single" w:sz="4" w:space="0" w:color="auto"/>
            </w:tcBorders>
          </w:tcPr>
          <w:p w:rsidR="00AE6F2A" w:rsidRPr="00C10C80" w:rsidRDefault="00AE6F2A" w:rsidP="001C1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C80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группа</w:t>
            </w:r>
          </w:p>
          <w:p w:rsidR="00AE6F2A" w:rsidRPr="00650B94" w:rsidRDefault="00AE6F2A" w:rsidP="001C1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650B94">
              <w:rPr>
                <w:rFonts w:ascii="Times New Roman" w:hAnsi="Times New Roman" w:cs="Times New Roman"/>
                <w:b/>
                <w:sz w:val="24"/>
                <w:szCs w:val="24"/>
              </w:rPr>
              <w:t>атюрморт:</w:t>
            </w:r>
          </w:p>
          <w:p w:rsidR="00AE6F2A" w:rsidRPr="001E7DA7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E7DA7">
              <w:rPr>
                <w:rFonts w:ascii="Times New Roman" w:hAnsi="Times New Roman" w:cs="Times New Roman"/>
                <w:sz w:val="24"/>
                <w:szCs w:val="24"/>
              </w:rPr>
              <w:t>одного порядка</w:t>
            </w:r>
          </w:p>
          <w:p w:rsidR="00AE6F2A" w:rsidRPr="001E7DA7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DA7">
              <w:rPr>
                <w:rFonts w:ascii="Times New Roman" w:hAnsi="Times New Roman" w:cs="Times New Roman"/>
                <w:sz w:val="24"/>
                <w:szCs w:val="24"/>
              </w:rPr>
              <w:t xml:space="preserve">-смешанный 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DA7">
              <w:rPr>
                <w:rFonts w:ascii="Times New Roman" w:hAnsi="Times New Roman" w:cs="Times New Roman"/>
                <w:sz w:val="24"/>
                <w:szCs w:val="24"/>
              </w:rPr>
              <w:t xml:space="preserve">-сюжетный </w:t>
            </w:r>
          </w:p>
          <w:p w:rsidR="00AE6F2A" w:rsidRPr="001E7DA7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часть изображения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0B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пейзаж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морской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-водный  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-лесной 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-городской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-архитектурный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-индустриальный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5F">
              <w:rPr>
                <w:rFonts w:ascii="Times New Roman" w:hAnsi="Times New Roman" w:cs="Times New Roman"/>
                <w:b/>
                <w:sz w:val="24"/>
                <w:szCs w:val="24"/>
              </w:rPr>
              <w:t>-портрет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-автопортрет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-парадный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-семейный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-исторический и др.</w:t>
            </w:r>
          </w:p>
          <w:p w:rsidR="00AE6F2A" w:rsidRPr="001E7DA7" w:rsidRDefault="00AE6F2A" w:rsidP="001C1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E7DA7">
              <w:rPr>
                <w:rFonts w:ascii="Times New Roman" w:hAnsi="Times New Roman" w:cs="Times New Roman"/>
                <w:b/>
                <w:sz w:val="24"/>
                <w:szCs w:val="24"/>
              </w:rPr>
              <w:t>жанровая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</w:t>
            </w:r>
            <w:r w:rsidRPr="001E7DA7">
              <w:rPr>
                <w:rFonts w:ascii="Times New Roman" w:hAnsi="Times New Roman" w:cs="Times New Roman"/>
                <w:b/>
                <w:sz w:val="24"/>
                <w:szCs w:val="24"/>
              </w:rPr>
              <w:t>ивопись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-сказки, былины и мифы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-батальные сцены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картины о труде людей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 животных</w:t>
            </w:r>
          </w:p>
          <w:p w:rsidR="00AE6F2A" w:rsidRPr="00FA03C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изображения на бытовые сюжеты)</w:t>
            </w:r>
          </w:p>
          <w:p w:rsidR="00AE6F2A" w:rsidRPr="00F27F3B" w:rsidRDefault="00AE6F2A" w:rsidP="001C1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3B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  <w:p w:rsidR="00AE6F2A" w:rsidRPr="00B4065E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4065E">
              <w:rPr>
                <w:rFonts w:ascii="Times New Roman" w:hAnsi="Times New Roman" w:cs="Times New Roman"/>
                <w:sz w:val="24"/>
                <w:szCs w:val="24"/>
              </w:rPr>
              <w:t>атюрморт, как жанр живописи</w:t>
            </w:r>
          </w:p>
          <w:p w:rsidR="00AE6F2A" w:rsidRPr="00B4065E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-Знакомство с портретом </w:t>
            </w:r>
            <w:r w:rsidRPr="00B4065E">
              <w:rPr>
                <w:rFonts w:ascii="Times New Roman" w:hAnsi="Times New Roman" w:cs="Times New Roman"/>
                <w:sz w:val="24"/>
                <w:szCs w:val="24"/>
              </w:rPr>
              <w:t>как жанром живописи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-Как художник составляет </w:t>
            </w:r>
            <w:r w:rsidRPr="00B4065E">
              <w:rPr>
                <w:rFonts w:ascii="Times New Roman" w:hAnsi="Times New Roman" w:cs="Times New Roman"/>
                <w:sz w:val="24"/>
                <w:szCs w:val="24"/>
              </w:rPr>
              <w:t>натюрморт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-Рассматривание картин на занятиях по экологии, развитии речи</w:t>
            </w:r>
          </w:p>
          <w:p w:rsidR="00AE6F2A" w:rsidRPr="00FA03C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6F2A" w:rsidRDefault="00AE6F2A" w:rsidP="00AE6F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E6F2A" w:rsidRDefault="00AE6F2A" w:rsidP="00AE6F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5" style="position:absolute;margin-left:229.3pt;margin-top:25.65pt;width:304.3pt;height:32.95pt;z-index:-251646976"/>
        </w:pict>
      </w:r>
    </w:p>
    <w:p w:rsidR="00AE6F2A" w:rsidRPr="005A708D" w:rsidRDefault="00AE6F2A" w:rsidP="00AE6F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08D">
        <w:rPr>
          <w:rFonts w:ascii="Times New Roman" w:hAnsi="Times New Roman" w:cs="Times New Roman"/>
          <w:b/>
          <w:sz w:val="28"/>
          <w:szCs w:val="28"/>
        </w:rPr>
        <w:t>Знакомство с архитектурой</w:t>
      </w:r>
    </w:p>
    <w:p w:rsidR="00AE6F2A" w:rsidRPr="00C53453" w:rsidRDefault="00AE6F2A" w:rsidP="00AE6F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5" type="#_x0000_t32" style="position:absolute;left:0;text-align:left;margin-left:384.65pt;margin-top:1.55pt;width:348.25pt;height:27.15pt;z-index:2516899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4" type="#_x0000_t32" style="position:absolute;left:0;text-align:left;margin-left:384.65pt;margin-top:1.55pt;width:212.15pt;height:27.15pt;z-index:2516889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3" type="#_x0000_t32" style="position:absolute;left:0;text-align:left;margin-left:42.75pt;margin-top:1.55pt;width:341.9pt;height:27.15pt;flip:x;z-index:2516879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2" type="#_x0000_t32" style="position:absolute;left:0;text-align:left;margin-left:185pt;margin-top:1.55pt;width:199.65pt;height:27.15pt;flip:x;z-index:2516869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7" type="#_x0000_t32" style="position:absolute;left:0;text-align:left;margin-left:384.65pt;margin-top:1.55pt;width:1in;height:27.15pt;z-index:2516715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6" type="#_x0000_t32" style="position:absolute;left:0;text-align:left;margin-left:318.75pt;margin-top:1.55pt;width:65.9pt;height:27.15pt;flip:x;z-index:251670528" o:connectortype="straight">
            <v:stroke endarrow="block"/>
          </v:shape>
        </w:pict>
      </w:r>
    </w:p>
    <w:tbl>
      <w:tblPr>
        <w:tblStyle w:val="a3"/>
        <w:tblW w:w="16302" w:type="dxa"/>
        <w:tblInd w:w="-176" w:type="dxa"/>
        <w:tblLook w:val="04A0"/>
      </w:tblPr>
      <w:tblGrid>
        <w:gridCol w:w="2552"/>
        <w:gridCol w:w="284"/>
        <w:gridCol w:w="2268"/>
        <w:gridCol w:w="283"/>
        <w:gridCol w:w="1985"/>
        <w:gridCol w:w="850"/>
        <w:gridCol w:w="2552"/>
        <w:gridCol w:w="283"/>
        <w:gridCol w:w="2410"/>
        <w:gridCol w:w="284"/>
        <w:gridCol w:w="2551"/>
      </w:tblGrid>
      <w:tr w:rsidR="00AE6F2A" w:rsidTr="001C1DD6">
        <w:tc>
          <w:tcPr>
            <w:tcW w:w="2552" w:type="dxa"/>
            <w:tcBorders>
              <w:right w:val="single" w:sz="4" w:space="0" w:color="auto"/>
            </w:tcBorders>
          </w:tcPr>
          <w:p w:rsidR="00AE6F2A" w:rsidRPr="00C10C80" w:rsidRDefault="00AE6F2A" w:rsidP="001C1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C80">
              <w:rPr>
                <w:rFonts w:ascii="Times New Roman" w:hAnsi="Times New Roman" w:cs="Times New Roman"/>
                <w:b/>
                <w:sz w:val="24"/>
                <w:szCs w:val="24"/>
              </w:rPr>
              <w:t>2 год жизни</w:t>
            </w:r>
          </w:p>
          <w:p w:rsidR="00AE6F2A" w:rsidRPr="00FA03C8" w:rsidRDefault="00AE6F2A" w:rsidP="001C1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6F2A" w:rsidRPr="00FA03C8" w:rsidRDefault="00AE6F2A" w:rsidP="001C1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E6F2A" w:rsidRPr="00C10C80" w:rsidRDefault="00AE6F2A" w:rsidP="001C1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C80">
              <w:rPr>
                <w:rFonts w:ascii="Times New Roman" w:hAnsi="Times New Roman" w:cs="Times New Roman"/>
                <w:b/>
                <w:sz w:val="24"/>
                <w:szCs w:val="24"/>
              </w:rPr>
              <w:t>3 год жизни</w:t>
            </w:r>
          </w:p>
          <w:p w:rsidR="00AE6F2A" w:rsidRPr="00FA03C8" w:rsidRDefault="00AE6F2A" w:rsidP="001C1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E6F2A" w:rsidRPr="00FA03C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6F2A" w:rsidRPr="00FA03C8" w:rsidRDefault="00AE6F2A" w:rsidP="001C1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E6F2A" w:rsidRPr="00C10C80" w:rsidRDefault="00AE6F2A" w:rsidP="001C1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C80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группа</w:t>
            </w:r>
          </w:p>
          <w:p w:rsidR="00AE6F2A" w:rsidRPr="00FA03C8" w:rsidRDefault="00AE6F2A" w:rsidP="001C1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E6F2A" w:rsidRPr="00FA03C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6F2A" w:rsidRPr="00FA03C8" w:rsidRDefault="00AE6F2A" w:rsidP="001C1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AE6F2A" w:rsidRPr="00C10C80" w:rsidRDefault="00AE6F2A" w:rsidP="001C1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C80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</w:t>
            </w:r>
          </w:p>
          <w:p w:rsidR="00AE6F2A" w:rsidRPr="00FA03C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-дома (это архитектурное сооружение)</w:t>
            </w:r>
          </w:p>
          <w:p w:rsidR="00AE6F2A" w:rsidRPr="00FA03C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6F2A" w:rsidRPr="00FA03C8" w:rsidRDefault="00AE6F2A" w:rsidP="001C1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E6F2A" w:rsidRPr="00C10C80" w:rsidRDefault="00AE6F2A" w:rsidP="001C1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C80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  <w:p w:rsidR="00AE6F2A" w:rsidRPr="00C436BF" w:rsidRDefault="00AE6F2A" w:rsidP="001C1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6BF">
              <w:rPr>
                <w:rFonts w:ascii="Times New Roman" w:hAnsi="Times New Roman" w:cs="Times New Roman"/>
                <w:b/>
                <w:sz w:val="24"/>
                <w:szCs w:val="24"/>
              </w:rPr>
              <w:t>- виды архитектуры по назначению: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-общественные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-жилые здания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-сооружения мосто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 примере региональных объектов)</w:t>
            </w:r>
          </w:p>
          <w:p w:rsidR="00AE6F2A" w:rsidRPr="009246B3" w:rsidRDefault="00AE6F2A" w:rsidP="001C1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6B3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  <w:p w:rsidR="00AE6F2A" w:rsidRPr="008551D5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sz w:val="24"/>
                <w:szCs w:val="24"/>
              </w:rPr>
              <w:t>-на строительной площадке</w:t>
            </w:r>
          </w:p>
          <w:p w:rsidR="00AE6F2A" w:rsidRPr="00FA03C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D5">
              <w:rPr>
                <w:rFonts w:ascii="Times New Roman" w:hAnsi="Times New Roman" w:cs="Times New Roman"/>
                <w:sz w:val="24"/>
                <w:szCs w:val="24"/>
              </w:rPr>
              <w:t>-наш город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6F2A" w:rsidRPr="00FA03C8" w:rsidRDefault="00AE6F2A" w:rsidP="001C1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AE6F2A" w:rsidRPr="00C10C80" w:rsidRDefault="00AE6F2A" w:rsidP="001C1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C80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группа</w:t>
            </w:r>
          </w:p>
          <w:p w:rsidR="00AE6F2A" w:rsidRPr="00C436BF" w:rsidRDefault="00AE6F2A" w:rsidP="001C1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6BF">
              <w:rPr>
                <w:rFonts w:ascii="Times New Roman" w:hAnsi="Times New Roman" w:cs="Times New Roman"/>
                <w:b/>
                <w:sz w:val="24"/>
                <w:szCs w:val="24"/>
              </w:rPr>
              <w:t>- виды архитектуры по назначению: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-здания (общественные,</w:t>
            </w:r>
            <w:proofErr w:type="gramEnd"/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промышленные,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жилые)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-сооружения мостов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-архитектура крупных и малых фор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 примере региональных объектов)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-известные архитектурные сооружения России</w:t>
            </w:r>
          </w:p>
          <w:p w:rsidR="00AE6F2A" w:rsidRPr="00D57640" w:rsidRDefault="00AE6F2A" w:rsidP="001C1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640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-архитектура Санкт-Петербурга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-Петропавловская крепость</w:t>
            </w:r>
          </w:p>
          <w:p w:rsidR="00AE6F2A" w:rsidRPr="00FA03C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-мосты Санкт-Петербурга</w:t>
            </w:r>
          </w:p>
        </w:tc>
      </w:tr>
    </w:tbl>
    <w:p w:rsidR="00AE6F2A" w:rsidRDefault="00AE6F2A" w:rsidP="00AE6F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6F2A" w:rsidRDefault="00AE6F2A" w:rsidP="00AE6F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6F2A" w:rsidRDefault="00AE6F2A" w:rsidP="00AE6F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6F2A" w:rsidRDefault="00AE6F2A" w:rsidP="00AE6F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6F2A" w:rsidRDefault="00AE6F2A" w:rsidP="00AE6F2A">
      <w:pPr>
        <w:rPr>
          <w:rFonts w:ascii="Times New Roman" w:hAnsi="Times New Roman" w:cs="Times New Roman"/>
          <w:sz w:val="28"/>
          <w:szCs w:val="28"/>
        </w:rPr>
      </w:pPr>
    </w:p>
    <w:p w:rsidR="00AE6F2A" w:rsidRPr="005A708D" w:rsidRDefault="00AE6F2A" w:rsidP="00AE6F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685">
        <w:rPr>
          <w:rFonts w:ascii="Times New Roman" w:hAnsi="Times New Roman" w:cs="Times New Roman"/>
          <w:noProof/>
          <w:sz w:val="28"/>
          <w:szCs w:val="28"/>
        </w:rPr>
        <w:pict>
          <v:rect id="_x0000_s1038" style="position:absolute;left:0;text-align:left;margin-left:246.1pt;margin-top:-2.9pt;width:304.3pt;height:32.95pt;z-index:-251643904"/>
        </w:pict>
      </w:r>
      <w:r w:rsidRPr="005A708D">
        <w:rPr>
          <w:rFonts w:ascii="Times New Roman" w:hAnsi="Times New Roman" w:cs="Times New Roman"/>
          <w:b/>
          <w:sz w:val="28"/>
          <w:szCs w:val="28"/>
        </w:rPr>
        <w:t>Знакомство со скульптурой</w:t>
      </w:r>
    </w:p>
    <w:p w:rsidR="00AE6F2A" w:rsidRPr="00C53453" w:rsidRDefault="00AE6F2A" w:rsidP="00AE6F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60" type="#_x0000_t32" style="position:absolute;left:0;text-align:left;margin-left:398.7pt;margin-top:1.55pt;width:314pt;height:27.15pt;z-index:2516951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9" type="#_x0000_t32" style="position:absolute;left:0;text-align:left;margin-left:398.7pt;margin-top:1.55pt;width:176.15pt;height:27.15pt;z-index:2516940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8" type="#_x0000_t32" style="position:absolute;left:0;text-align:left;margin-left:47.15pt;margin-top:1.55pt;width:351.55pt;height:27.15pt;flip:x;z-index:2516930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7" type="#_x0000_t32" style="position:absolute;left:0;text-align:left;margin-left:185pt;margin-top:1.55pt;width:213.7pt;height:27.15pt;flip:x;z-index:2516920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6" type="#_x0000_t32" style="position:absolute;left:0;text-align:left;margin-left:398.7pt;margin-top:1.55pt;width:0;height:0;z-index:2516910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9" type="#_x0000_t32" style="position:absolute;left:0;text-align:left;margin-left:332.8pt;margin-top:1.55pt;width:65.9pt;height:27.15pt;flip:x;z-index:2516736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0" type="#_x0000_t32" style="position:absolute;left:0;text-align:left;margin-left:398.7pt;margin-top:1.55pt;width:1in;height:27.15pt;z-index:251674624" o:connectortype="straight">
            <v:stroke endarrow="block"/>
          </v:shape>
        </w:pict>
      </w:r>
    </w:p>
    <w:tbl>
      <w:tblPr>
        <w:tblStyle w:val="a3"/>
        <w:tblW w:w="16302" w:type="dxa"/>
        <w:tblInd w:w="-176" w:type="dxa"/>
        <w:tblLook w:val="04A0"/>
      </w:tblPr>
      <w:tblGrid>
        <w:gridCol w:w="2552"/>
        <w:gridCol w:w="284"/>
        <w:gridCol w:w="2268"/>
        <w:gridCol w:w="283"/>
        <w:gridCol w:w="2552"/>
        <w:gridCol w:w="283"/>
        <w:gridCol w:w="2268"/>
        <w:gridCol w:w="284"/>
        <w:gridCol w:w="2126"/>
        <w:gridCol w:w="284"/>
        <w:gridCol w:w="3118"/>
      </w:tblGrid>
      <w:tr w:rsidR="00AE6F2A" w:rsidTr="001C1DD6">
        <w:tc>
          <w:tcPr>
            <w:tcW w:w="2552" w:type="dxa"/>
            <w:tcBorders>
              <w:right w:val="single" w:sz="4" w:space="0" w:color="auto"/>
            </w:tcBorders>
          </w:tcPr>
          <w:p w:rsidR="00AE6F2A" w:rsidRPr="00C10C80" w:rsidRDefault="00AE6F2A" w:rsidP="001C1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C80">
              <w:rPr>
                <w:rFonts w:ascii="Times New Roman" w:hAnsi="Times New Roman" w:cs="Times New Roman"/>
                <w:b/>
                <w:sz w:val="24"/>
                <w:szCs w:val="24"/>
              </w:rPr>
              <w:t>2 год жизни</w:t>
            </w:r>
          </w:p>
          <w:p w:rsidR="00AE6F2A" w:rsidRPr="00FA03C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6F2A" w:rsidRPr="00FA03C8" w:rsidRDefault="00AE6F2A" w:rsidP="001C1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E6F2A" w:rsidRPr="00C10C80" w:rsidRDefault="00AE6F2A" w:rsidP="001C1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C80">
              <w:rPr>
                <w:rFonts w:ascii="Times New Roman" w:hAnsi="Times New Roman" w:cs="Times New Roman"/>
                <w:b/>
                <w:sz w:val="24"/>
                <w:szCs w:val="24"/>
              </w:rPr>
              <w:t>3 год жизни</w:t>
            </w:r>
          </w:p>
          <w:p w:rsidR="00AE6F2A" w:rsidRPr="00FA03C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AE6F2A" w:rsidRPr="00FA03C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6F2A" w:rsidRPr="00FA03C8" w:rsidRDefault="00AE6F2A" w:rsidP="001C1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AE6F2A" w:rsidRPr="00C10C80" w:rsidRDefault="00AE6F2A" w:rsidP="001C1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C80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группа</w:t>
            </w:r>
          </w:p>
          <w:p w:rsidR="00AE6F2A" w:rsidRPr="00FA03C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436BF">
              <w:rPr>
                <w:rFonts w:ascii="Times New Roman" w:hAnsi="Times New Roman" w:cs="Times New Roman"/>
                <w:b/>
                <w:sz w:val="24"/>
                <w:szCs w:val="24"/>
              </w:rPr>
              <w:t>скульптура малых фор</w:t>
            </w:r>
            <w:proofErr w:type="gramStart"/>
            <w:r w:rsidRPr="00C436BF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например образы животных)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F27F3B">
              <w:rPr>
                <w:rFonts w:ascii="Times New Roman" w:hAnsi="Times New Roman" w:cs="Times New Roman"/>
                <w:b/>
                <w:sz w:val="24"/>
                <w:szCs w:val="24"/>
              </w:rPr>
              <w:t>анятия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27F3B">
              <w:rPr>
                <w:rFonts w:ascii="Times New Roman" w:hAnsi="Times New Roman" w:cs="Times New Roman"/>
                <w:sz w:val="24"/>
                <w:szCs w:val="24"/>
              </w:rPr>
              <w:t>знакомство со скульптурой малых форм</w:t>
            </w:r>
          </w:p>
          <w:p w:rsidR="00AE6F2A" w:rsidRPr="00FA03C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6F2A" w:rsidRPr="00FA03C8" w:rsidRDefault="00AE6F2A" w:rsidP="001C1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E6F2A" w:rsidRPr="00C10C80" w:rsidRDefault="00AE6F2A" w:rsidP="001C1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C80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малые формы: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-анималистическая</w:t>
            </w:r>
          </w:p>
          <w:p w:rsidR="00AE6F2A" w:rsidRPr="00C436BF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-несложная жанровая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F27F3B">
              <w:rPr>
                <w:rFonts w:ascii="Times New Roman" w:hAnsi="Times New Roman" w:cs="Times New Roman"/>
                <w:b/>
                <w:sz w:val="24"/>
                <w:szCs w:val="24"/>
              </w:rPr>
              <w:t>анятия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27F3B">
              <w:rPr>
                <w:rFonts w:ascii="Times New Roman" w:hAnsi="Times New Roman" w:cs="Times New Roman"/>
                <w:sz w:val="24"/>
                <w:szCs w:val="24"/>
              </w:rPr>
              <w:t>знакомство со скульптурой малых форм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-забавные зверюшк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Е.Чарушину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E6F2A" w:rsidRPr="00F27F3B" w:rsidRDefault="00AE6F2A" w:rsidP="001C1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6F2A" w:rsidRPr="00FA03C8" w:rsidRDefault="00AE6F2A" w:rsidP="001C1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E6F2A" w:rsidRPr="00C10C80" w:rsidRDefault="00AE6F2A" w:rsidP="001C1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C80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703BC">
              <w:rPr>
                <w:rFonts w:ascii="Times New Roman" w:hAnsi="Times New Roman" w:cs="Times New Roman"/>
                <w:b/>
                <w:sz w:val="24"/>
                <w:szCs w:val="24"/>
              </w:rPr>
              <w:t>виды скульптуры:</w:t>
            </w:r>
          </w:p>
          <w:p w:rsidR="00AE6F2A" w:rsidRPr="0066515F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6515F">
              <w:rPr>
                <w:rFonts w:ascii="Times New Roman" w:hAnsi="Times New Roman" w:cs="Times New Roman"/>
                <w:sz w:val="24"/>
                <w:szCs w:val="24"/>
              </w:rPr>
              <w:t>малых форм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-монументальная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-станковая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-объемная и рельефна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 ознакомительном уровне, на конкретных примерах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3B">
              <w:rPr>
                <w:rFonts w:ascii="Times New Roman" w:hAnsi="Times New Roman" w:cs="Times New Roman"/>
                <w:sz w:val="24"/>
                <w:szCs w:val="24"/>
              </w:rPr>
              <w:t>знакомство со скульптурой малых форм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640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  <w:p w:rsidR="00AE6F2A" w:rsidRPr="00D57640" w:rsidRDefault="00AE6F2A" w:rsidP="001C1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7F3B">
              <w:rPr>
                <w:rFonts w:ascii="Times New Roman" w:hAnsi="Times New Roman" w:cs="Times New Roman"/>
                <w:sz w:val="24"/>
                <w:szCs w:val="24"/>
              </w:rPr>
              <w:t>знакомство со скульптурой малых форм</w:t>
            </w:r>
          </w:p>
          <w:p w:rsidR="00AE6F2A" w:rsidRPr="00FA03C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6F2A" w:rsidRPr="00FA03C8" w:rsidRDefault="00AE6F2A" w:rsidP="001C1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AE6F2A" w:rsidRPr="00C10C80" w:rsidRDefault="00AE6F2A" w:rsidP="001C1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C80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группа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6515F">
              <w:rPr>
                <w:rFonts w:ascii="Times New Roman" w:hAnsi="Times New Roman" w:cs="Times New Roman"/>
                <w:b/>
                <w:sz w:val="24"/>
                <w:szCs w:val="24"/>
              </w:rPr>
              <w:t>виды скульптуры:</w:t>
            </w:r>
          </w:p>
          <w:p w:rsidR="00AE6F2A" w:rsidRPr="0066515F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6515F">
              <w:rPr>
                <w:rFonts w:ascii="Times New Roman" w:hAnsi="Times New Roman" w:cs="Times New Roman"/>
                <w:sz w:val="24"/>
                <w:szCs w:val="24"/>
              </w:rPr>
              <w:t>малых форм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-монументальная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-станковая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декоративная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-объемная и рельефна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 ознакомительном уровне)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знакомство с известными памятниками и скульпторам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 примере региональных объектов)</w:t>
            </w:r>
          </w:p>
          <w:p w:rsidR="00AE6F2A" w:rsidRPr="00FA03C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6F2A" w:rsidRDefault="00AE6F2A" w:rsidP="00AE6F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6F2A" w:rsidRDefault="00AE6F2A">
      <w:pPr>
        <w:rPr>
          <w:rFonts w:ascii="Times New Roman" w:hAnsi="Times New Roman" w:cs="Times New Roman"/>
        </w:rPr>
      </w:pPr>
    </w:p>
    <w:p w:rsidR="009611E0" w:rsidRDefault="009611E0">
      <w:pPr>
        <w:rPr>
          <w:rFonts w:ascii="Times New Roman" w:hAnsi="Times New Roman" w:cs="Times New Roman"/>
        </w:rPr>
      </w:pPr>
    </w:p>
    <w:p w:rsidR="00AE6F2A" w:rsidRDefault="00AE6F2A">
      <w:pPr>
        <w:rPr>
          <w:rFonts w:ascii="Times New Roman" w:hAnsi="Times New Roman" w:cs="Times New Roman"/>
        </w:rPr>
      </w:pPr>
    </w:p>
    <w:p w:rsidR="00AE6F2A" w:rsidRDefault="00AE6F2A">
      <w:pPr>
        <w:rPr>
          <w:rFonts w:ascii="Times New Roman" w:hAnsi="Times New Roman" w:cs="Times New Roman"/>
        </w:rPr>
      </w:pPr>
    </w:p>
    <w:p w:rsidR="00AE6F2A" w:rsidRDefault="00AE6F2A">
      <w:pPr>
        <w:rPr>
          <w:rFonts w:ascii="Times New Roman" w:hAnsi="Times New Roman" w:cs="Times New Roman"/>
        </w:rPr>
      </w:pPr>
    </w:p>
    <w:p w:rsidR="00AE6F2A" w:rsidRDefault="00AE6F2A">
      <w:pPr>
        <w:rPr>
          <w:rFonts w:ascii="Times New Roman" w:hAnsi="Times New Roman" w:cs="Times New Roman"/>
        </w:rPr>
      </w:pPr>
    </w:p>
    <w:p w:rsidR="00AE6F2A" w:rsidRDefault="00AE6F2A" w:rsidP="00AE6F2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0CB2">
        <w:rPr>
          <w:rFonts w:ascii="Times New Roman" w:hAnsi="Times New Roman" w:cs="Times New Roman"/>
          <w:b/>
          <w:sz w:val="32"/>
          <w:szCs w:val="32"/>
        </w:rPr>
        <w:lastRenderedPageBreak/>
        <w:t>ЛИТЕРАТУРА</w:t>
      </w:r>
    </w:p>
    <w:tbl>
      <w:tblPr>
        <w:tblStyle w:val="a3"/>
        <w:tblpPr w:leftFromText="180" w:rightFromText="180" w:vertAnchor="page" w:horzAnchor="margin" w:tblpY="1156"/>
        <w:tblW w:w="10490" w:type="dxa"/>
        <w:tblLook w:val="04A0"/>
      </w:tblPr>
      <w:tblGrid>
        <w:gridCol w:w="6981"/>
        <w:gridCol w:w="3509"/>
      </w:tblGrid>
      <w:tr w:rsidR="00AE6F2A" w:rsidTr="001C1DD6">
        <w:tc>
          <w:tcPr>
            <w:tcW w:w="6981" w:type="dxa"/>
          </w:tcPr>
          <w:p w:rsidR="00AE6F2A" w:rsidRPr="00DA3491" w:rsidRDefault="00AE6F2A" w:rsidP="001C1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9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3509" w:type="dxa"/>
          </w:tcPr>
          <w:p w:rsidR="00AE6F2A" w:rsidRPr="00DA3491" w:rsidRDefault="00AE6F2A" w:rsidP="001C1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91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</w:tc>
      </w:tr>
      <w:tr w:rsidR="00AE6F2A" w:rsidTr="001C1DD6">
        <w:tc>
          <w:tcPr>
            <w:tcW w:w="10490" w:type="dxa"/>
            <w:gridSpan w:val="2"/>
          </w:tcPr>
          <w:p w:rsidR="00AE6F2A" w:rsidRPr="00124E43" w:rsidRDefault="00AE6F2A" w:rsidP="001C1DD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24E4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Знакомим с живописью</w:t>
            </w:r>
          </w:p>
        </w:tc>
      </w:tr>
      <w:tr w:rsidR="00AE6F2A" w:rsidTr="001C1DD6">
        <w:tc>
          <w:tcPr>
            <w:tcW w:w="6981" w:type="dxa"/>
          </w:tcPr>
          <w:p w:rsidR="00AE6F2A" w:rsidRPr="00DE19F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Н.А. Курочкина </w:t>
            </w:r>
            <w:r w:rsidRPr="00F3506F">
              <w:rPr>
                <w:rFonts w:ascii="Times New Roman" w:hAnsi="Times New Roman" w:cs="Times New Roman"/>
                <w:b/>
                <w:sz w:val="24"/>
                <w:szCs w:val="24"/>
              </w:rPr>
              <w:t>Знакомим с пейзажной живописью. (Большое искусство - маленьким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 Конспекты занятий по рассматриванию картин</w:t>
            </w:r>
          </w:p>
        </w:tc>
        <w:tc>
          <w:tcPr>
            <w:tcW w:w="3509" w:type="dxa"/>
          </w:tcPr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Учебно-наглядное пособие. </w:t>
            </w:r>
          </w:p>
          <w:p w:rsidR="00AE6F2A" w:rsidRPr="00DE19F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С-Пб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., «ДЕТСТВО-ПРЕСС»2005</w:t>
            </w:r>
          </w:p>
        </w:tc>
      </w:tr>
      <w:tr w:rsidR="00AE6F2A" w:rsidTr="001C1DD6">
        <w:tc>
          <w:tcPr>
            <w:tcW w:w="6981" w:type="dxa"/>
          </w:tcPr>
          <w:p w:rsidR="00AE6F2A" w:rsidRPr="00DE19F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Н.А. Курочкина </w:t>
            </w:r>
            <w:r w:rsidRPr="00F350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Знакомим 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натюрмортом. </w:t>
            </w:r>
            <w:r w:rsidRPr="00F3506F">
              <w:rPr>
                <w:rFonts w:ascii="Times New Roman" w:hAnsi="Times New Roman" w:cs="Times New Roman"/>
                <w:b/>
                <w:sz w:val="24"/>
                <w:szCs w:val="24"/>
              </w:rPr>
              <w:t>(Большое искусство - маленьким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 Конспекты занятий по рассматриванию картин</w:t>
            </w:r>
          </w:p>
        </w:tc>
        <w:tc>
          <w:tcPr>
            <w:tcW w:w="3509" w:type="dxa"/>
          </w:tcPr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Учебно-наглядное пособие. </w:t>
            </w:r>
          </w:p>
          <w:p w:rsidR="00AE6F2A" w:rsidRPr="00DE19F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С-Пб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., «ДЕТСТВО-ПРЕСС»2005</w:t>
            </w:r>
          </w:p>
        </w:tc>
      </w:tr>
      <w:tr w:rsidR="00AE6F2A" w:rsidTr="001C1DD6">
        <w:trPr>
          <w:trHeight w:val="855"/>
        </w:trPr>
        <w:tc>
          <w:tcPr>
            <w:tcW w:w="6981" w:type="dxa"/>
          </w:tcPr>
          <w:p w:rsidR="00AE6F2A" w:rsidRPr="00EB0A5A" w:rsidRDefault="00AE6F2A" w:rsidP="001C1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A5A"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proofErr w:type="spellStart"/>
            <w:r w:rsidRPr="00EB0A5A">
              <w:rPr>
                <w:rFonts w:ascii="Times New Roman" w:hAnsi="Times New Roman" w:cs="Times New Roman"/>
                <w:sz w:val="24"/>
                <w:szCs w:val="24"/>
              </w:rPr>
              <w:t>Доронова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EB0A5A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детей 5-7 лет с искусством портрета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0A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рекомендации, </w:t>
            </w:r>
            <w:r w:rsidRPr="00EB0A5A">
              <w:rPr>
                <w:rFonts w:ascii="Times New Roman" w:hAnsi="Times New Roman" w:cs="Times New Roman"/>
                <w:sz w:val="24"/>
                <w:szCs w:val="24"/>
              </w:rPr>
              <w:t>конспекты)</w:t>
            </w:r>
          </w:p>
        </w:tc>
        <w:tc>
          <w:tcPr>
            <w:tcW w:w="3509" w:type="dxa"/>
          </w:tcPr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9F8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Дошкольное воспитание </w:t>
            </w:r>
          </w:p>
          <w:p w:rsidR="00AE6F2A" w:rsidRPr="00572D75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2005г. </w:t>
            </w:r>
            <w:r w:rsidRPr="00572D75">
              <w:rPr>
                <w:rFonts w:ascii="Times New Roman" w:hAnsi="Times New Roman" w:cs="Times New Roman"/>
                <w:sz w:val="24"/>
                <w:szCs w:val="24"/>
              </w:rPr>
              <w:t>№ 2 стр.72, 26; № 3 стр. 16;  №5 стр. 58</w:t>
            </w:r>
          </w:p>
        </w:tc>
      </w:tr>
      <w:tr w:rsidR="00AE6F2A" w:rsidTr="001C1DD6">
        <w:trPr>
          <w:trHeight w:val="555"/>
        </w:trPr>
        <w:tc>
          <w:tcPr>
            <w:tcW w:w="6981" w:type="dxa"/>
          </w:tcPr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A5A"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proofErr w:type="spellStart"/>
            <w:r w:rsidRPr="00EB0A5A">
              <w:rPr>
                <w:rFonts w:ascii="Times New Roman" w:hAnsi="Times New Roman" w:cs="Times New Roman"/>
                <w:sz w:val="24"/>
                <w:szCs w:val="24"/>
              </w:rPr>
              <w:t>Доронова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Дошкольникам об искусстве. Учебно-наглядное пособие для детей старшего возраста</w:t>
            </w:r>
          </w:p>
        </w:tc>
        <w:tc>
          <w:tcPr>
            <w:tcW w:w="3509" w:type="dxa"/>
          </w:tcPr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1992</w:t>
            </w:r>
          </w:p>
        </w:tc>
      </w:tr>
      <w:tr w:rsidR="00AE6F2A" w:rsidTr="001C1DD6">
        <w:trPr>
          <w:trHeight w:val="287"/>
        </w:trPr>
        <w:tc>
          <w:tcPr>
            <w:tcW w:w="6981" w:type="dxa"/>
          </w:tcPr>
          <w:p w:rsidR="00AE6F2A" w:rsidRPr="00EB0A5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E72">
              <w:rPr>
                <w:rFonts w:ascii="Times New Roman" w:hAnsi="Times New Roman" w:cs="Times New Roman"/>
                <w:b/>
                <w:sz w:val="24"/>
                <w:szCs w:val="24"/>
              </w:rPr>
              <w:t>С веком наравне. Рассказы о картинах.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Сост. Л.А. Вагнер</w:t>
            </w:r>
          </w:p>
        </w:tc>
        <w:tc>
          <w:tcPr>
            <w:tcW w:w="3509" w:type="dxa"/>
          </w:tcPr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1989</w:t>
            </w:r>
          </w:p>
        </w:tc>
      </w:tr>
      <w:tr w:rsidR="00AE6F2A" w:rsidTr="001C1DD6">
        <w:trPr>
          <w:trHeight w:val="555"/>
        </w:trPr>
        <w:tc>
          <w:tcPr>
            <w:tcW w:w="6981" w:type="dxa"/>
          </w:tcPr>
          <w:p w:rsidR="00AE6F2A" w:rsidRPr="00EB0A5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Т.В. Королева. </w:t>
            </w:r>
            <w:r w:rsidRPr="00121CF8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искусством портрета</w:t>
            </w:r>
          </w:p>
        </w:tc>
        <w:tc>
          <w:tcPr>
            <w:tcW w:w="3509" w:type="dxa"/>
          </w:tcPr>
          <w:p w:rsidR="00AE6F2A" w:rsidRPr="00DE19F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Ж. Книжки, нотки и игрушки №6</w:t>
            </w:r>
            <w:r w:rsidRPr="00121CF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AE6F2A" w:rsidTr="001C1DD6">
        <w:trPr>
          <w:trHeight w:val="555"/>
        </w:trPr>
        <w:tc>
          <w:tcPr>
            <w:tcW w:w="6981" w:type="dxa"/>
          </w:tcPr>
          <w:p w:rsidR="00AE6F2A" w:rsidRPr="00DE19F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Савченко. </w:t>
            </w:r>
            <w:r w:rsidRPr="008D77C0">
              <w:rPr>
                <w:rFonts w:ascii="Times New Roman" w:hAnsi="Times New Roman" w:cs="Times New Roman"/>
                <w:b/>
                <w:sz w:val="24"/>
                <w:szCs w:val="24"/>
              </w:rPr>
              <w:t>«Портрет Микки Морозова» В.А. Серова.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жанром портрета</w:t>
            </w:r>
          </w:p>
        </w:tc>
        <w:tc>
          <w:tcPr>
            <w:tcW w:w="3509" w:type="dxa"/>
          </w:tcPr>
          <w:p w:rsidR="00AE6F2A" w:rsidRPr="00DE19F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9F8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Дошкольное воспитание </w:t>
            </w:r>
          </w:p>
          <w:p w:rsidR="00AE6F2A" w:rsidRPr="00DE19F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2/ 2014 стр.55</w:t>
            </w:r>
          </w:p>
        </w:tc>
      </w:tr>
      <w:tr w:rsidR="00AE6F2A" w:rsidTr="001C1DD6">
        <w:trPr>
          <w:trHeight w:val="555"/>
        </w:trPr>
        <w:tc>
          <w:tcPr>
            <w:tcW w:w="6981" w:type="dxa"/>
          </w:tcPr>
          <w:p w:rsidR="00AE6F2A" w:rsidRPr="00DE19F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В.И. Савченко </w:t>
            </w:r>
            <w:r w:rsidRPr="008D77C0">
              <w:rPr>
                <w:rFonts w:ascii="Times New Roman" w:hAnsi="Times New Roman" w:cs="Times New Roman"/>
                <w:b/>
                <w:sz w:val="24"/>
                <w:szCs w:val="24"/>
              </w:rPr>
              <w:t>Конспект занятия по картине И.Е. Репина «Стрекоза»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подготовительной к школе группе</w:t>
            </w:r>
          </w:p>
        </w:tc>
        <w:tc>
          <w:tcPr>
            <w:tcW w:w="3509" w:type="dxa"/>
          </w:tcPr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Дошкольная педагогика </w:t>
            </w:r>
          </w:p>
          <w:p w:rsidR="00AE6F2A" w:rsidRPr="00DE19F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8/2013г. стр.38</w:t>
            </w:r>
          </w:p>
        </w:tc>
      </w:tr>
      <w:tr w:rsidR="00AE6F2A" w:rsidTr="001C1DD6">
        <w:tc>
          <w:tcPr>
            <w:tcW w:w="6981" w:type="dxa"/>
          </w:tcPr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B0A5A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эстетического восприятия у дошкольников (натюрморт)</w:t>
            </w:r>
          </w:p>
        </w:tc>
        <w:tc>
          <w:tcPr>
            <w:tcW w:w="3509" w:type="dxa"/>
          </w:tcPr>
          <w:p w:rsidR="00AE6F2A" w:rsidRPr="00DE19F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9F8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Дошкольное воспитание 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5/2002г.</w:t>
            </w:r>
          </w:p>
        </w:tc>
      </w:tr>
      <w:tr w:rsidR="00AE6F2A" w:rsidTr="001C1DD6">
        <w:tc>
          <w:tcPr>
            <w:tcW w:w="6981" w:type="dxa"/>
          </w:tcPr>
          <w:p w:rsidR="00AE6F2A" w:rsidRPr="00DE19F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9F8"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 w:rsidRPr="00DE19F8">
              <w:rPr>
                <w:rFonts w:ascii="Times New Roman" w:hAnsi="Times New Roman" w:cs="Times New Roman"/>
                <w:sz w:val="24"/>
                <w:szCs w:val="24"/>
              </w:rPr>
              <w:t>Бутенко</w:t>
            </w:r>
            <w:proofErr w:type="spellEnd"/>
            <w:r w:rsidRPr="00DE19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D77C0">
              <w:rPr>
                <w:rFonts w:ascii="Times New Roman" w:hAnsi="Times New Roman" w:cs="Times New Roman"/>
                <w:b/>
                <w:sz w:val="24"/>
                <w:szCs w:val="24"/>
              </w:rPr>
              <w:t>Сказка о русской живописи</w:t>
            </w:r>
          </w:p>
        </w:tc>
        <w:tc>
          <w:tcPr>
            <w:tcW w:w="3509" w:type="dxa"/>
          </w:tcPr>
          <w:p w:rsidR="00AE6F2A" w:rsidRPr="00DE19F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9F8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Дошкольное воспитание </w:t>
            </w:r>
          </w:p>
          <w:p w:rsidR="00AE6F2A" w:rsidRPr="00DE19F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9F8">
              <w:rPr>
                <w:rFonts w:ascii="Times New Roman" w:hAnsi="Times New Roman" w:cs="Times New Roman"/>
                <w:sz w:val="24"/>
                <w:szCs w:val="24"/>
              </w:rPr>
              <w:t>№ 12/2014г. стр.35</w:t>
            </w:r>
          </w:p>
        </w:tc>
      </w:tr>
      <w:tr w:rsidR="00AE6F2A" w:rsidTr="001C1DD6">
        <w:tc>
          <w:tcPr>
            <w:tcW w:w="6981" w:type="dxa"/>
          </w:tcPr>
          <w:p w:rsidR="00AE6F2A" w:rsidRPr="00DE19F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9F8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DE19F8">
              <w:rPr>
                <w:rFonts w:ascii="Times New Roman" w:hAnsi="Times New Roman" w:cs="Times New Roman"/>
                <w:sz w:val="24"/>
                <w:szCs w:val="24"/>
              </w:rPr>
              <w:t>Шиманская</w:t>
            </w:r>
            <w:proofErr w:type="spellEnd"/>
            <w:r w:rsidRPr="00DE19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D77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детей с жанровой живописью </w:t>
            </w:r>
            <w:r w:rsidRPr="00DE19F8">
              <w:rPr>
                <w:rFonts w:ascii="Times New Roman" w:hAnsi="Times New Roman" w:cs="Times New Roman"/>
                <w:sz w:val="24"/>
                <w:szCs w:val="24"/>
              </w:rPr>
              <w:t>через интеграцию изобразительной</w:t>
            </w:r>
            <w:proofErr w:type="gramStart"/>
            <w:r w:rsidRPr="00DE19F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E19F8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музыкальной, театрально-игровой и художественно-речевой деятельности</w:t>
            </w:r>
          </w:p>
        </w:tc>
        <w:tc>
          <w:tcPr>
            <w:tcW w:w="3509" w:type="dxa"/>
          </w:tcPr>
          <w:p w:rsidR="00AE6F2A" w:rsidRPr="00DE19F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9F8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Дошкольная педагогика </w:t>
            </w:r>
          </w:p>
          <w:p w:rsidR="00AE6F2A" w:rsidRPr="00DE19F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9F8">
              <w:rPr>
                <w:rFonts w:ascii="Times New Roman" w:hAnsi="Times New Roman" w:cs="Times New Roman"/>
                <w:sz w:val="24"/>
                <w:szCs w:val="24"/>
              </w:rPr>
              <w:t xml:space="preserve">№ 10/2014г. стр.40 </w:t>
            </w:r>
          </w:p>
        </w:tc>
      </w:tr>
      <w:tr w:rsidR="00AE6F2A" w:rsidTr="001C1DD6">
        <w:tc>
          <w:tcPr>
            <w:tcW w:w="6981" w:type="dxa"/>
          </w:tcPr>
          <w:p w:rsidR="00AE6F2A" w:rsidRPr="00DE19F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С.Ю. Кондратьева. </w:t>
            </w:r>
            <w:r w:rsidRPr="008D77C0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комплексных занятий по картинам русских художников</w:t>
            </w:r>
          </w:p>
        </w:tc>
        <w:tc>
          <w:tcPr>
            <w:tcW w:w="3509" w:type="dxa"/>
          </w:tcPr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Дошкольная педагогика </w:t>
            </w:r>
          </w:p>
          <w:p w:rsidR="00AE6F2A" w:rsidRPr="00DE19F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3/2013г. стр.41</w:t>
            </w:r>
          </w:p>
        </w:tc>
      </w:tr>
      <w:tr w:rsidR="00AE6F2A" w:rsidTr="001C1DD6">
        <w:tc>
          <w:tcPr>
            <w:tcW w:w="6981" w:type="dxa"/>
          </w:tcPr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Чумичева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C7F90"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Дошкольникам о живописи</w:t>
            </w:r>
          </w:p>
        </w:tc>
        <w:tc>
          <w:tcPr>
            <w:tcW w:w="3509" w:type="dxa"/>
          </w:tcPr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1992</w:t>
            </w:r>
          </w:p>
        </w:tc>
      </w:tr>
      <w:tr w:rsidR="00AE6F2A" w:rsidTr="001C1DD6">
        <w:tc>
          <w:tcPr>
            <w:tcW w:w="6981" w:type="dxa"/>
          </w:tcPr>
          <w:p w:rsidR="00AE6F2A" w:rsidRPr="00F3506F" w:rsidRDefault="00AE6F2A" w:rsidP="001C1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A5A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EB0A5A"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506F">
              <w:rPr>
                <w:rFonts w:ascii="Times New Roman" w:hAnsi="Times New Roman" w:cs="Times New Roman"/>
                <w:b/>
                <w:sz w:val="24"/>
                <w:szCs w:val="24"/>
              </w:rPr>
              <w:t>А. Куинджи: за тайнами солнечного и лунного света</w:t>
            </w:r>
          </w:p>
        </w:tc>
        <w:tc>
          <w:tcPr>
            <w:tcW w:w="3509" w:type="dxa"/>
          </w:tcPr>
          <w:p w:rsidR="00AE6F2A" w:rsidRPr="00DE19F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9F8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Дошкольное воспитание </w:t>
            </w:r>
          </w:p>
          <w:p w:rsidR="00AE6F2A" w:rsidRPr="00DE19F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4,11/ 2002</w:t>
            </w:r>
          </w:p>
        </w:tc>
      </w:tr>
      <w:tr w:rsidR="00AE6F2A" w:rsidTr="001C1DD6">
        <w:tc>
          <w:tcPr>
            <w:tcW w:w="6981" w:type="dxa"/>
          </w:tcPr>
          <w:p w:rsidR="00AE6F2A" w:rsidRPr="00DE19F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М.Мацкевич </w:t>
            </w:r>
            <w:r w:rsidRPr="00121CF8">
              <w:rPr>
                <w:rFonts w:ascii="Times New Roman" w:hAnsi="Times New Roman" w:cs="Times New Roman"/>
                <w:b/>
                <w:sz w:val="24"/>
                <w:szCs w:val="24"/>
              </w:rPr>
              <w:t>Сказка о красивом художнике (К.Е. Маковский)</w:t>
            </w:r>
          </w:p>
        </w:tc>
        <w:tc>
          <w:tcPr>
            <w:tcW w:w="3509" w:type="dxa"/>
          </w:tcPr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воспитание</w:t>
            </w:r>
          </w:p>
          <w:p w:rsidR="00AE6F2A" w:rsidRPr="00DE19F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1/2003г.</w:t>
            </w:r>
          </w:p>
        </w:tc>
      </w:tr>
      <w:tr w:rsidR="00AE6F2A" w:rsidTr="001C1DD6">
        <w:tc>
          <w:tcPr>
            <w:tcW w:w="6981" w:type="dxa"/>
          </w:tcPr>
          <w:p w:rsidR="00AE6F2A" w:rsidRPr="00F3506F" w:rsidRDefault="00AE6F2A" w:rsidP="001C1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F90">
              <w:rPr>
                <w:rFonts w:ascii="Times New Roman" w:hAnsi="Times New Roman" w:cs="Times New Roman"/>
                <w:sz w:val="24"/>
                <w:szCs w:val="24"/>
              </w:rPr>
              <w:t>Н.Н. Волков.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Цвет в живописи</w:t>
            </w:r>
          </w:p>
        </w:tc>
        <w:tc>
          <w:tcPr>
            <w:tcW w:w="3509" w:type="dxa"/>
          </w:tcPr>
          <w:p w:rsidR="00AE6F2A" w:rsidRPr="00DE19F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1977</w:t>
            </w:r>
          </w:p>
        </w:tc>
      </w:tr>
      <w:tr w:rsidR="00AE6F2A" w:rsidTr="001C1DD6">
        <w:tc>
          <w:tcPr>
            <w:tcW w:w="6981" w:type="dxa"/>
          </w:tcPr>
          <w:p w:rsidR="00AE6F2A" w:rsidRPr="00F3506F" w:rsidRDefault="00AE6F2A" w:rsidP="001C1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06F">
              <w:rPr>
                <w:rFonts w:ascii="Times New Roman" w:hAnsi="Times New Roman" w:cs="Times New Roman"/>
                <w:b/>
                <w:sz w:val="24"/>
                <w:szCs w:val="24"/>
              </w:rPr>
              <w:t>Энциклопедия малыша. Искусство. Сказки о художниках</w:t>
            </w:r>
          </w:p>
        </w:tc>
        <w:tc>
          <w:tcPr>
            <w:tcW w:w="3509" w:type="dxa"/>
          </w:tcPr>
          <w:p w:rsidR="00AE6F2A" w:rsidRPr="00DE19F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Изд. «Белый город», М., 2001</w:t>
            </w:r>
          </w:p>
        </w:tc>
      </w:tr>
      <w:tr w:rsidR="00AE6F2A" w:rsidTr="001C1DD6">
        <w:tc>
          <w:tcPr>
            <w:tcW w:w="6981" w:type="dxa"/>
          </w:tcPr>
          <w:p w:rsidR="00AE6F2A" w:rsidRPr="00DE19F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Н. Надеждина. </w:t>
            </w:r>
            <w:r w:rsidRPr="00121CF8">
              <w:rPr>
                <w:rFonts w:ascii="Times New Roman" w:hAnsi="Times New Roman" w:cs="Times New Roman"/>
                <w:b/>
                <w:sz w:val="24"/>
                <w:szCs w:val="24"/>
              </w:rPr>
              <w:t>Какого цвета снег</w:t>
            </w:r>
          </w:p>
        </w:tc>
        <w:tc>
          <w:tcPr>
            <w:tcW w:w="3509" w:type="dxa"/>
          </w:tcPr>
          <w:p w:rsidR="00AE6F2A" w:rsidRPr="00DE19F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Изд. «Малыш», 1998</w:t>
            </w:r>
          </w:p>
        </w:tc>
      </w:tr>
      <w:tr w:rsidR="00AE6F2A" w:rsidTr="001C1DD6">
        <w:tc>
          <w:tcPr>
            <w:tcW w:w="6981" w:type="dxa"/>
          </w:tcPr>
          <w:p w:rsidR="00AE6F2A" w:rsidRPr="00DE19F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Н.А. Дмитриева. </w:t>
            </w:r>
            <w:r w:rsidRPr="008C7F90">
              <w:rPr>
                <w:rFonts w:ascii="Times New Roman" w:hAnsi="Times New Roman" w:cs="Times New Roman"/>
                <w:b/>
                <w:sz w:val="24"/>
                <w:szCs w:val="24"/>
              </w:rPr>
              <w:t>О прекрасном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09" w:type="dxa"/>
          </w:tcPr>
          <w:p w:rsidR="00AE6F2A" w:rsidRPr="00DE19F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1960</w:t>
            </w:r>
          </w:p>
        </w:tc>
      </w:tr>
      <w:tr w:rsidR="00AE6F2A" w:rsidTr="001C1DD6">
        <w:tc>
          <w:tcPr>
            <w:tcW w:w="6981" w:type="dxa"/>
          </w:tcPr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2A" w:rsidTr="001C1DD6">
        <w:tc>
          <w:tcPr>
            <w:tcW w:w="6981" w:type="dxa"/>
          </w:tcPr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F90">
              <w:rPr>
                <w:rFonts w:ascii="Times New Roman" w:hAnsi="Times New Roman" w:cs="Times New Roman"/>
                <w:b/>
                <w:sz w:val="24"/>
                <w:szCs w:val="24"/>
              </w:rPr>
              <w:t>Этюды об изобразительном искусстве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Сост. Н.И. Платонова, В.Ф. Тарасов</w:t>
            </w:r>
          </w:p>
        </w:tc>
        <w:tc>
          <w:tcPr>
            <w:tcW w:w="3509" w:type="dxa"/>
          </w:tcPr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1994</w:t>
            </w:r>
          </w:p>
        </w:tc>
      </w:tr>
      <w:tr w:rsidR="00AE6F2A" w:rsidTr="001C1DD6">
        <w:tc>
          <w:tcPr>
            <w:tcW w:w="6981" w:type="dxa"/>
          </w:tcPr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Л.А. Вагнер. </w:t>
            </w:r>
            <w:r w:rsidRPr="008C7F90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 о картинах</w:t>
            </w:r>
          </w:p>
        </w:tc>
        <w:tc>
          <w:tcPr>
            <w:tcW w:w="3509" w:type="dxa"/>
          </w:tcPr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1989</w:t>
            </w:r>
          </w:p>
        </w:tc>
      </w:tr>
      <w:tr w:rsidR="00AE6F2A" w:rsidTr="001C1DD6">
        <w:tc>
          <w:tcPr>
            <w:tcW w:w="10490" w:type="dxa"/>
            <w:gridSpan w:val="2"/>
          </w:tcPr>
          <w:p w:rsidR="00AE6F2A" w:rsidRPr="00124E43" w:rsidRDefault="00AE6F2A" w:rsidP="001C1DD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24E4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Мастера книжной иллюстрации</w:t>
            </w:r>
          </w:p>
        </w:tc>
      </w:tr>
      <w:tr w:rsidR="00AE6F2A" w:rsidTr="001C1DD6">
        <w:tc>
          <w:tcPr>
            <w:tcW w:w="6981" w:type="dxa"/>
          </w:tcPr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Т.Федосова. </w:t>
            </w:r>
            <w:r w:rsidRPr="00DA34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Животные совсем как люди. Е.М. </w:t>
            </w:r>
            <w:proofErr w:type="spellStart"/>
            <w:r w:rsidRPr="00DA3491">
              <w:rPr>
                <w:rFonts w:ascii="Times New Roman" w:hAnsi="Times New Roman" w:cs="Times New Roman"/>
                <w:b/>
                <w:sz w:val="24"/>
                <w:szCs w:val="24"/>
              </w:rPr>
              <w:t>Рачев</w:t>
            </w:r>
            <w:proofErr w:type="spellEnd"/>
            <w:r w:rsidRPr="00DA34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художник-иллюстратор</w:t>
            </w:r>
          </w:p>
        </w:tc>
        <w:tc>
          <w:tcPr>
            <w:tcW w:w="3509" w:type="dxa"/>
          </w:tcPr>
          <w:p w:rsidR="00AE6F2A" w:rsidRPr="00DE19F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9F8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Дошкольное воспитание </w:t>
            </w:r>
          </w:p>
          <w:p w:rsidR="00AE6F2A" w:rsidRPr="00DE19F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4/2012г. стр. 48</w:t>
            </w:r>
          </w:p>
        </w:tc>
      </w:tr>
      <w:tr w:rsidR="00AE6F2A" w:rsidTr="001C1DD6">
        <w:tc>
          <w:tcPr>
            <w:tcW w:w="6981" w:type="dxa"/>
          </w:tcPr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Зурабова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A34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Династия художников </w:t>
            </w:r>
            <w:proofErr w:type="spellStart"/>
            <w:r w:rsidRPr="00DA3491">
              <w:rPr>
                <w:rFonts w:ascii="Times New Roman" w:hAnsi="Times New Roman" w:cs="Times New Roman"/>
                <w:b/>
                <w:sz w:val="24"/>
                <w:szCs w:val="24"/>
              </w:rPr>
              <w:t>Чарушиных</w:t>
            </w:r>
            <w:proofErr w:type="spellEnd"/>
            <w:r w:rsidRPr="00DA3491">
              <w:rPr>
                <w:rFonts w:ascii="Times New Roman" w:hAnsi="Times New Roman" w:cs="Times New Roman"/>
                <w:b/>
                <w:sz w:val="24"/>
                <w:szCs w:val="24"/>
              </w:rPr>
              <w:t>. Семейная сага о косолапом мишке</w:t>
            </w:r>
          </w:p>
        </w:tc>
        <w:tc>
          <w:tcPr>
            <w:tcW w:w="3509" w:type="dxa"/>
          </w:tcPr>
          <w:p w:rsidR="00AE6F2A" w:rsidRPr="00DE19F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9F8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Дошкольное воспитание </w:t>
            </w:r>
          </w:p>
          <w:p w:rsidR="00AE6F2A" w:rsidRPr="00DE19F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2/ 2014 стр.47</w:t>
            </w:r>
          </w:p>
        </w:tc>
      </w:tr>
      <w:tr w:rsidR="00AE6F2A" w:rsidTr="001C1DD6">
        <w:tc>
          <w:tcPr>
            <w:tcW w:w="6981" w:type="dxa"/>
          </w:tcPr>
          <w:p w:rsidR="00AE6F2A" w:rsidRPr="00DE19F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Зурабова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A3491">
              <w:rPr>
                <w:rFonts w:ascii="Times New Roman" w:hAnsi="Times New Roman" w:cs="Times New Roman"/>
                <w:b/>
                <w:sz w:val="24"/>
                <w:szCs w:val="24"/>
              </w:rPr>
              <w:t>Художник и сказка. Рассказ о заслуженном художнике России Вениамине Николаевиче Лосине</w:t>
            </w:r>
          </w:p>
        </w:tc>
        <w:tc>
          <w:tcPr>
            <w:tcW w:w="3509" w:type="dxa"/>
          </w:tcPr>
          <w:p w:rsidR="00AE6F2A" w:rsidRPr="00DE19F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9F8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Дошкольное воспитание </w:t>
            </w:r>
          </w:p>
          <w:p w:rsidR="00AE6F2A" w:rsidRPr="00DE19F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5/2012г. стр. 64</w:t>
            </w:r>
          </w:p>
        </w:tc>
      </w:tr>
      <w:tr w:rsidR="00AE6F2A" w:rsidTr="001C1DD6">
        <w:tc>
          <w:tcPr>
            <w:tcW w:w="6981" w:type="dxa"/>
          </w:tcPr>
          <w:p w:rsidR="00AE6F2A" w:rsidRPr="00DE19F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Станиславская. </w:t>
            </w:r>
            <w:r w:rsidRPr="002C3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Константин </w:t>
            </w:r>
            <w:proofErr w:type="spellStart"/>
            <w:r w:rsidRPr="002C3F6F">
              <w:rPr>
                <w:rFonts w:ascii="Times New Roman" w:hAnsi="Times New Roman" w:cs="Times New Roman"/>
                <w:b/>
                <w:sz w:val="24"/>
                <w:szCs w:val="24"/>
              </w:rPr>
              <w:t>Ротов</w:t>
            </w:r>
            <w:proofErr w:type="spellEnd"/>
            <w:r w:rsidRPr="002C3F6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491">
              <w:rPr>
                <w:rFonts w:ascii="Times New Roman" w:hAnsi="Times New Roman" w:cs="Times New Roman"/>
                <w:b/>
                <w:sz w:val="24"/>
                <w:szCs w:val="24"/>
              </w:rPr>
              <w:t>Путь к художественной простоте</w:t>
            </w:r>
          </w:p>
        </w:tc>
        <w:tc>
          <w:tcPr>
            <w:tcW w:w="3509" w:type="dxa"/>
          </w:tcPr>
          <w:p w:rsidR="00AE6F2A" w:rsidRPr="00DE19F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9F8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Дошкольное воспитание </w:t>
            </w:r>
          </w:p>
          <w:p w:rsidR="00AE6F2A" w:rsidRPr="00DE19F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1/2014г. стр. 40</w:t>
            </w:r>
          </w:p>
        </w:tc>
      </w:tr>
      <w:tr w:rsidR="00AE6F2A" w:rsidTr="001C1DD6">
        <w:tc>
          <w:tcPr>
            <w:tcW w:w="6981" w:type="dxa"/>
          </w:tcPr>
          <w:p w:rsidR="00AE6F2A" w:rsidRPr="00DE19F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Т.Федосова. </w:t>
            </w:r>
            <w:r w:rsidRPr="00DA34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Художник А.В. </w:t>
            </w:r>
            <w:proofErr w:type="spellStart"/>
            <w:r w:rsidRPr="00DA3491">
              <w:rPr>
                <w:rFonts w:ascii="Times New Roman" w:hAnsi="Times New Roman" w:cs="Times New Roman"/>
                <w:b/>
                <w:sz w:val="24"/>
                <w:szCs w:val="24"/>
              </w:rPr>
              <w:t>Кокорин</w:t>
            </w:r>
            <w:proofErr w:type="spellEnd"/>
            <w:r w:rsidRPr="00DA34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профессиональный импровизатор</w:t>
            </w:r>
          </w:p>
        </w:tc>
        <w:tc>
          <w:tcPr>
            <w:tcW w:w="3509" w:type="dxa"/>
          </w:tcPr>
          <w:p w:rsidR="00AE6F2A" w:rsidRPr="00DE19F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9F8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Дошкольное воспитание </w:t>
            </w:r>
          </w:p>
          <w:p w:rsidR="00AE6F2A" w:rsidRPr="00DE19F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3/2014г. стр. 34</w:t>
            </w:r>
          </w:p>
        </w:tc>
      </w:tr>
      <w:tr w:rsidR="00AE6F2A" w:rsidTr="001C1DD6">
        <w:tc>
          <w:tcPr>
            <w:tcW w:w="6981" w:type="dxa"/>
          </w:tcPr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Федосова. </w:t>
            </w:r>
            <w:r w:rsidRPr="00DA34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В.Г. </w:t>
            </w:r>
            <w:proofErr w:type="spellStart"/>
            <w:r w:rsidRPr="00DA3491">
              <w:rPr>
                <w:rFonts w:ascii="Times New Roman" w:hAnsi="Times New Roman" w:cs="Times New Roman"/>
                <w:b/>
                <w:sz w:val="24"/>
                <w:szCs w:val="24"/>
              </w:rPr>
              <w:t>Сутеев</w:t>
            </w:r>
            <w:proofErr w:type="spellEnd"/>
            <w:r w:rsidRPr="00DA34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художник и автор сказок</w:t>
            </w:r>
          </w:p>
        </w:tc>
        <w:tc>
          <w:tcPr>
            <w:tcW w:w="3509" w:type="dxa"/>
          </w:tcPr>
          <w:p w:rsidR="00AE6F2A" w:rsidRPr="00DE19F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9F8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Дошкольное воспитание </w:t>
            </w:r>
          </w:p>
          <w:p w:rsidR="00AE6F2A" w:rsidRPr="00DE19F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7/2013г. стр. 33</w:t>
            </w:r>
          </w:p>
        </w:tc>
      </w:tr>
      <w:tr w:rsidR="00AE6F2A" w:rsidTr="001C1DD6">
        <w:tc>
          <w:tcPr>
            <w:tcW w:w="6981" w:type="dxa"/>
          </w:tcPr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Гриценко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A3491">
              <w:rPr>
                <w:rFonts w:ascii="Times New Roman" w:hAnsi="Times New Roman" w:cs="Times New Roman"/>
                <w:b/>
                <w:sz w:val="24"/>
                <w:szCs w:val="24"/>
              </w:rPr>
              <w:t>Поэзия реальной жизни в сказочных иллюстрациях Ю.Васнецова</w:t>
            </w:r>
          </w:p>
        </w:tc>
        <w:tc>
          <w:tcPr>
            <w:tcW w:w="3509" w:type="dxa"/>
          </w:tcPr>
          <w:p w:rsidR="00AE6F2A" w:rsidRPr="00DE19F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9F8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Дошкольное воспитание </w:t>
            </w:r>
          </w:p>
          <w:p w:rsidR="00AE6F2A" w:rsidRPr="00DE19F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12/2013г. стр. 60</w:t>
            </w:r>
          </w:p>
        </w:tc>
      </w:tr>
      <w:tr w:rsidR="00AE6F2A" w:rsidTr="001C1DD6">
        <w:tc>
          <w:tcPr>
            <w:tcW w:w="10490" w:type="dxa"/>
            <w:gridSpan w:val="2"/>
          </w:tcPr>
          <w:p w:rsidR="00AE6F2A" w:rsidRPr="00124E43" w:rsidRDefault="00AE6F2A" w:rsidP="001C1D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4E4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Знакомим с народно-прикладным  искусством</w:t>
            </w:r>
          </w:p>
        </w:tc>
      </w:tr>
      <w:tr w:rsidR="00AE6F2A" w:rsidTr="001C1DD6">
        <w:tc>
          <w:tcPr>
            <w:tcW w:w="6981" w:type="dxa"/>
          </w:tcPr>
          <w:p w:rsidR="00AE6F2A" w:rsidRPr="00DE19F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Гришина. </w:t>
            </w:r>
            <w:r w:rsidRPr="00DA3491">
              <w:rPr>
                <w:rFonts w:ascii="Times New Roman" w:hAnsi="Times New Roman" w:cs="Times New Roman"/>
                <w:b/>
                <w:sz w:val="24"/>
                <w:szCs w:val="24"/>
              </w:rPr>
              <w:t>Традиции народного искусства в дошкольном воспитании</w:t>
            </w:r>
          </w:p>
        </w:tc>
        <w:tc>
          <w:tcPr>
            <w:tcW w:w="3509" w:type="dxa"/>
          </w:tcPr>
          <w:p w:rsidR="00AE6F2A" w:rsidRPr="00DE19F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9F8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Дошкольное воспитание </w:t>
            </w:r>
          </w:p>
          <w:p w:rsidR="00AE6F2A" w:rsidRPr="00DE19F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4/2012г. стр. 59</w:t>
            </w:r>
          </w:p>
        </w:tc>
      </w:tr>
      <w:tr w:rsidR="00AE6F2A" w:rsidTr="001C1DD6">
        <w:tc>
          <w:tcPr>
            <w:tcW w:w="6981" w:type="dxa"/>
          </w:tcPr>
          <w:p w:rsidR="00AE6F2A" w:rsidRPr="00DE19F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Колпакова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F6F">
              <w:rPr>
                <w:rFonts w:ascii="Times New Roman" w:hAnsi="Times New Roman" w:cs="Times New Roman"/>
                <w:b/>
                <w:sz w:val="24"/>
                <w:szCs w:val="24"/>
              </w:rPr>
              <w:t>Маленькие чудеса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C3F6F">
              <w:rPr>
                <w:rFonts w:ascii="Times New Roman" w:hAnsi="Times New Roman" w:cs="Times New Roman"/>
                <w:sz w:val="24"/>
                <w:szCs w:val="24"/>
              </w:rPr>
              <w:t>(знакомство с предметами народно-прикладного искусства)</w:t>
            </w:r>
          </w:p>
        </w:tc>
        <w:tc>
          <w:tcPr>
            <w:tcW w:w="3509" w:type="dxa"/>
          </w:tcPr>
          <w:p w:rsidR="00AE6F2A" w:rsidRPr="00DE19F8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Изд. «Детская литература» 1981г.</w:t>
            </w:r>
          </w:p>
        </w:tc>
      </w:tr>
      <w:tr w:rsidR="00AE6F2A" w:rsidTr="001C1DD6">
        <w:tc>
          <w:tcPr>
            <w:tcW w:w="6981" w:type="dxa"/>
          </w:tcPr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6F">
              <w:rPr>
                <w:rFonts w:ascii="Times New Roman" w:hAnsi="Times New Roman" w:cs="Times New Roman"/>
                <w:b/>
                <w:sz w:val="24"/>
                <w:szCs w:val="24"/>
              </w:rPr>
              <w:t>Истоки русской народной культуры в детском саду.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Методическое пособие для воспитателей ДОУ. И.Г. Гаврилова</w:t>
            </w:r>
          </w:p>
        </w:tc>
        <w:tc>
          <w:tcPr>
            <w:tcW w:w="3509" w:type="dxa"/>
          </w:tcPr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С-Пб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., ДЕТСТВО-ПРЕСС, 2010г.</w:t>
            </w:r>
          </w:p>
        </w:tc>
      </w:tr>
      <w:tr w:rsidR="00AE6F2A" w:rsidTr="001C1DD6">
        <w:tc>
          <w:tcPr>
            <w:tcW w:w="6981" w:type="dxa"/>
          </w:tcPr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 Алексахин </w:t>
            </w:r>
            <w:r w:rsidRPr="002C3F6F">
              <w:rPr>
                <w:rFonts w:ascii="Times New Roman" w:hAnsi="Times New Roman" w:cs="Times New Roman"/>
                <w:b/>
                <w:sz w:val="24"/>
                <w:szCs w:val="24"/>
              </w:rPr>
              <w:t>Матрешка</w:t>
            </w:r>
          </w:p>
        </w:tc>
        <w:tc>
          <w:tcPr>
            <w:tcW w:w="3509" w:type="dxa"/>
          </w:tcPr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«Народное образование», 1998г.</w:t>
            </w:r>
          </w:p>
        </w:tc>
      </w:tr>
      <w:tr w:rsidR="00AE6F2A" w:rsidTr="001C1DD6">
        <w:tc>
          <w:tcPr>
            <w:tcW w:w="6981" w:type="dxa"/>
          </w:tcPr>
          <w:p w:rsidR="00AE6F2A" w:rsidRDefault="00AE6F2A" w:rsidP="001C1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О.Л. Князева, М.Д.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Маханева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F6F">
              <w:rPr>
                <w:rFonts w:ascii="Times New Roman" w:hAnsi="Times New Roman" w:cs="Times New Roman"/>
                <w:b/>
                <w:sz w:val="24"/>
                <w:szCs w:val="24"/>
              </w:rPr>
              <w:t>Приобщение детей к истокам русской народной культур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(исторические сведения, конспекты)</w:t>
            </w:r>
          </w:p>
        </w:tc>
        <w:tc>
          <w:tcPr>
            <w:tcW w:w="3509" w:type="dxa"/>
          </w:tcPr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С-Пб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., изд. «АКЦИДЕНТ», 1997г.</w:t>
            </w:r>
          </w:p>
        </w:tc>
      </w:tr>
      <w:tr w:rsidR="00AE6F2A" w:rsidTr="001C1DD6">
        <w:tc>
          <w:tcPr>
            <w:tcW w:w="6981" w:type="dxa"/>
          </w:tcPr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6F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игрушка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Автор-с</w:t>
            </w:r>
            <w:r w:rsidRPr="002C3F6F">
              <w:rPr>
                <w:rFonts w:ascii="Times New Roman" w:hAnsi="Times New Roman" w:cs="Times New Roman"/>
                <w:sz w:val="24"/>
                <w:szCs w:val="24"/>
              </w:rPr>
              <w:t>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авитель Г.Л. Дайн</w:t>
            </w:r>
          </w:p>
          <w:p w:rsidR="00AE6F2A" w:rsidRPr="002C3F6F" w:rsidRDefault="00AE6F2A" w:rsidP="001C1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(из коллекции художественно-педагогического музея.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агорск)</w:t>
            </w:r>
          </w:p>
        </w:tc>
        <w:tc>
          <w:tcPr>
            <w:tcW w:w="3509" w:type="dxa"/>
          </w:tcPr>
          <w:p w:rsidR="00AE6F2A" w:rsidRDefault="00AE6F2A" w:rsidP="001C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«Советская Россия», 1997</w:t>
            </w:r>
          </w:p>
        </w:tc>
      </w:tr>
    </w:tbl>
    <w:p w:rsidR="00AE6F2A" w:rsidRPr="005B0CB2" w:rsidRDefault="00AE6F2A" w:rsidP="00AE6F2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6F2A" w:rsidRPr="00CC1D9B" w:rsidRDefault="00AE6F2A">
      <w:pPr>
        <w:rPr>
          <w:rFonts w:ascii="Times New Roman" w:hAnsi="Times New Roman" w:cs="Times New Roman"/>
        </w:rPr>
      </w:pPr>
    </w:p>
    <w:sectPr w:rsidR="00AE6F2A" w:rsidRPr="00CC1D9B" w:rsidSect="00F10629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C"/>
    <w:multiLevelType w:val="hybridMultilevel"/>
    <w:tmpl w:val="0000384D"/>
    <w:lvl w:ilvl="0" w:tplc="000041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14F"/>
    <w:multiLevelType w:val="hybridMultilevel"/>
    <w:tmpl w:val="00002237"/>
    <w:lvl w:ilvl="0" w:tplc="00002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5940"/>
    <w:multiLevelType w:val="hybridMultilevel"/>
    <w:tmpl w:val="00001243"/>
    <w:lvl w:ilvl="0" w:tplc="0000328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5AB0"/>
    <w:multiLevelType w:val="hybridMultilevel"/>
    <w:tmpl w:val="0000065A"/>
    <w:lvl w:ilvl="0" w:tplc="0000248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11C3262B"/>
    <w:multiLevelType w:val="hybridMultilevel"/>
    <w:tmpl w:val="253A86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9B3875"/>
    <w:multiLevelType w:val="hybridMultilevel"/>
    <w:tmpl w:val="032C27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720EFF"/>
    <w:multiLevelType w:val="hybridMultilevel"/>
    <w:tmpl w:val="DA3E1E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9922D3"/>
    <w:multiLevelType w:val="hybridMultilevel"/>
    <w:tmpl w:val="9F3AFD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B43246"/>
    <w:multiLevelType w:val="hybridMultilevel"/>
    <w:tmpl w:val="CE94BD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975B8"/>
    <w:multiLevelType w:val="hybridMultilevel"/>
    <w:tmpl w:val="CA2A44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1002E3"/>
    <w:multiLevelType w:val="hybridMultilevel"/>
    <w:tmpl w:val="B3B25F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5931DF"/>
    <w:multiLevelType w:val="hybridMultilevel"/>
    <w:tmpl w:val="421CC1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9922DB"/>
    <w:multiLevelType w:val="hybridMultilevel"/>
    <w:tmpl w:val="E5B01D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D261B5"/>
    <w:multiLevelType w:val="hybridMultilevel"/>
    <w:tmpl w:val="694E33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565ED6"/>
    <w:multiLevelType w:val="hybridMultilevel"/>
    <w:tmpl w:val="7DF8F4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092B7B"/>
    <w:multiLevelType w:val="hybridMultilevel"/>
    <w:tmpl w:val="9BE050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722E8B"/>
    <w:multiLevelType w:val="hybridMultilevel"/>
    <w:tmpl w:val="38D262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38507B"/>
    <w:multiLevelType w:val="hybridMultilevel"/>
    <w:tmpl w:val="2FD444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2"/>
  </w:num>
  <w:num w:numId="6">
    <w:abstractNumId w:val="14"/>
  </w:num>
  <w:num w:numId="7">
    <w:abstractNumId w:val="11"/>
  </w:num>
  <w:num w:numId="8">
    <w:abstractNumId w:val="4"/>
  </w:num>
  <w:num w:numId="9">
    <w:abstractNumId w:val="10"/>
  </w:num>
  <w:num w:numId="10">
    <w:abstractNumId w:val="8"/>
  </w:num>
  <w:num w:numId="11">
    <w:abstractNumId w:val="17"/>
  </w:num>
  <w:num w:numId="12">
    <w:abstractNumId w:val="13"/>
  </w:num>
  <w:num w:numId="13">
    <w:abstractNumId w:val="7"/>
  </w:num>
  <w:num w:numId="14">
    <w:abstractNumId w:val="6"/>
  </w:num>
  <w:num w:numId="15">
    <w:abstractNumId w:val="9"/>
  </w:num>
  <w:num w:numId="16">
    <w:abstractNumId w:val="16"/>
  </w:num>
  <w:num w:numId="17">
    <w:abstractNumId w:val="15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3FA6"/>
    <w:rsid w:val="00001D8C"/>
    <w:rsid w:val="00004C72"/>
    <w:rsid w:val="00165BED"/>
    <w:rsid w:val="00173F7F"/>
    <w:rsid w:val="00233D51"/>
    <w:rsid w:val="002476F2"/>
    <w:rsid w:val="00326C34"/>
    <w:rsid w:val="003464AE"/>
    <w:rsid w:val="00354C46"/>
    <w:rsid w:val="003C3F2B"/>
    <w:rsid w:val="003F7FD8"/>
    <w:rsid w:val="0040051C"/>
    <w:rsid w:val="004402B4"/>
    <w:rsid w:val="00451AF7"/>
    <w:rsid w:val="004E2131"/>
    <w:rsid w:val="004F29A9"/>
    <w:rsid w:val="004F7D88"/>
    <w:rsid w:val="005461D7"/>
    <w:rsid w:val="005C34B5"/>
    <w:rsid w:val="00625F69"/>
    <w:rsid w:val="0063613E"/>
    <w:rsid w:val="00641DB8"/>
    <w:rsid w:val="00714972"/>
    <w:rsid w:val="007B3089"/>
    <w:rsid w:val="008531F0"/>
    <w:rsid w:val="0089108A"/>
    <w:rsid w:val="009611E0"/>
    <w:rsid w:val="00962878"/>
    <w:rsid w:val="009A62EC"/>
    <w:rsid w:val="009C7E55"/>
    <w:rsid w:val="009D6904"/>
    <w:rsid w:val="00A01C82"/>
    <w:rsid w:val="00A12C56"/>
    <w:rsid w:val="00A43F42"/>
    <w:rsid w:val="00A55969"/>
    <w:rsid w:val="00AE1B9C"/>
    <w:rsid w:val="00AE4A08"/>
    <w:rsid w:val="00AE6F2A"/>
    <w:rsid w:val="00B120AE"/>
    <w:rsid w:val="00B72795"/>
    <w:rsid w:val="00B83FA6"/>
    <w:rsid w:val="00BD64AA"/>
    <w:rsid w:val="00C13847"/>
    <w:rsid w:val="00C73879"/>
    <w:rsid w:val="00CC1D9B"/>
    <w:rsid w:val="00CF1325"/>
    <w:rsid w:val="00D74D04"/>
    <w:rsid w:val="00DB489B"/>
    <w:rsid w:val="00DF7096"/>
    <w:rsid w:val="00E415B8"/>
    <w:rsid w:val="00EB3997"/>
    <w:rsid w:val="00F10629"/>
    <w:rsid w:val="00F16648"/>
    <w:rsid w:val="00FD5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  <o:rules v:ext="edit">
        <o:r id="V:Rule1" type="connector" idref="#_x0000_s1055"/>
        <o:r id="V:Rule2" type="connector" idref="#_x0000_s1060"/>
        <o:r id="V:Rule3" type="connector" idref="#_x0000_s1046"/>
        <o:r id="V:Rule4" type="connector" idref="#_x0000_s1045"/>
        <o:r id="V:Rule5" type="connector" idref="#_x0000_s1056"/>
        <o:r id="V:Rule6" type="connector" idref="#_x0000_s1047"/>
        <o:r id="V:Rule7" type="connector" idref="#_x0000_s1037"/>
        <o:r id="V:Rule8" type="connector" idref="#_x0000_s1028"/>
        <o:r id="V:Rule9" type="connector" idref="#_x0000_s1044"/>
        <o:r id="V:Rule10" type="connector" idref="#_x0000_s1058"/>
        <o:r id="V:Rule11" type="connector" idref="#_x0000_s1057"/>
        <o:r id="V:Rule12" type="connector" idref="#_x0000_s1054"/>
        <o:r id="V:Rule13" type="connector" idref="#_x0000_s1048"/>
        <o:r id="V:Rule14" type="connector" idref="#_x0000_s1051"/>
        <o:r id="V:Rule15" type="connector" idref="#_x0000_s1030"/>
        <o:r id="V:Rule16" type="connector" idref="#_x0000_s1040"/>
        <o:r id="V:Rule17" type="connector" idref="#_x0000_s1041"/>
        <o:r id="V:Rule18" type="connector" idref="#_x0000_s1036"/>
        <o:r id="V:Rule19" type="connector" idref="#_x0000_s1050"/>
        <o:r id="V:Rule20" type="connector" idref="#_x0000_s1034"/>
        <o:r id="V:Rule21" type="connector" idref="#_x0000_s1059"/>
        <o:r id="V:Rule22" type="connector" idref="#_x0000_s1043"/>
        <o:r id="V:Rule23" type="connector" idref="#_x0000_s1039"/>
        <o:r id="V:Rule24" type="connector" idref="#_x0000_s1033"/>
        <o:r id="V:Rule25" type="connector" idref="#_x0000_s1052"/>
        <o:r id="V:Rule26" type="connector" idref="#_x0000_s1027"/>
        <o:r id="V:Rule27" type="connector" idref="#_x0000_s1049"/>
        <o:r id="V:Rule28" type="connector" idref="#_x0000_s1053"/>
        <o:r id="V:Rule29" type="connector" idref="#_x0000_s1042"/>
        <o:r id="V:Rule30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3F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3C3F2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C3F2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11">
    <w:name w:val="Светлая сетка - Акцент 11"/>
    <w:basedOn w:val="a1"/>
    <w:uiPriority w:val="62"/>
    <w:rsid w:val="00CC1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4">
    <w:name w:val="List Paragraph"/>
    <w:basedOn w:val="a"/>
    <w:uiPriority w:val="34"/>
    <w:qFormat/>
    <w:rsid w:val="00004C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97D17E-3F1A-478A-BD34-DC83AF835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13</Pages>
  <Words>3504</Words>
  <Characters>19976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dcterms:created xsi:type="dcterms:W3CDTF">2015-02-16T23:10:00Z</dcterms:created>
  <dcterms:modified xsi:type="dcterms:W3CDTF">2016-02-17T03:08:00Z</dcterms:modified>
</cp:coreProperties>
</file>