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2E" w:rsidRDefault="000E562E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  <w:r>
        <w:rPr>
          <w:rStyle w:val="c10"/>
          <w:color w:val="000000"/>
          <w:sz w:val="32"/>
          <w:szCs w:val="32"/>
        </w:rPr>
        <w:t xml:space="preserve">Муниципальное бюджетное дошкольное образовательное учреждение </w:t>
      </w:r>
    </w:p>
    <w:p w:rsidR="000E562E" w:rsidRDefault="000E562E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  <w:r>
        <w:rPr>
          <w:rStyle w:val="c10"/>
          <w:color w:val="000000"/>
          <w:sz w:val="32"/>
          <w:szCs w:val="32"/>
        </w:rPr>
        <w:t xml:space="preserve">детский сад комбинированного вида № 37 «Родничок» </w:t>
      </w:r>
      <w:proofErr w:type="spellStart"/>
      <w:r>
        <w:rPr>
          <w:rStyle w:val="c10"/>
          <w:color w:val="000000"/>
          <w:sz w:val="32"/>
          <w:szCs w:val="32"/>
        </w:rPr>
        <w:t>Бугульминского</w:t>
      </w:r>
      <w:proofErr w:type="spellEnd"/>
      <w:r>
        <w:rPr>
          <w:rStyle w:val="c10"/>
          <w:color w:val="000000"/>
          <w:sz w:val="32"/>
          <w:szCs w:val="32"/>
        </w:rPr>
        <w:t xml:space="preserve"> муниципального района </w:t>
      </w:r>
    </w:p>
    <w:p w:rsidR="000E562E" w:rsidRDefault="000E562E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  <w:r>
        <w:rPr>
          <w:rStyle w:val="c10"/>
          <w:color w:val="000000"/>
          <w:sz w:val="32"/>
          <w:szCs w:val="32"/>
        </w:rPr>
        <w:t>Республики Татарстан</w:t>
      </w:r>
    </w:p>
    <w:p w:rsidR="000E562E" w:rsidRDefault="000E562E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</w:p>
    <w:p w:rsidR="000E562E" w:rsidRDefault="000E562E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</w:p>
    <w:p w:rsidR="000E562E" w:rsidRDefault="000E562E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</w:p>
    <w:p w:rsidR="000E562E" w:rsidRDefault="000E562E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</w:p>
    <w:p w:rsidR="000E562E" w:rsidRDefault="000E562E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</w:p>
    <w:p w:rsidR="000E562E" w:rsidRDefault="000E562E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</w:p>
    <w:p w:rsidR="00C862DA" w:rsidRDefault="00A45AB8" w:rsidP="00A45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План </w:t>
      </w:r>
      <w:proofErr w:type="spellStart"/>
      <w:r w:rsidR="00C862DA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межаттестационного</w:t>
      </w:r>
      <w:proofErr w:type="spellEnd"/>
      <w:r w:rsidR="00C862DA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саморазвит</w:t>
      </w:r>
      <w:r w:rsidRPr="007B75C1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ия</w:t>
      </w: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</w:t>
      </w:r>
    </w:p>
    <w:p w:rsidR="00A45AB8" w:rsidRDefault="00FC3E60" w:rsidP="00A45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в</w:t>
      </w:r>
      <w:r w:rsidR="00A45AB8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оспитателя</w:t>
      </w: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</w:t>
      </w:r>
    </w:p>
    <w:p w:rsidR="00A45AB8" w:rsidRPr="00A45AB8" w:rsidRDefault="00D43155" w:rsidP="00A45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56"/>
          <w:szCs w:val="56"/>
          <w:lang w:eastAsia="ru-RU"/>
        </w:rPr>
        <w:t>Миннигалеевой</w:t>
      </w:r>
      <w:proofErr w:type="spellEnd"/>
      <w:r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Надежды Иван</w:t>
      </w:r>
      <w:r w:rsidR="00A45AB8" w:rsidRPr="00A45AB8">
        <w:rPr>
          <w:rFonts w:ascii="Times New Roman" w:eastAsia="Times New Roman" w:hAnsi="Times New Roman"/>
          <w:b/>
          <w:sz w:val="56"/>
          <w:szCs w:val="56"/>
          <w:lang w:eastAsia="ru-RU"/>
        </w:rPr>
        <w:t>овны</w:t>
      </w:r>
    </w:p>
    <w:p w:rsidR="00A45AB8" w:rsidRPr="007B75C1" w:rsidRDefault="00A45AB8" w:rsidP="00A45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75C1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1</w:t>
      </w:r>
      <w:r w:rsidR="00D43155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0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</w:t>
      </w:r>
      <w:r w:rsidRPr="007B75C1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-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</w:t>
      </w:r>
      <w:r w:rsidRPr="007B75C1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15</w:t>
      </w:r>
      <w:r w:rsidRPr="007B75C1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гг.</w:t>
      </w:r>
    </w:p>
    <w:p w:rsidR="000E562E" w:rsidRDefault="000E562E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</w:p>
    <w:p w:rsidR="00A45AB8" w:rsidRDefault="00A45AB8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</w:p>
    <w:p w:rsidR="00A45AB8" w:rsidRDefault="00A45AB8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</w:p>
    <w:p w:rsidR="00FC3E60" w:rsidRDefault="00FC3E60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</w:p>
    <w:p w:rsidR="00FC3E60" w:rsidRDefault="00FC3E60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</w:p>
    <w:p w:rsidR="00FC3E60" w:rsidRDefault="00FC3E60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</w:p>
    <w:p w:rsidR="00FC3E60" w:rsidRDefault="00FC3E60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</w:p>
    <w:p w:rsidR="00A45AB8" w:rsidRDefault="00A45AB8" w:rsidP="001316B4">
      <w:pPr>
        <w:pStyle w:val="c2"/>
        <w:spacing w:before="0" w:beforeAutospacing="0" w:after="0" w:afterAutospacing="0"/>
        <w:jc w:val="center"/>
        <w:rPr>
          <w:rStyle w:val="c10"/>
          <w:color w:val="000000"/>
          <w:sz w:val="32"/>
          <w:szCs w:val="32"/>
        </w:rPr>
      </w:pPr>
    </w:p>
    <w:p w:rsidR="00A45AB8" w:rsidRPr="0033031B" w:rsidRDefault="00A45AB8" w:rsidP="001316B4">
      <w:pPr>
        <w:pStyle w:val="c2"/>
        <w:spacing w:before="0" w:beforeAutospacing="0" w:after="0" w:afterAutospacing="0"/>
        <w:jc w:val="center"/>
        <w:rPr>
          <w:rStyle w:val="c10"/>
          <w:b/>
          <w:color w:val="000000"/>
          <w:sz w:val="32"/>
          <w:szCs w:val="32"/>
        </w:rPr>
      </w:pPr>
      <w:r w:rsidRPr="0033031B">
        <w:rPr>
          <w:rStyle w:val="c10"/>
          <w:b/>
          <w:color w:val="000000"/>
          <w:sz w:val="32"/>
          <w:szCs w:val="32"/>
        </w:rPr>
        <w:lastRenderedPageBreak/>
        <w:t>ЛИЧНАЯ КАРТА ПЕДАГОГА</w:t>
      </w:r>
    </w:p>
    <w:p w:rsidR="0033031B" w:rsidRDefault="0033031B" w:rsidP="0033031B">
      <w:pPr>
        <w:pStyle w:val="c2"/>
        <w:spacing w:before="0" w:beforeAutospacing="0" w:after="0" w:afterAutospacing="0"/>
        <w:rPr>
          <w:rStyle w:val="c10"/>
          <w:color w:val="000000"/>
          <w:sz w:val="32"/>
          <w:szCs w:val="32"/>
        </w:rPr>
      </w:pPr>
    </w:p>
    <w:p w:rsidR="00A45AB8" w:rsidRPr="00886C73" w:rsidRDefault="00A45AB8" w:rsidP="00886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C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Ф.И.О. педагога</w:t>
      </w:r>
      <w:r w:rsidRPr="00886C7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DE61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DE6180">
        <w:rPr>
          <w:rFonts w:ascii="Times New Roman" w:eastAsia="Times New Roman" w:hAnsi="Times New Roman"/>
          <w:bCs/>
          <w:sz w:val="28"/>
          <w:szCs w:val="28"/>
          <w:lang w:eastAsia="ru-RU"/>
        </w:rPr>
        <w:t>Миннигалеева</w:t>
      </w:r>
      <w:proofErr w:type="spellEnd"/>
      <w:r w:rsidR="00DE61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Надежда Ивановна</w:t>
      </w:r>
    </w:p>
    <w:p w:rsidR="00A45AB8" w:rsidRPr="00886C73" w:rsidRDefault="00A45AB8" w:rsidP="00886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C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рождения</w:t>
      </w:r>
      <w:r w:rsidRPr="00886C7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DE61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01.12.1975 г.</w:t>
      </w:r>
    </w:p>
    <w:p w:rsidR="00D17CC5" w:rsidRDefault="00A45AB8" w:rsidP="00D17CC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C73">
        <w:rPr>
          <w:rFonts w:ascii="Times New Roman" w:hAnsi="Times New Roman"/>
          <w:b/>
          <w:bCs/>
          <w:sz w:val="28"/>
          <w:szCs w:val="28"/>
        </w:rPr>
        <w:t>Образование (когда и какое учебное заведение окончено)</w:t>
      </w:r>
      <w:r w:rsidRPr="00886C73">
        <w:rPr>
          <w:rFonts w:ascii="Times New Roman" w:hAnsi="Times New Roman"/>
          <w:bCs/>
          <w:sz w:val="28"/>
          <w:szCs w:val="28"/>
        </w:rPr>
        <w:t>:</w:t>
      </w:r>
      <w:r w:rsidR="00D17CC5" w:rsidRPr="00D17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CC5" w:rsidRPr="000D0417" w:rsidRDefault="00D17CC5" w:rsidP="00D17CC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0417">
        <w:rPr>
          <w:rFonts w:ascii="Times New Roman" w:hAnsi="Times New Roman" w:cs="Times New Roman"/>
          <w:sz w:val="28"/>
          <w:szCs w:val="28"/>
        </w:rPr>
        <w:t xml:space="preserve">Образование среднее специальное: </w:t>
      </w:r>
      <w:proofErr w:type="spellStart"/>
      <w:r w:rsidRPr="000D0417">
        <w:rPr>
          <w:rFonts w:ascii="Times New Roman" w:hAnsi="Times New Roman" w:cs="Times New Roman"/>
          <w:sz w:val="28"/>
          <w:szCs w:val="28"/>
        </w:rPr>
        <w:t>Бугульминское</w:t>
      </w:r>
      <w:proofErr w:type="spellEnd"/>
      <w:r w:rsidRPr="000D0417">
        <w:rPr>
          <w:rFonts w:ascii="Times New Roman" w:hAnsi="Times New Roman" w:cs="Times New Roman"/>
          <w:sz w:val="28"/>
          <w:szCs w:val="28"/>
        </w:rPr>
        <w:t xml:space="preserve"> педагогическое училище, специальность «дошкольное образование», квалификация «воспитатель детского сада», диплом </w:t>
      </w:r>
      <w:proofErr w:type="gramStart"/>
      <w:r w:rsidRPr="000D0417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0D0417">
        <w:rPr>
          <w:rFonts w:ascii="Times New Roman" w:hAnsi="Times New Roman" w:cs="Times New Roman"/>
          <w:sz w:val="28"/>
          <w:szCs w:val="28"/>
        </w:rPr>
        <w:t xml:space="preserve"> № 0253947, 1998 год.</w:t>
      </w:r>
    </w:p>
    <w:p w:rsidR="00D17CC5" w:rsidRPr="000D0417" w:rsidRDefault="00D17CC5" w:rsidP="00D17CC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041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D0417">
        <w:rPr>
          <w:rFonts w:ascii="Times New Roman" w:hAnsi="Times New Roman" w:cs="Times New Roman"/>
          <w:sz w:val="28"/>
          <w:szCs w:val="28"/>
        </w:rPr>
        <w:t>Образование высшее, «Институт экономики, управления и права (г. Казань)», специальность «педагогика и психология», квалификация  «</w:t>
      </w:r>
      <w:r w:rsidRPr="000D0417">
        <w:rPr>
          <w:rFonts w:ascii="Times New Roman" w:hAnsi="Times New Roman" w:cs="Times New Roman"/>
          <w:bCs/>
          <w:sz w:val="28"/>
          <w:szCs w:val="28"/>
        </w:rPr>
        <w:t>педагог-психолог»</w:t>
      </w:r>
      <w:r w:rsidRPr="000D0417">
        <w:rPr>
          <w:rFonts w:ascii="Times New Roman" w:hAnsi="Times New Roman" w:cs="Times New Roman"/>
          <w:sz w:val="28"/>
          <w:szCs w:val="28"/>
        </w:rPr>
        <w:t xml:space="preserve">, диплом ВСГ 5673026, 2011 год. </w:t>
      </w:r>
      <w:proofErr w:type="gramEnd"/>
    </w:p>
    <w:p w:rsidR="00D17CC5" w:rsidRPr="000D0417" w:rsidRDefault="00D17CC5" w:rsidP="00D17CC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0417">
        <w:rPr>
          <w:rFonts w:ascii="Times New Roman" w:hAnsi="Times New Roman" w:cs="Times New Roman"/>
          <w:sz w:val="28"/>
          <w:szCs w:val="28"/>
        </w:rPr>
        <w:t xml:space="preserve">        Прошла курсы профессиональной переподготовки в «Институте экономики, управления и права» (</w:t>
      </w:r>
      <w:proofErr w:type="gramStart"/>
      <w:r w:rsidRPr="000D04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0417">
        <w:rPr>
          <w:rFonts w:ascii="Times New Roman" w:hAnsi="Times New Roman" w:cs="Times New Roman"/>
          <w:sz w:val="28"/>
          <w:szCs w:val="28"/>
        </w:rPr>
        <w:t>. Казань) по программе «Педагогика и психология дошкольного образования», диплом № 162402084411 от 15 декабря 2014 года.</w:t>
      </w:r>
    </w:p>
    <w:p w:rsidR="00A45AB8" w:rsidRPr="00886C73" w:rsidRDefault="00A45AB8" w:rsidP="00886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C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Специальность по диплому</w:t>
      </w:r>
      <w:r w:rsidRPr="00886C7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735E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«педагогика и психология»</w:t>
      </w:r>
    </w:p>
    <w:p w:rsidR="0033031B" w:rsidRPr="00886C73" w:rsidRDefault="0033031B" w:rsidP="00886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C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Общий педагогический стаж</w:t>
      </w:r>
      <w:r w:rsidRPr="00886C7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D17C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16 лет</w:t>
      </w:r>
    </w:p>
    <w:p w:rsidR="0033031B" w:rsidRPr="00886C73" w:rsidRDefault="0033031B" w:rsidP="00886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C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Педагогический стаж</w:t>
      </w:r>
      <w:r w:rsidRPr="00886C7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D17CC5">
        <w:rPr>
          <w:rFonts w:ascii="Times New Roman" w:eastAsia="Times New Roman" w:hAnsi="Times New Roman"/>
          <w:bCs/>
          <w:sz w:val="28"/>
          <w:szCs w:val="28"/>
          <w:lang w:eastAsia="ru-RU"/>
        </w:rPr>
        <w:t>16 лет</w:t>
      </w:r>
    </w:p>
    <w:p w:rsidR="0033031B" w:rsidRPr="00886C73" w:rsidRDefault="0033031B" w:rsidP="00886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C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Квалификационная категория, дата присвоения</w:t>
      </w:r>
      <w:r w:rsidRPr="00886C7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D17C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 квалификационная категория, 30 декабря 2010 год</w:t>
      </w:r>
    </w:p>
    <w:p w:rsidR="00D17CC5" w:rsidRPr="000D0417" w:rsidRDefault="0033031B" w:rsidP="00D17CC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C73">
        <w:rPr>
          <w:rFonts w:ascii="Times New Roman" w:hAnsi="Times New Roman"/>
          <w:b/>
          <w:bCs/>
          <w:sz w:val="28"/>
          <w:szCs w:val="28"/>
        </w:rPr>
        <w:t>Курсы повышения квалификации</w:t>
      </w:r>
      <w:r w:rsidRPr="00886C73">
        <w:rPr>
          <w:rFonts w:ascii="Times New Roman" w:hAnsi="Times New Roman"/>
          <w:bCs/>
          <w:sz w:val="28"/>
          <w:szCs w:val="28"/>
        </w:rPr>
        <w:t>:</w:t>
      </w:r>
      <w:r w:rsidR="00D17CC5" w:rsidRPr="00D17C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7CC5" w:rsidRPr="000D0417">
        <w:rPr>
          <w:rFonts w:ascii="Times New Roman" w:hAnsi="Times New Roman" w:cs="Times New Roman"/>
          <w:sz w:val="28"/>
          <w:szCs w:val="28"/>
        </w:rPr>
        <w:t xml:space="preserve">«Институт экономики, управления и права» (г. Казань), 72 часа, по проблеме «Создание языковой среды в условиях </w:t>
      </w:r>
      <w:proofErr w:type="spellStart"/>
      <w:r w:rsidR="00D17CC5" w:rsidRPr="000D0417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="00D17CC5" w:rsidRPr="000D0417">
        <w:rPr>
          <w:rFonts w:ascii="Times New Roman" w:hAnsi="Times New Roman" w:cs="Times New Roman"/>
          <w:sz w:val="28"/>
          <w:szCs w:val="28"/>
        </w:rPr>
        <w:t xml:space="preserve"> образования», удостоверение № 162400611354, г. Казань, 2014 год; «</w:t>
      </w:r>
      <w:proofErr w:type="spellStart"/>
      <w:r w:rsidR="00D17CC5" w:rsidRPr="000D0417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="00D17CC5" w:rsidRPr="000D0417">
        <w:rPr>
          <w:rFonts w:ascii="Times New Roman" w:hAnsi="Times New Roman" w:cs="Times New Roman"/>
          <w:sz w:val="28"/>
          <w:szCs w:val="28"/>
        </w:rPr>
        <w:t xml:space="preserve"> институт социально-педагогических технологий и ресурсов», 72 часа, по проблеме «Федеральный государственный образовательный стандарт дошкольного образования: цели, содержание, инновационная деятельность», удостоверение ПК  № 014814, г. Набережные Челны, 2014 год. </w:t>
      </w:r>
      <w:proofErr w:type="gramEnd"/>
    </w:p>
    <w:p w:rsidR="0033031B" w:rsidRPr="00886C73" w:rsidRDefault="0033031B" w:rsidP="00886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86C73" w:rsidRPr="00FC3E60" w:rsidRDefault="00886C73" w:rsidP="00886C73">
      <w:pPr>
        <w:spacing w:before="240" w:after="100" w:afterAutospacing="1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86C73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Методическая тема</w:t>
      </w:r>
      <w:r w:rsidRPr="00886C7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17C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7CC5" w:rsidRPr="00FC3E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«Развитие речи детей дошкольного возраста»</w:t>
      </w:r>
    </w:p>
    <w:p w:rsidR="00886C73" w:rsidRPr="0061383A" w:rsidRDefault="00886C73" w:rsidP="00886C73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7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Цель</w:t>
      </w:r>
      <w:r w:rsidRPr="00886C7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1383A" w:rsidRPr="0061383A">
        <w:t xml:space="preserve"> </w:t>
      </w:r>
      <w:r w:rsidR="0061383A" w:rsidRPr="0061383A">
        <w:rPr>
          <w:rFonts w:ascii="Times New Roman" w:hAnsi="Times New Roman" w:cs="Times New Roman"/>
          <w:sz w:val="28"/>
          <w:szCs w:val="28"/>
        </w:rPr>
        <w:t xml:space="preserve">развитие речевых способностей и умений, культуры речевого общения, разработка способов овладения дошкольниками навыками практического общения в различных жизненных ситуациях, формирование предпосылок чтения и письма. </w:t>
      </w:r>
    </w:p>
    <w:p w:rsidR="0061383A" w:rsidRDefault="00886C73" w:rsidP="0061383A">
      <w:pPr>
        <w:shd w:val="clear" w:color="auto" w:fill="FFFFFF"/>
        <w:spacing w:line="399" w:lineRule="atLeast"/>
        <w:rPr>
          <w:color w:val="000000"/>
          <w:bdr w:val="none" w:sz="0" w:space="0" w:color="auto" w:frame="1"/>
        </w:rPr>
      </w:pPr>
      <w:r w:rsidRPr="00886C73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Pr="00886C7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1383A" w:rsidRPr="0061383A">
        <w:rPr>
          <w:color w:val="000000"/>
          <w:bdr w:val="none" w:sz="0" w:space="0" w:color="auto" w:frame="1"/>
        </w:rPr>
        <w:t xml:space="preserve"> </w:t>
      </w:r>
    </w:p>
    <w:p w:rsidR="0061383A" w:rsidRPr="0061383A" w:rsidRDefault="0061383A" w:rsidP="0061383A">
      <w:pPr>
        <w:shd w:val="clear" w:color="auto" w:fill="FFFFFF"/>
        <w:spacing w:line="399" w:lineRule="atLeast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138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6138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61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3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звуковой культуры речи</w:t>
      </w:r>
      <w:r w:rsidRPr="0061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38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(развитие речевого слуха, обучение правильному произношению слов, выразительности речи – тон, интонация, ударение и т.д.);</w:t>
      </w:r>
    </w:p>
    <w:p w:rsidR="0061383A" w:rsidRPr="0061383A" w:rsidRDefault="0061383A" w:rsidP="0061383A">
      <w:pPr>
        <w:shd w:val="clear" w:color="auto" w:fill="FFFFFF"/>
        <w:spacing w:after="0" w:line="399" w:lineRule="atLeast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138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</w:t>
      </w:r>
      <w:r w:rsidRPr="0061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3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словаря</w:t>
      </w:r>
      <w:r w:rsidRPr="0061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38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(обогащение, активизация, уточнение значения слов и т.д.);</w:t>
      </w:r>
    </w:p>
    <w:p w:rsidR="0061383A" w:rsidRPr="0061383A" w:rsidRDefault="0061383A" w:rsidP="0061383A">
      <w:pPr>
        <w:shd w:val="clear" w:color="auto" w:fill="FFFFFF"/>
        <w:spacing w:after="0" w:line="399" w:lineRule="atLeast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138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</w:t>
      </w:r>
      <w:r w:rsidRPr="0061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3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грамматического строя речи</w:t>
      </w:r>
      <w:r w:rsidRPr="006138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1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38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(синтаксической, морфологической стороны речи - способов словообразования);</w:t>
      </w:r>
    </w:p>
    <w:p w:rsidR="0061383A" w:rsidRPr="0061383A" w:rsidRDefault="0061383A" w:rsidP="0061383A">
      <w:pPr>
        <w:shd w:val="clear" w:color="auto" w:fill="FFFFFF"/>
        <w:spacing w:after="0" w:line="399" w:lineRule="atLeast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138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</w:t>
      </w:r>
      <w:r w:rsidRPr="0061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3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связной речи </w:t>
      </w:r>
      <w:r w:rsidRPr="006138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(центральная задача)</w:t>
      </w:r>
      <w:r w:rsidRPr="0061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38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реализуется основная функция языка – коммуникативная (общение), формирование представления о разных типах текста – описании, повествовании, рассуждении;</w:t>
      </w:r>
    </w:p>
    <w:p w:rsidR="0061383A" w:rsidRPr="0061383A" w:rsidRDefault="0061383A" w:rsidP="0061383A">
      <w:pPr>
        <w:shd w:val="clear" w:color="auto" w:fill="FFFFFF"/>
        <w:spacing w:after="0" w:line="399" w:lineRule="atLeast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138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5)</w:t>
      </w:r>
      <w:r w:rsidRPr="0061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3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обучению грамоте</w:t>
      </w:r>
      <w:r w:rsidRPr="0061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38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(звуковой анализ слова, подготовка к письму);</w:t>
      </w:r>
    </w:p>
    <w:p w:rsidR="0061383A" w:rsidRPr="0061383A" w:rsidRDefault="0061383A" w:rsidP="0061383A">
      <w:pPr>
        <w:shd w:val="clear" w:color="auto" w:fill="FFFFFF"/>
        <w:spacing w:after="0" w:line="399" w:lineRule="atLeast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138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6)</w:t>
      </w:r>
      <w:r w:rsidRPr="0061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3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ознакомление с художественной литературой</w:t>
      </w:r>
      <w:r w:rsidRPr="0061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38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(как искусством и средством развития интеллекта, речи, позитивного отношения к миру, любви и интереса к книге).</w:t>
      </w:r>
    </w:p>
    <w:p w:rsidR="00886C73" w:rsidRPr="0061383A" w:rsidRDefault="00886C73" w:rsidP="00DE6180">
      <w:pPr>
        <w:spacing w:before="240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CCA" w:rsidRPr="00DE6180" w:rsidRDefault="00886C73" w:rsidP="00A25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E6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Предполагаемый результат</w:t>
      </w:r>
      <w:r w:rsidRPr="00DE6180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A25CCA" w:rsidRPr="00A25CCA">
        <w:rPr>
          <w:rFonts w:ascii="Verdana" w:hAnsi="Verdana"/>
          <w:color w:val="303F50"/>
          <w:sz w:val="29"/>
          <w:szCs w:val="29"/>
          <w:shd w:val="clear" w:color="auto" w:fill="FFFFFF"/>
        </w:rPr>
        <w:t xml:space="preserve"> </w:t>
      </w:r>
      <w:r w:rsidR="0025522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25CCA" w:rsidRPr="002A4CDF">
        <w:rPr>
          <w:rFonts w:ascii="Times New Roman" w:hAnsi="Times New Roman" w:cs="Times New Roman"/>
          <w:sz w:val="28"/>
          <w:szCs w:val="28"/>
          <w:shd w:val="clear" w:color="auto" w:fill="FFFFFF"/>
        </w:rPr>
        <w:t>ри систематической работе значительно увеличится словарь детей, речь станет предметом активности детей. С хорошо развитой речью дети легко будут вступать</w:t>
      </w:r>
      <w:r w:rsidR="002A4CDF" w:rsidRPr="002A4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общение с окружающим их </w:t>
      </w:r>
      <w:r w:rsidR="00A25CCA" w:rsidRPr="002A4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миром. Он</w:t>
      </w:r>
      <w:r w:rsidR="002A4CDF" w:rsidRPr="002A4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смогут  понятно выражать свои мысли, желания, </w:t>
      </w:r>
      <w:r w:rsidR="00A25CCA" w:rsidRPr="002A4CDF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советоваться со сверстниками, родителями, педагогами</w:t>
      </w:r>
      <w:r w:rsidR="002A4CDF" w:rsidRPr="002A4C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86C73" w:rsidRPr="00DE6180" w:rsidRDefault="00886C73" w:rsidP="00DE6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E6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Форма отчета по проделанной работе</w:t>
      </w:r>
      <w:r w:rsidRPr="00DE6180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2552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оформление </w:t>
      </w:r>
      <w:proofErr w:type="spellStart"/>
      <w:r w:rsidR="00255225">
        <w:rPr>
          <w:rFonts w:ascii="Times New Roman" w:eastAsia="Times New Roman" w:hAnsi="Times New Roman"/>
          <w:bCs/>
          <w:sz w:val="28"/>
          <w:szCs w:val="28"/>
          <w:lang w:eastAsia="ru-RU"/>
        </w:rPr>
        <w:t>портфолио</w:t>
      </w:r>
      <w:proofErr w:type="spellEnd"/>
    </w:p>
    <w:p w:rsidR="00DE6180" w:rsidRDefault="00DE6180" w:rsidP="00DE6180">
      <w:pPr>
        <w:pStyle w:val="a3"/>
        <w:shd w:val="clear" w:color="auto" w:fill="FFFFFF"/>
        <w:spacing w:before="0" w:beforeAutospacing="0" w:after="360" w:afterAutospacing="0" w:line="315" w:lineRule="atLeast"/>
        <w:jc w:val="both"/>
        <w:rPr>
          <w:color w:val="262626"/>
          <w:sz w:val="28"/>
          <w:szCs w:val="28"/>
        </w:rPr>
      </w:pPr>
      <w:proofErr w:type="gramStart"/>
      <w:r>
        <w:rPr>
          <w:b/>
          <w:color w:val="262626"/>
          <w:sz w:val="28"/>
          <w:szCs w:val="28"/>
        </w:rPr>
        <w:t>Источники самообразования:</w:t>
      </w:r>
      <w:r>
        <w:rPr>
          <w:color w:val="262626"/>
          <w:sz w:val="28"/>
          <w:szCs w:val="28"/>
        </w:rPr>
        <w:t xml:space="preserve"> </w:t>
      </w:r>
      <w:r w:rsidR="00D17CC5">
        <w:rPr>
          <w:color w:val="262626"/>
          <w:sz w:val="28"/>
          <w:szCs w:val="28"/>
        </w:rPr>
        <w:t xml:space="preserve"> </w:t>
      </w:r>
      <w:r w:rsidRPr="00255225">
        <w:rPr>
          <w:sz w:val="28"/>
          <w:szCs w:val="28"/>
        </w:rPr>
        <w:t>методическая литература, педагогические советы, семинары,  курсы повышения квалификации, мастер-классы, открытые занятия коллег, сеть Интернет, общение с коллегами</w:t>
      </w:r>
      <w:r>
        <w:rPr>
          <w:color w:val="262626"/>
          <w:sz w:val="28"/>
          <w:szCs w:val="28"/>
        </w:rPr>
        <w:t>.</w:t>
      </w:r>
      <w:proofErr w:type="gramEnd"/>
    </w:p>
    <w:p w:rsidR="00FC3E60" w:rsidRDefault="00FC3E60" w:rsidP="00DE6180">
      <w:pPr>
        <w:pStyle w:val="a3"/>
        <w:shd w:val="clear" w:color="auto" w:fill="FFFFFF"/>
        <w:spacing w:before="0" w:beforeAutospacing="0" w:after="360" w:afterAutospacing="0" w:line="315" w:lineRule="atLeast"/>
        <w:jc w:val="both"/>
        <w:rPr>
          <w:color w:val="262626"/>
          <w:sz w:val="28"/>
          <w:szCs w:val="28"/>
        </w:rPr>
      </w:pPr>
    </w:p>
    <w:p w:rsidR="004224BC" w:rsidRPr="004224BC" w:rsidRDefault="004224BC" w:rsidP="004224BC">
      <w:pPr>
        <w:pStyle w:val="a3"/>
        <w:shd w:val="clear" w:color="auto" w:fill="FFFFFF"/>
        <w:spacing w:before="0" w:beforeAutospacing="0" w:after="360" w:afterAutospacing="0" w:line="315" w:lineRule="atLeast"/>
        <w:jc w:val="center"/>
        <w:rPr>
          <w:b/>
          <w:color w:val="262626"/>
          <w:sz w:val="28"/>
          <w:szCs w:val="28"/>
        </w:rPr>
      </w:pPr>
      <w:r w:rsidRPr="004224BC">
        <w:rPr>
          <w:b/>
          <w:color w:val="262626"/>
          <w:sz w:val="28"/>
          <w:szCs w:val="28"/>
        </w:rPr>
        <w:lastRenderedPageBreak/>
        <w:t>Перспективный план саморазвития</w:t>
      </w:r>
    </w:p>
    <w:tbl>
      <w:tblPr>
        <w:tblStyle w:val="a4"/>
        <w:tblW w:w="0" w:type="auto"/>
        <w:tblInd w:w="250" w:type="dxa"/>
        <w:tblLook w:val="04A0"/>
      </w:tblPr>
      <w:tblGrid>
        <w:gridCol w:w="2027"/>
        <w:gridCol w:w="2728"/>
        <w:gridCol w:w="2729"/>
        <w:gridCol w:w="2728"/>
        <w:gridCol w:w="2729"/>
        <w:gridCol w:w="2729"/>
      </w:tblGrid>
      <w:tr w:rsidR="004224BC" w:rsidTr="00781013">
        <w:tc>
          <w:tcPr>
            <w:tcW w:w="15670" w:type="dxa"/>
            <w:gridSpan w:val="6"/>
          </w:tcPr>
          <w:p w:rsidR="004224BC" w:rsidRPr="004224BC" w:rsidRDefault="004224BC" w:rsidP="004224BC">
            <w:pPr>
              <w:pStyle w:val="a5"/>
              <w:spacing w:before="240"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 w:rsidRPr="004224BC">
              <w:rPr>
                <w:b/>
                <w:sz w:val="28"/>
                <w:szCs w:val="28"/>
              </w:rPr>
              <w:t>Теоретический этап</w:t>
            </w:r>
          </w:p>
        </w:tc>
      </w:tr>
      <w:tr w:rsidR="004224BC" w:rsidTr="00FC3E60">
        <w:tc>
          <w:tcPr>
            <w:tcW w:w="2027" w:type="dxa"/>
          </w:tcPr>
          <w:p w:rsidR="004224BC" w:rsidRPr="004224BC" w:rsidRDefault="004224BC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8D4E97" w:rsidRDefault="0002023B" w:rsidP="004224BC">
            <w:pPr>
              <w:pStyle w:val="a5"/>
              <w:spacing w:before="240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2010 – 2011 </w:t>
            </w:r>
          </w:p>
          <w:p w:rsidR="004224BC" w:rsidRDefault="004224BC" w:rsidP="004224BC">
            <w:pPr>
              <w:pStyle w:val="a5"/>
              <w:spacing w:before="240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</w:t>
            </w:r>
            <w:r w:rsidR="008D4E97">
              <w:rPr>
                <w:sz w:val="24"/>
                <w:szCs w:val="24"/>
              </w:rPr>
              <w:t xml:space="preserve">ебный </w:t>
            </w:r>
            <w:r>
              <w:rPr>
                <w:sz w:val="24"/>
                <w:szCs w:val="24"/>
              </w:rPr>
              <w:t xml:space="preserve"> г</w:t>
            </w:r>
            <w:r w:rsidR="008D4E97">
              <w:rPr>
                <w:sz w:val="24"/>
                <w:szCs w:val="24"/>
              </w:rPr>
              <w:t>од</w:t>
            </w:r>
          </w:p>
          <w:p w:rsidR="001A3BA1" w:rsidRPr="001A3BA1" w:rsidRDefault="001A3BA1" w:rsidP="004224BC">
            <w:pPr>
              <w:pStyle w:val="a5"/>
              <w:spacing w:before="240" w:after="100" w:afterAutospacing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</w:tcPr>
          <w:p w:rsidR="008D4E97" w:rsidRDefault="0002023B" w:rsidP="008D4E97">
            <w:pPr>
              <w:pStyle w:val="a5"/>
              <w:spacing w:before="240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 </w:t>
            </w:r>
            <w:r w:rsidR="008D4E9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201</w:t>
            </w:r>
            <w:r w:rsidR="008D4E97">
              <w:rPr>
                <w:sz w:val="24"/>
                <w:szCs w:val="24"/>
              </w:rPr>
              <w:t xml:space="preserve">2 </w:t>
            </w:r>
          </w:p>
          <w:p w:rsidR="008D4E97" w:rsidRDefault="008D4E97" w:rsidP="008D4E97">
            <w:pPr>
              <w:pStyle w:val="a5"/>
              <w:spacing w:before="240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 год</w:t>
            </w:r>
          </w:p>
          <w:p w:rsidR="001A3BA1" w:rsidRPr="001A3BA1" w:rsidRDefault="001A3BA1" w:rsidP="008D4E97">
            <w:pPr>
              <w:pStyle w:val="a5"/>
              <w:spacing w:before="240" w:after="100" w:afterAutospacing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1A3BA1" w:rsidRDefault="0002023B" w:rsidP="008D4E97">
            <w:pPr>
              <w:pStyle w:val="a5"/>
              <w:spacing w:before="240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2012 - 2013</w:t>
            </w:r>
            <w:r w:rsidR="004224BC">
              <w:rPr>
                <w:sz w:val="24"/>
                <w:szCs w:val="24"/>
              </w:rPr>
              <w:t xml:space="preserve"> </w:t>
            </w:r>
          </w:p>
          <w:p w:rsidR="008D4E97" w:rsidRDefault="008D4E97" w:rsidP="008D4E97">
            <w:pPr>
              <w:pStyle w:val="a5"/>
              <w:spacing w:before="240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 год</w:t>
            </w:r>
          </w:p>
          <w:p w:rsidR="008D4E97" w:rsidRPr="001A3BA1" w:rsidRDefault="008D4E97" w:rsidP="008D4E97">
            <w:pPr>
              <w:pStyle w:val="a5"/>
              <w:spacing w:before="240" w:after="100" w:afterAutospacing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</w:tcPr>
          <w:p w:rsidR="001A3BA1" w:rsidRDefault="0002023B" w:rsidP="008D4E97">
            <w:pPr>
              <w:pStyle w:val="a5"/>
              <w:spacing w:before="240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2013 - 2014</w:t>
            </w:r>
            <w:r w:rsidR="004224BC">
              <w:rPr>
                <w:sz w:val="24"/>
                <w:szCs w:val="24"/>
              </w:rPr>
              <w:t xml:space="preserve"> </w:t>
            </w:r>
          </w:p>
          <w:p w:rsidR="008D4E97" w:rsidRDefault="008D4E97" w:rsidP="008D4E97">
            <w:pPr>
              <w:pStyle w:val="a5"/>
              <w:spacing w:before="240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 год</w:t>
            </w:r>
          </w:p>
          <w:p w:rsidR="008D4E97" w:rsidRPr="001A3BA1" w:rsidRDefault="008D4E97" w:rsidP="008D4E97">
            <w:pPr>
              <w:pStyle w:val="a5"/>
              <w:spacing w:before="240" w:after="100" w:afterAutospacing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</w:tcPr>
          <w:p w:rsidR="004224BC" w:rsidRDefault="0002023B" w:rsidP="004224BC">
            <w:pPr>
              <w:pStyle w:val="a5"/>
              <w:spacing w:before="240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2014 - 2015</w:t>
            </w:r>
            <w:r w:rsidR="004224BC">
              <w:rPr>
                <w:sz w:val="24"/>
                <w:szCs w:val="24"/>
              </w:rPr>
              <w:t xml:space="preserve"> </w:t>
            </w:r>
          </w:p>
          <w:p w:rsidR="001A3BA1" w:rsidRPr="008D4E97" w:rsidRDefault="008D4E97" w:rsidP="008D4E97">
            <w:pPr>
              <w:pStyle w:val="a5"/>
              <w:spacing w:before="240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 год</w:t>
            </w:r>
          </w:p>
        </w:tc>
      </w:tr>
      <w:tr w:rsidR="004224BC" w:rsidTr="00FC3E60">
        <w:trPr>
          <w:trHeight w:val="617"/>
        </w:trPr>
        <w:tc>
          <w:tcPr>
            <w:tcW w:w="2027" w:type="dxa"/>
          </w:tcPr>
          <w:p w:rsidR="004224BC" w:rsidRPr="004224BC" w:rsidRDefault="004224BC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психолого-педагогической литературы</w:t>
            </w:r>
          </w:p>
        </w:tc>
        <w:tc>
          <w:tcPr>
            <w:tcW w:w="2728" w:type="dxa"/>
          </w:tcPr>
          <w:p w:rsidR="006E6CB5" w:rsidRDefault="0002023B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43E5" w:rsidRDefault="006A43E5" w:rsidP="006A43E5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E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Демина Е.С.</w:t>
            </w:r>
          </w:p>
          <w:p w:rsidR="004224BC" w:rsidRDefault="006A43E5" w:rsidP="006A43E5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2023B">
              <w:rPr>
                <w:sz w:val="24"/>
                <w:szCs w:val="24"/>
              </w:rPr>
              <w:t xml:space="preserve">«Развитие и обучение детей раннего возраста» </w:t>
            </w:r>
          </w:p>
          <w:p w:rsidR="006A43E5" w:rsidRDefault="006A43E5" w:rsidP="006A43E5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3E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Колодяжная Т.П.</w:t>
            </w:r>
          </w:p>
          <w:p w:rsidR="006A43E5" w:rsidRDefault="006A43E5" w:rsidP="006A43E5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6CB5">
              <w:rPr>
                <w:sz w:val="24"/>
                <w:szCs w:val="24"/>
              </w:rPr>
              <w:t xml:space="preserve">«Речевое развитие детей дошкольного возраста» </w:t>
            </w:r>
            <w:r>
              <w:rPr>
                <w:sz w:val="24"/>
                <w:szCs w:val="24"/>
              </w:rPr>
              <w:t xml:space="preserve"> </w:t>
            </w:r>
          </w:p>
          <w:p w:rsidR="006E6CB5" w:rsidRPr="004224BC" w:rsidRDefault="006A43E5" w:rsidP="006A43E5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3E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Титова Т.А., Елецкая О.Е </w:t>
            </w:r>
            <w:r w:rsidR="006E6CB5">
              <w:rPr>
                <w:sz w:val="24"/>
                <w:szCs w:val="24"/>
              </w:rPr>
              <w:t xml:space="preserve">«Речевое и психическое развитие детей раннего возраста» </w:t>
            </w:r>
          </w:p>
        </w:tc>
        <w:tc>
          <w:tcPr>
            <w:tcW w:w="2729" w:type="dxa"/>
          </w:tcPr>
          <w:p w:rsidR="006A43E5" w:rsidRDefault="006A43E5" w:rsidP="006A43E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A43E5" w:rsidRDefault="006A43E5" w:rsidP="006A43E5">
            <w:pPr>
              <w:pStyle w:val="a3"/>
              <w:shd w:val="clear" w:color="auto" w:fill="FFFFFF"/>
              <w:spacing w:before="0" w:beforeAutospacing="0" w:after="0" w:afterAutospacing="0"/>
            </w:pPr>
            <w:r w:rsidRPr="006A43E5">
              <w:t xml:space="preserve">1 </w:t>
            </w:r>
            <w:r w:rsidR="006E6CB5" w:rsidRPr="006A43E5">
              <w:t xml:space="preserve">Алексеева М.М., Ушакова О.С. Взаимосвязь задач речевого развития детей на занятиях // Воспитание умственной активности у детей дошкольного возраста. </w:t>
            </w:r>
          </w:p>
          <w:p w:rsidR="00561C19" w:rsidRDefault="006E6CB5" w:rsidP="00561C19">
            <w:pPr>
              <w:pStyle w:val="a3"/>
              <w:shd w:val="clear" w:color="auto" w:fill="FFFFFF"/>
              <w:spacing w:before="0" w:beforeAutospacing="0" w:after="0" w:afterAutospacing="0"/>
            </w:pPr>
            <w:r w:rsidRPr="006A43E5">
              <w:t xml:space="preserve">2. </w:t>
            </w:r>
            <w:proofErr w:type="spellStart"/>
            <w:r w:rsidRPr="006A43E5">
              <w:t>Анищенкова</w:t>
            </w:r>
            <w:proofErr w:type="spellEnd"/>
            <w:r w:rsidRPr="006A43E5">
              <w:t xml:space="preserve"> Е.С. Пальчиковая гимнастика для развития речи дошкольников. – </w:t>
            </w:r>
          </w:p>
          <w:p w:rsidR="0002023B" w:rsidRPr="004224BC" w:rsidRDefault="006E6CB5" w:rsidP="00FC3E60">
            <w:pPr>
              <w:pStyle w:val="a3"/>
              <w:shd w:val="clear" w:color="auto" w:fill="FFFFFF"/>
              <w:spacing w:before="0" w:beforeAutospacing="0" w:after="0" w:afterAutospacing="0"/>
            </w:pPr>
            <w:r w:rsidRPr="006A43E5">
              <w:t xml:space="preserve">3. </w:t>
            </w:r>
            <w:proofErr w:type="spellStart"/>
            <w:r w:rsidRPr="006A43E5">
              <w:t>Анищенкова</w:t>
            </w:r>
            <w:proofErr w:type="spellEnd"/>
            <w:r w:rsidRPr="006A43E5">
              <w:t xml:space="preserve"> Е.С. Речевая гимнастика для развития речи дошкольников. </w:t>
            </w:r>
          </w:p>
        </w:tc>
        <w:tc>
          <w:tcPr>
            <w:tcW w:w="2728" w:type="dxa"/>
          </w:tcPr>
          <w:p w:rsidR="004224BC" w:rsidRDefault="006A43E5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Бабурина Г.И, Кузина Т.Ф. </w:t>
            </w:r>
            <w:r w:rsidR="0002023B">
              <w:rPr>
                <w:sz w:val="24"/>
                <w:szCs w:val="24"/>
              </w:rPr>
              <w:t xml:space="preserve">«Народная педагогика в воспитании дошкольника» </w:t>
            </w:r>
          </w:p>
          <w:p w:rsidR="006A43E5" w:rsidRDefault="006A43E5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Козырева Л.М. «Говорю красиво и правильно»  </w:t>
            </w:r>
          </w:p>
          <w:p w:rsidR="006A43E5" w:rsidRDefault="006A43E5" w:rsidP="006A43E5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Князева О.Л.</w:t>
            </w:r>
          </w:p>
          <w:p w:rsidR="0002023B" w:rsidRPr="004224BC" w:rsidRDefault="006A43E5" w:rsidP="006A43E5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2023B">
              <w:rPr>
                <w:sz w:val="24"/>
                <w:szCs w:val="24"/>
              </w:rPr>
              <w:t xml:space="preserve">«Приобщение детей к истокам русской культуры» </w:t>
            </w:r>
          </w:p>
        </w:tc>
        <w:tc>
          <w:tcPr>
            <w:tcW w:w="2729" w:type="dxa"/>
          </w:tcPr>
          <w:p w:rsidR="006E6CB5" w:rsidRDefault="006E6CB5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</w:p>
          <w:p w:rsidR="004224BC" w:rsidRDefault="00255225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Бахвалова</w:t>
            </w:r>
            <w:proofErr w:type="spellEnd"/>
            <w:r>
              <w:rPr>
                <w:sz w:val="24"/>
                <w:szCs w:val="24"/>
              </w:rPr>
              <w:t xml:space="preserve"> Н.И. Дошкольная педагогика №8, 2008 г </w:t>
            </w:r>
            <w:r w:rsidR="0002023B">
              <w:rPr>
                <w:sz w:val="24"/>
                <w:szCs w:val="24"/>
              </w:rPr>
              <w:t xml:space="preserve">«Педагогический поиск новых форм работы по развитию речи </w:t>
            </w:r>
            <w:r w:rsidR="00EA0896">
              <w:rPr>
                <w:sz w:val="24"/>
                <w:szCs w:val="24"/>
              </w:rPr>
              <w:t xml:space="preserve">через русский народный фольклор» </w:t>
            </w:r>
          </w:p>
          <w:p w:rsidR="00255225" w:rsidRDefault="00255225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Громова О.Е., Соломатина Г.Н. Лексические темы по развитию речи детей 4-5 лет» </w:t>
            </w:r>
          </w:p>
          <w:p w:rsidR="00255225" w:rsidRDefault="00255225" w:rsidP="00255225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Мельников М.Н.</w:t>
            </w:r>
          </w:p>
          <w:p w:rsidR="00EA0896" w:rsidRPr="004224BC" w:rsidRDefault="00255225" w:rsidP="00255225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A0896">
              <w:rPr>
                <w:sz w:val="24"/>
                <w:szCs w:val="24"/>
              </w:rPr>
              <w:t xml:space="preserve">«Русский детский фольклор» </w:t>
            </w:r>
          </w:p>
        </w:tc>
        <w:tc>
          <w:tcPr>
            <w:tcW w:w="2729" w:type="dxa"/>
          </w:tcPr>
          <w:p w:rsidR="00561C19" w:rsidRDefault="00561C19" w:rsidP="009444D7">
            <w:pPr>
              <w:pStyle w:val="c2"/>
              <w:spacing w:before="0" w:beforeAutospacing="0" w:after="0" w:afterAutospacing="0"/>
              <w:jc w:val="both"/>
            </w:pPr>
          </w:p>
          <w:p w:rsidR="009444D7" w:rsidRPr="009444D7" w:rsidRDefault="00255225" w:rsidP="009444D7">
            <w:pPr>
              <w:pStyle w:val="c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444D7">
              <w:t>1</w:t>
            </w:r>
            <w:r w:rsidR="009444D7" w:rsidRPr="009444D7">
              <w:rPr>
                <w:color w:val="000000"/>
              </w:rPr>
              <w:t xml:space="preserve"> </w:t>
            </w:r>
            <w:proofErr w:type="spellStart"/>
            <w:r w:rsidR="009444D7" w:rsidRPr="009444D7">
              <w:rPr>
                <w:color w:val="000000"/>
              </w:rPr>
              <w:t>Гризик</w:t>
            </w:r>
            <w:proofErr w:type="spellEnd"/>
            <w:r w:rsidR="009444D7" w:rsidRPr="009444D7">
              <w:rPr>
                <w:color w:val="000000"/>
              </w:rPr>
              <w:t xml:space="preserve"> З.Т.  "Взаимодействие детского сада и семьи по развитию речи" </w:t>
            </w:r>
          </w:p>
          <w:p w:rsidR="009444D7" w:rsidRPr="009444D7" w:rsidRDefault="004729C0" w:rsidP="009444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444D7" w:rsidRPr="009444D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44D7" w:rsidRPr="009444D7">
              <w:rPr>
                <w:color w:val="000000"/>
                <w:sz w:val="24"/>
                <w:szCs w:val="24"/>
              </w:rPr>
              <w:t>Сидорчук</w:t>
            </w:r>
            <w:proofErr w:type="spellEnd"/>
            <w:r w:rsidR="009444D7" w:rsidRPr="009444D7">
              <w:rPr>
                <w:color w:val="000000"/>
                <w:sz w:val="24"/>
                <w:szCs w:val="24"/>
              </w:rPr>
              <w:t xml:space="preserve"> Т.А., Хоменко Н.Н. «Технология развития связной речи дошкольников» (методическое пособие для п</w:t>
            </w:r>
            <w:r w:rsidR="00561C19">
              <w:rPr>
                <w:color w:val="000000"/>
                <w:sz w:val="24"/>
                <w:szCs w:val="24"/>
              </w:rPr>
              <w:t>едагогов дошкольных учреждений)</w:t>
            </w:r>
            <w:r w:rsidR="009444D7" w:rsidRPr="009444D7">
              <w:rPr>
                <w:color w:val="000000"/>
                <w:sz w:val="24"/>
                <w:szCs w:val="24"/>
              </w:rPr>
              <w:t>.</w:t>
            </w:r>
          </w:p>
          <w:p w:rsidR="004224BC" w:rsidRPr="004224BC" w:rsidRDefault="004729C0" w:rsidP="004729C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r w:rsidRPr="004729C0">
              <w:rPr>
                <w:color w:val="000000"/>
                <w:sz w:val="24"/>
                <w:szCs w:val="24"/>
                <w:shd w:val="clear" w:color="auto" w:fill="FFFFFF"/>
              </w:rPr>
              <w:t>Симановский А.Э. «Развити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 творческого мышления детей»</w:t>
            </w:r>
          </w:p>
        </w:tc>
      </w:tr>
      <w:tr w:rsidR="00781013" w:rsidTr="00781013">
        <w:tc>
          <w:tcPr>
            <w:tcW w:w="15670" w:type="dxa"/>
            <w:gridSpan w:val="6"/>
          </w:tcPr>
          <w:p w:rsidR="00781013" w:rsidRPr="00781013" w:rsidRDefault="00781013" w:rsidP="00781013">
            <w:pPr>
              <w:pStyle w:val="a5"/>
              <w:spacing w:before="240"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 w:rsidRPr="00781013">
              <w:rPr>
                <w:b/>
                <w:sz w:val="28"/>
                <w:szCs w:val="28"/>
              </w:rPr>
              <w:t>Практический этап</w:t>
            </w:r>
          </w:p>
        </w:tc>
      </w:tr>
      <w:tr w:rsidR="004224BC" w:rsidTr="00FC3E60">
        <w:tc>
          <w:tcPr>
            <w:tcW w:w="2027" w:type="dxa"/>
          </w:tcPr>
          <w:p w:rsidR="004224BC" w:rsidRPr="004224BC" w:rsidRDefault="00781013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программно-методического обеспечения образовательного процесса</w:t>
            </w:r>
          </w:p>
        </w:tc>
        <w:tc>
          <w:tcPr>
            <w:tcW w:w="2728" w:type="dxa"/>
          </w:tcPr>
          <w:p w:rsidR="002E36AE" w:rsidRDefault="00EA0896" w:rsidP="004224BC">
            <w:pPr>
              <w:pStyle w:val="a5"/>
              <w:spacing w:before="240" w:after="100" w:afterAutospacing="1"/>
              <w:ind w:left="0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1 Перспективный план</w:t>
            </w:r>
            <w:r w:rsidRPr="00CB4575">
              <w:rPr>
                <w:color w:val="1E1E1E"/>
                <w:sz w:val="24"/>
                <w:szCs w:val="24"/>
              </w:rPr>
              <w:t xml:space="preserve"> работы по </w:t>
            </w:r>
            <w:r w:rsidR="002E36AE">
              <w:rPr>
                <w:color w:val="1E1E1E"/>
                <w:sz w:val="24"/>
                <w:szCs w:val="24"/>
              </w:rPr>
              <w:t xml:space="preserve">развитию речи в старшей группе. </w:t>
            </w:r>
          </w:p>
          <w:p w:rsidR="00EA0896" w:rsidRDefault="00EA0896" w:rsidP="004224BC">
            <w:pPr>
              <w:pStyle w:val="a5"/>
              <w:spacing w:before="240" w:after="100" w:afterAutospacing="1"/>
              <w:ind w:left="0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2 Конспекты занятий «Подарим зайке игрушки», «Животные и их детеныши»</w:t>
            </w:r>
          </w:p>
          <w:p w:rsidR="00EA0896" w:rsidRDefault="00EA0896" w:rsidP="004224BC">
            <w:pPr>
              <w:pStyle w:val="a5"/>
              <w:spacing w:before="240" w:after="100" w:afterAutospacing="1"/>
              <w:ind w:left="0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 xml:space="preserve">3 Консультации для родителей </w:t>
            </w:r>
            <w:r>
              <w:rPr>
                <w:color w:val="1E1E1E"/>
                <w:sz w:val="24"/>
                <w:szCs w:val="24"/>
              </w:rPr>
              <w:lastRenderedPageBreak/>
              <w:t>«Особенности речевого развития детей раннего возраста»</w:t>
            </w:r>
          </w:p>
          <w:p w:rsidR="00EA0896" w:rsidRDefault="00EA0896" w:rsidP="004224BC">
            <w:pPr>
              <w:pStyle w:val="a5"/>
              <w:spacing w:before="240" w:after="100" w:afterAutospacing="1"/>
              <w:ind w:left="0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«Развитие речи детей раннего возраста посредством дидактической игры»</w:t>
            </w:r>
          </w:p>
          <w:p w:rsidR="00EA0896" w:rsidRDefault="00EA0896" w:rsidP="004224BC">
            <w:pPr>
              <w:pStyle w:val="a5"/>
              <w:spacing w:before="240" w:after="100" w:afterAutospacing="1"/>
              <w:ind w:left="0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«Советы родителям детей раннего возраста»</w:t>
            </w:r>
          </w:p>
          <w:p w:rsidR="00EA0896" w:rsidRPr="004224BC" w:rsidRDefault="00EA0896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4 Подборка дидактических игр по данной теме.</w:t>
            </w:r>
          </w:p>
        </w:tc>
        <w:tc>
          <w:tcPr>
            <w:tcW w:w="2729" w:type="dxa"/>
          </w:tcPr>
          <w:p w:rsidR="00A311B6" w:rsidRDefault="00A311B6" w:rsidP="00A311B6">
            <w:pPr>
              <w:pStyle w:val="a5"/>
              <w:spacing w:before="240" w:after="100" w:afterAutospacing="1"/>
              <w:ind w:left="0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lastRenderedPageBreak/>
              <w:t>1 Перспективный план</w:t>
            </w:r>
            <w:r w:rsidRPr="00CB4575">
              <w:rPr>
                <w:color w:val="1E1E1E"/>
                <w:sz w:val="24"/>
                <w:szCs w:val="24"/>
              </w:rPr>
              <w:t xml:space="preserve"> работы по </w:t>
            </w:r>
            <w:r w:rsidR="00D17CC5">
              <w:rPr>
                <w:color w:val="1E1E1E"/>
                <w:sz w:val="24"/>
                <w:szCs w:val="24"/>
              </w:rPr>
              <w:t xml:space="preserve">развитию речи в </w:t>
            </w:r>
            <w:r w:rsidR="004729C0">
              <w:rPr>
                <w:color w:val="1E1E1E"/>
                <w:sz w:val="24"/>
                <w:szCs w:val="24"/>
              </w:rPr>
              <w:t>подготовительной к школе группе.</w:t>
            </w:r>
          </w:p>
          <w:p w:rsidR="004729C0" w:rsidRDefault="004729C0" w:rsidP="00A311B6">
            <w:pPr>
              <w:pStyle w:val="a5"/>
              <w:spacing w:before="240" w:after="100" w:afterAutospacing="1"/>
              <w:ind w:left="0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 xml:space="preserve">2 Конспекты занятий «Наши профессии», </w:t>
            </w:r>
            <w:r w:rsidR="00686C53">
              <w:rPr>
                <w:color w:val="1E1E1E"/>
                <w:sz w:val="24"/>
                <w:szCs w:val="24"/>
              </w:rPr>
              <w:t>«Транспорт»</w:t>
            </w:r>
          </w:p>
          <w:p w:rsidR="00686C53" w:rsidRDefault="00686C53" w:rsidP="00A311B6">
            <w:pPr>
              <w:pStyle w:val="a5"/>
              <w:spacing w:before="240" w:after="100" w:afterAutospacing="1"/>
              <w:ind w:left="0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 xml:space="preserve">3 Консультаций для </w:t>
            </w:r>
            <w:r>
              <w:rPr>
                <w:color w:val="1E1E1E"/>
                <w:sz w:val="24"/>
                <w:szCs w:val="24"/>
              </w:rPr>
              <w:lastRenderedPageBreak/>
              <w:t xml:space="preserve">родителей </w:t>
            </w:r>
          </w:p>
          <w:p w:rsidR="00686C53" w:rsidRDefault="00686C53" w:rsidP="00A311B6">
            <w:pPr>
              <w:pStyle w:val="a5"/>
              <w:spacing w:before="240" w:after="100" w:afterAutospacing="1"/>
              <w:ind w:left="0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«Развитие связной речи детей дома»</w:t>
            </w:r>
          </w:p>
          <w:p w:rsidR="00686C53" w:rsidRDefault="00686C53" w:rsidP="00A311B6">
            <w:pPr>
              <w:pStyle w:val="a5"/>
              <w:spacing w:before="240" w:after="100" w:afterAutospacing="1"/>
              <w:ind w:left="0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«</w:t>
            </w:r>
            <w:r w:rsidR="003F3437">
              <w:rPr>
                <w:color w:val="1E1E1E"/>
                <w:sz w:val="24"/>
                <w:szCs w:val="24"/>
              </w:rPr>
              <w:t>Совершенствование связной речи  у дошкольников»</w:t>
            </w:r>
          </w:p>
          <w:p w:rsidR="003F3437" w:rsidRDefault="003F3437" w:rsidP="00A311B6">
            <w:pPr>
              <w:pStyle w:val="a5"/>
              <w:spacing w:before="240" w:after="100" w:afterAutospacing="1"/>
              <w:ind w:left="0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«Развиваем мелкую моторику – развиваем речь!»</w:t>
            </w:r>
          </w:p>
          <w:p w:rsidR="003F3437" w:rsidRDefault="003F3437" w:rsidP="00A311B6">
            <w:pPr>
              <w:pStyle w:val="a5"/>
              <w:spacing w:before="240" w:after="100" w:afterAutospacing="1"/>
              <w:ind w:left="0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4 Подборка заданий и упражнений.</w:t>
            </w:r>
          </w:p>
          <w:p w:rsidR="0098576F" w:rsidRPr="004224BC" w:rsidRDefault="0098576F" w:rsidP="002E36AE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2E36AE" w:rsidRDefault="002E36AE" w:rsidP="002E36AE">
            <w:pPr>
              <w:pStyle w:val="a5"/>
              <w:spacing w:before="240" w:after="100" w:afterAutospacing="1"/>
              <w:ind w:left="0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lastRenderedPageBreak/>
              <w:t>1 Перспективный план</w:t>
            </w:r>
            <w:r w:rsidRPr="00CB4575">
              <w:rPr>
                <w:color w:val="1E1E1E"/>
                <w:sz w:val="24"/>
                <w:szCs w:val="24"/>
              </w:rPr>
              <w:t xml:space="preserve"> работы по </w:t>
            </w:r>
            <w:r>
              <w:rPr>
                <w:color w:val="1E1E1E"/>
                <w:sz w:val="24"/>
                <w:szCs w:val="24"/>
              </w:rPr>
              <w:t>развитию речи во второй младшей группе.</w:t>
            </w:r>
          </w:p>
          <w:p w:rsidR="004224BC" w:rsidRDefault="002E36AE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Конспекты НОД Рассматривание картины «Кошка с котятами», «Учимся заваривать чай»</w:t>
            </w:r>
          </w:p>
          <w:p w:rsidR="002E36AE" w:rsidRDefault="002E36AE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Консультации для родителей «Использование фольклора в развитии ребенка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ошкольника»</w:t>
            </w:r>
          </w:p>
          <w:p w:rsidR="002E36AE" w:rsidRDefault="002E36AE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«Роль художественного слова в развитии речи детей младшего возраста»</w:t>
            </w:r>
          </w:p>
          <w:p w:rsidR="002E36AE" w:rsidRDefault="002E36AE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«Роль детской книги в речевом развитии ребенка»</w:t>
            </w:r>
          </w:p>
          <w:p w:rsidR="002E36AE" w:rsidRPr="004224BC" w:rsidRDefault="002E36AE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Консультация для воспитателей «Использование фольклора в режимных моментах»</w:t>
            </w:r>
          </w:p>
        </w:tc>
        <w:tc>
          <w:tcPr>
            <w:tcW w:w="2729" w:type="dxa"/>
          </w:tcPr>
          <w:p w:rsidR="002E36AE" w:rsidRDefault="002E36AE" w:rsidP="002E36AE">
            <w:pPr>
              <w:pStyle w:val="a5"/>
              <w:spacing w:before="240" w:after="100" w:afterAutospacing="1"/>
              <w:ind w:left="0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lastRenderedPageBreak/>
              <w:t>1 Перспективный план</w:t>
            </w:r>
            <w:r w:rsidRPr="00CB4575">
              <w:rPr>
                <w:color w:val="1E1E1E"/>
                <w:sz w:val="24"/>
                <w:szCs w:val="24"/>
              </w:rPr>
              <w:t xml:space="preserve"> работы по </w:t>
            </w:r>
            <w:r>
              <w:rPr>
                <w:color w:val="1E1E1E"/>
                <w:sz w:val="24"/>
                <w:szCs w:val="24"/>
              </w:rPr>
              <w:t>развитию речи в  средней  группе.</w:t>
            </w:r>
          </w:p>
          <w:p w:rsidR="004224BC" w:rsidRDefault="00DB4650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Конспекты НОД</w:t>
            </w:r>
          </w:p>
          <w:p w:rsidR="009649BB" w:rsidRDefault="009649BB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 дворе у бабушки»,  «Путешествие по сказкам»</w:t>
            </w:r>
          </w:p>
          <w:p w:rsidR="009649BB" w:rsidRDefault="009649BB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Консультации для родителей «Развитие </w:t>
            </w:r>
            <w:r>
              <w:rPr>
                <w:sz w:val="24"/>
                <w:szCs w:val="24"/>
              </w:rPr>
              <w:lastRenderedPageBreak/>
              <w:t>фантазии и речи детей на основе устного народного творчества», Роль фольклора в формировании бережного отношения к природе у детей дошкольного возраста»</w:t>
            </w:r>
          </w:p>
          <w:p w:rsidR="009649BB" w:rsidRDefault="009649BB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Консультации для педагогов «Народный фольклор </w:t>
            </w:r>
            <w:r w:rsidR="00B25B6C">
              <w:rPr>
                <w:sz w:val="24"/>
                <w:szCs w:val="24"/>
              </w:rPr>
              <w:t>как одна из форм работы по развитию речи»</w:t>
            </w:r>
          </w:p>
          <w:p w:rsidR="006A2EFE" w:rsidRPr="004224BC" w:rsidRDefault="00B25B6C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Подборка русских народных песенок, </w:t>
            </w:r>
            <w:proofErr w:type="spellStart"/>
            <w:r>
              <w:rPr>
                <w:sz w:val="24"/>
                <w:szCs w:val="24"/>
              </w:rPr>
              <w:t>потешек</w:t>
            </w:r>
            <w:proofErr w:type="spellEnd"/>
            <w:r>
              <w:rPr>
                <w:sz w:val="24"/>
                <w:szCs w:val="24"/>
              </w:rPr>
              <w:t>, считалок, скороговорок.</w:t>
            </w:r>
          </w:p>
        </w:tc>
        <w:tc>
          <w:tcPr>
            <w:tcW w:w="2729" w:type="dxa"/>
          </w:tcPr>
          <w:p w:rsidR="002E36AE" w:rsidRDefault="002E36AE" w:rsidP="002E36AE">
            <w:pPr>
              <w:pStyle w:val="a5"/>
              <w:spacing w:before="240" w:after="100" w:afterAutospacing="1"/>
              <w:ind w:left="0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lastRenderedPageBreak/>
              <w:t>1 Перспективный план</w:t>
            </w:r>
            <w:r w:rsidRPr="00CB4575">
              <w:rPr>
                <w:color w:val="1E1E1E"/>
                <w:sz w:val="24"/>
                <w:szCs w:val="24"/>
              </w:rPr>
              <w:t xml:space="preserve"> работы по </w:t>
            </w:r>
            <w:r>
              <w:rPr>
                <w:color w:val="1E1E1E"/>
                <w:sz w:val="24"/>
                <w:szCs w:val="24"/>
              </w:rPr>
              <w:t>развитию речи в старшей группе.</w:t>
            </w:r>
          </w:p>
          <w:p w:rsidR="00B25B6C" w:rsidRDefault="00B25B6C" w:rsidP="002E36AE">
            <w:pPr>
              <w:pStyle w:val="a5"/>
              <w:spacing w:before="240" w:after="100" w:afterAutospacing="1"/>
              <w:ind w:left="0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 xml:space="preserve">2 Конспекты дидактических игр «Нужные знаки», </w:t>
            </w:r>
            <w:r w:rsidR="009444D7">
              <w:rPr>
                <w:color w:val="1E1E1E"/>
                <w:sz w:val="24"/>
                <w:szCs w:val="24"/>
              </w:rPr>
              <w:t>«Один – много»</w:t>
            </w:r>
          </w:p>
          <w:p w:rsidR="000823FD" w:rsidRDefault="000823FD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Консультации для родителей </w:t>
            </w:r>
            <w:r>
              <w:rPr>
                <w:sz w:val="24"/>
                <w:szCs w:val="24"/>
              </w:rPr>
              <w:lastRenderedPageBreak/>
              <w:t>«Дидактические игры для детей 5-6 лет», «Игры в жизни ребенка»</w:t>
            </w:r>
          </w:p>
          <w:p w:rsidR="000823FD" w:rsidRDefault="000823FD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Памятка для родителей «Речевые игры по дороге домой»</w:t>
            </w:r>
          </w:p>
          <w:p w:rsidR="000823FD" w:rsidRDefault="000823FD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Подборка дидактических игр для детей старшего возраста.</w:t>
            </w:r>
          </w:p>
          <w:p w:rsidR="000823FD" w:rsidRPr="004224BC" w:rsidRDefault="000823FD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224BC" w:rsidTr="00FC3E60">
        <w:tc>
          <w:tcPr>
            <w:tcW w:w="2027" w:type="dxa"/>
          </w:tcPr>
          <w:p w:rsidR="004224BC" w:rsidRPr="004224BC" w:rsidRDefault="00781013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системе методической работы детского сада</w:t>
            </w:r>
          </w:p>
        </w:tc>
        <w:tc>
          <w:tcPr>
            <w:tcW w:w="2728" w:type="dxa"/>
          </w:tcPr>
          <w:p w:rsidR="00847FBE" w:rsidRDefault="00847FBE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</w:p>
          <w:p w:rsidR="004224BC" w:rsidRPr="004224BC" w:rsidRDefault="00847FBE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творческий конкурс «Вдохновение солнечного дня»</w:t>
            </w:r>
          </w:p>
        </w:tc>
        <w:tc>
          <w:tcPr>
            <w:tcW w:w="2729" w:type="dxa"/>
          </w:tcPr>
          <w:p w:rsidR="00847FBE" w:rsidRDefault="00847FBE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</w:p>
          <w:p w:rsidR="004224BC" w:rsidRPr="004224BC" w:rsidRDefault="009649BB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102E2">
              <w:rPr>
                <w:sz w:val="24"/>
                <w:szCs w:val="24"/>
              </w:rPr>
              <w:t>пыт работы на</w:t>
            </w:r>
            <w:proofErr w:type="gramStart"/>
            <w:r w:rsidR="006102E2">
              <w:rPr>
                <w:sz w:val="24"/>
                <w:szCs w:val="24"/>
              </w:rPr>
              <w:t xml:space="preserve"> П</w:t>
            </w:r>
            <w:proofErr w:type="gramEnd"/>
            <w:r w:rsidR="006102E2">
              <w:rPr>
                <w:sz w:val="24"/>
                <w:szCs w:val="24"/>
              </w:rPr>
              <w:t xml:space="preserve">ервых Межрегиональных </w:t>
            </w:r>
            <w:proofErr w:type="spellStart"/>
            <w:r w:rsidR="006102E2">
              <w:rPr>
                <w:sz w:val="24"/>
                <w:szCs w:val="24"/>
              </w:rPr>
              <w:t>Рычковских</w:t>
            </w:r>
            <w:proofErr w:type="spellEnd"/>
            <w:r w:rsidR="006102E2">
              <w:rPr>
                <w:sz w:val="24"/>
                <w:szCs w:val="24"/>
              </w:rPr>
              <w:t xml:space="preserve"> педагогических чтениях.</w:t>
            </w:r>
          </w:p>
        </w:tc>
        <w:tc>
          <w:tcPr>
            <w:tcW w:w="2728" w:type="dxa"/>
          </w:tcPr>
          <w:p w:rsidR="00847FBE" w:rsidRDefault="00847FBE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</w:p>
          <w:p w:rsidR="004224BC" w:rsidRPr="004224BC" w:rsidRDefault="009A651F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Всероссийском интернет –</w:t>
            </w:r>
            <w:r w:rsidR="001A3B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конкурсе </w:t>
            </w:r>
            <w:r w:rsidR="001A3BA1">
              <w:rPr>
                <w:sz w:val="24"/>
                <w:szCs w:val="24"/>
              </w:rPr>
              <w:t>педагогического творчества</w:t>
            </w:r>
          </w:p>
        </w:tc>
        <w:tc>
          <w:tcPr>
            <w:tcW w:w="2729" w:type="dxa"/>
          </w:tcPr>
          <w:p w:rsidR="00847FBE" w:rsidRDefault="00847FBE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</w:p>
          <w:p w:rsidR="00DB4650" w:rsidRDefault="009649BB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B4650">
              <w:rPr>
                <w:sz w:val="24"/>
                <w:szCs w:val="24"/>
              </w:rPr>
              <w:t>пыт работы</w:t>
            </w:r>
            <w:r w:rsidR="006102E2">
              <w:rPr>
                <w:sz w:val="24"/>
                <w:szCs w:val="24"/>
              </w:rPr>
              <w:t xml:space="preserve"> «Развитие речи детей дошкольного возраста» </w:t>
            </w:r>
            <w:r w:rsidR="00DB4650">
              <w:rPr>
                <w:sz w:val="24"/>
                <w:szCs w:val="24"/>
              </w:rPr>
              <w:t xml:space="preserve"> на региональных курсах повышения квалификации </w:t>
            </w:r>
            <w:r w:rsidR="00DB4650" w:rsidRPr="001A3BA1">
              <w:rPr>
                <w:sz w:val="24"/>
                <w:szCs w:val="24"/>
              </w:rPr>
              <w:t xml:space="preserve">«Создание языковой среды в условиях </w:t>
            </w:r>
            <w:proofErr w:type="spellStart"/>
            <w:r w:rsidR="00DB4650" w:rsidRPr="001A3BA1">
              <w:rPr>
                <w:sz w:val="24"/>
                <w:szCs w:val="24"/>
              </w:rPr>
              <w:t>билингвального</w:t>
            </w:r>
            <w:proofErr w:type="spellEnd"/>
            <w:r w:rsidR="00DB4650" w:rsidRPr="001A3BA1">
              <w:rPr>
                <w:sz w:val="24"/>
                <w:szCs w:val="24"/>
              </w:rPr>
              <w:t xml:space="preserve"> образования»</w:t>
            </w:r>
          </w:p>
          <w:p w:rsidR="00847FBE" w:rsidRDefault="00847FBE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Всероссийском конкурсе для педагогов «Россыпь жизни и добра»</w:t>
            </w:r>
          </w:p>
          <w:p w:rsidR="00847FBE" w:rsidRPr="00847FBE" w:rsidRDefault="00847FBE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Pr="00847FBE">
              <w:rPr>
                <w:sz w:val="24"/>
                <w:szCs w:val="24"/>
              </w:rPr>
              <w:t xml:space="preserve">в </w:t>
            </w:r>
            <w:r w:rsidRPr="00847FBE">
              <w:rPr>
                <w:sz w:val="24"/>
                <w:szCs w:val="24"/>
                <w:lang w:val="en-US"/>
              </w:rPr>
              <w:t>IV</w:t>
            </w:r>
            <w:r w:rsidRPr="00847FBE">
              <w:rPr>
                <w:sz w:val="24"/>
                <w:szCs w:val="24"/>
              </w:rPr>
              <w:t xml:space="preserve"> Всероссийском творческом конкурсе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«Открытая книга»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9" w:type="dxa"/>
          </w:tcPr>
          <w:p w:rsidR="00847FBE" w:rsidRDefault="00847FBE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</w:p>
          <w:p w:rsidR="006102E2" w:rsidRDefault="009649BB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102E2">
              <w:rPr>
                <w:sz w:val="24"/>
                <w:szCs w:val="24"/>
              </w:rPr>
              <w:t xml:space="preserve">пыт работы на </w:t>
            </w:r>
            <w:r w:rsidR="006102E2" w:rsidRPr="006102E2">
              <w:rPr>
                <w:sz w:val="24"/>
                <w:szCs w:val="24"/>
              </w:rPr>
              <w:t xml:space="preserve">семинаре для педагогов дошкольного образовательного учреждения «Развитие речевых и коммуникативных компетенций дошкольников в образовательной деятельности в соответствии с ФГОС </w:t>
            </w:r>
            <w:proofErr w:type="gramStart"/>
            <w:r w:rsidR="006102E2" w:rsidRPr="006102E2">
              <w:rPr>
                <w:sz w:val="24"/>
                <w:szCs w:val="24"/>
              </w:rPr>
              <w:t>ДО</w:t>
            </w:r>
            <w:proofErr w:type="gramEnd"/>
            <w:r w:rsidR="006102E2" w:rsidRPr="006102E2">
              <w:rPr>
                <w:sz w:val="24"/>
                <w:szCs w:val="24"/>
              </w:rPr>
              <w:t xml:space="preserve">» </w:t>
            </w:r>
          </w:p>
          <w:p w:rsidR="004224BC" w:rsidRPr="004224BC" w:rsidRDefault="001A3BA1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 Всероссийском творческом конкурсе для детей и педагогов «Созвездие талантов» </w:t>
            </w:r>
          </w:p>
        </w:tc>
      </w:tr>
      <w:tr w:rsidR="004224BC" w:rsidTr="00FC3E60">
        <w:tc>
          <w:tcPr>
            <w:tcW w:w="2027" w:type="dxa"/>
          </w:tcPr>
          <w:p w:rsidR="004224BC" w:rsidRPr="004224BC" w:rsidRDefault="00781013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Обучение на курсах повышения квалификации</w:t>
            </w:r>
          </w:p>
        </w:tc>
        <w:tc>
          <w:tcPr>
            <w:tcW w:w="2728" w:type="dxa"/>
          </w:tcPr>
          <w:p w:rsidR="004224BC" w:rsidRPr="004224BC" w:rsidRDefault="004224BC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4224BC" w:rsidRPr="004224BC" w:rsidRDefault="004224BC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4224BC" w:rsidRPr="004224BC" w:rsidRDefault="004224BC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4224BC" w:rsidRPr="001A3BA1" w:rsidRDefault="001A3BA1" w:rsidP="00DB4650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 w:rsidRPr="001A3BA1">
              <w:rPr>
                <w:sz w:val="24"/>
                <w:szCs w:val="24"/>
              </w:rPr>
              <w:t xml:space="preserve"> «Создание языковой среды в условиях </w:t>
            </w:r>
            <w:proofErr w:type="spellStart"/>
            <w:r w:rsidRPr="001A3BA1">
              <w:rPr>
                <w:sz w:val="24"/>
                <w:szCs w:val="24"/>
              </w:rPr>
              <w:t>билингвального</w:t>
            </w:r>
            <w:proofErr w:type="spellEnd"/>
            <w:r w:rsidRPr="001A3BA1">
              <w:rPr>
                <w:sz w:val="24"/>
                <w:szCs w:val="24"/>
              </w:rPr>
              <w:t xml:space="preserve"> образования», г</w:t>
            </w:r>
            <w:proofErr w:type="gramStart"/>
            <w:r w:rsidRPr="001A3BA1">
              <w:rPr>
                <w:sz w:val="24"/>
                <w:szCs w:val="24"/>
              </w:rPr>
              <w:t>.К</w:t>
            </w:r>
            <w:proofErr w:type="gramEnd"/>
            <w:r w:rsidRPr="001A3BA1">
              <w:rPr>
                <w:sz w:val="24"/>
                <w:szCs w:val="24"/>
              </w:rPr>
              <w:t>азань, 2014 год; «Федеральный государственный образовательный стандарт дошкольного образования: цели, содержание, инновационная деятельность», Набережные Челны, 2014 год.</w:t>
            </w:r>
          </w:p>
        </w:tc>
        <w:tc>
          <w:tcPr>
            <w:tcW w:w="2729" w:type="dxa"/>
          </w:tcPr>
          <w:p w:rsidR="004224BC" w:rsidRPr="004224BC" w:rsidRDefault="004224BC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81013" w:rsidTr="00596993">
        <w:tc>
          <w:tcPr>
            <w:tcW w:w="15670" w:type="dxa"/>
            <w:gridSpan w:val="6"/>
          </w:tcPr>
          <w:p w:rsidR="00781013" w:rsidRPr="00781013" w:rsidRDefault="00781013" w:rsidP="00781013">
            <w:pPr>
              <w:pStyle w:val="a5"/>
              <w:spacing w:before="240"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 w:rsidRPr="00781013">
              <w:rPr>
                <w:b/>
                <w:sz w:val="28"/>
                <w:szCs w:val="28"/>
              </w:rPr>
              <w:t>Обобщающий этап</w:t>
            </w:r>
          </w:p>
        </w:tc>
      </w:tr>
      <w:tr w:rsidR="004224BC" w:rsidTr="00FC3E60">
        <w:tc>
          <w:tcPr>
            <w:tcW w:w="2027" w:type="dxa"/>
          </w:tcPr>
          <w:p w:rsidR="004224BC" w:rsidRPr="004224BC" w:rsidRDefault="00781013" w:rsidP="00781013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собственного опыта педагогической деятельности</w:t>
            </w:r>
          </w:p>
        </w:tc>
        <w:tc>
          <w:tcPr>
            <w:tcW w:w="2728" w:type="dxa"/>
          </w:tcPr>
          <w:p w:rsidR="004224BC" w:rsidRPr="004224BC" w:rsidRDefault="00FC3E60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F3437">
              <w:rPr>
                <w:sz w:val="24"/>
                <w:szCs w:val="24"/>
              </w:rPr>
              <w:t>онсультация для родителей</w:t>
            </w:r>
            <w:r w:rsidR="009C7184">
              <w:rPr>
                <w:sz w:val="24"/>
                <w:szCs w:val="24"/>
              </w:rPr>
              <w:t>, серия конспектов</w:t>
            </w:r>
            <w:r>
              <w:rPr>
                <w:sz w:val="24"/>
                <w:szCs w:val="24"/>
              </w:rPr>
              <w:t>, картотека дидактических игр по развитию речи</w:t>
            </w:r>
            <w:r w:rsidR="009C7184">
              <w:rPr>
                <w:sz w:val="24"/>
                <w:szCs w:val="24"/>
              </w:rPr>
              <w:t>.</w:t>
            </w:r>
          </w:p>
        </w:tc>
        <w:tc>
          <w:tcPr>
            <w:tcW w:w="2729" w:type="dxa"/>
          </w:tcPr>
          <w:p w:rsidR="00A311B6" w:rsidRPr="004224BC" w:rsidRDefault="00FC3E60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C7184">
              <w:rPr>
                <w:sz w:val="24"/>
                <w:szCs w:val="24"/>
              </w:rPr>
              <w:t>уклет, консультация для родителей</w:t>
            </w:r>
            <w:r>
              <w:rPr>
                <w:sz w:val="24"/>
                <w:szCs w:val="24"/>
              </w:rPr>
              <w:t>, компьютерная презентация</w:t>
            </w:r>
            <w:r w:rsidR="009C7184">
              <w:rPr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4224BC" w:rsidRPr="004224BC" w:rsidRDefault="00FC3E60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B4650">
              <w:rPr>
                <w:sz w:val="24"/>
                <w:szCs w:val="24"/>
              </w:rPr>
              <w:t xml:space="preserve">ерия конспектов, </w:t>
            </w:r>
            <w:r w:rsidR="005A269E">
              <w:rPr>
                <w:sz w:val="24"/>
                <w:szCs w:val="24"/>
              </w:rPr>
              <w:t xml:space="preserve"> буклет</w:t>
            </w:r>
            <w:r>
              <w:rPr>
                <w:sz w:val="24"/>
                <w:szCs w:val="24"/>
              </w:rPr>
              <w:t>, рекомендации для родителей «Развитие речи по дороге домой»</w:t>
            </w:r>
            <w:r w:rsidR="006A2EFE">
              <w:rPr>
                <w:sz w:val="24"/>
                <w:szCs w:val="24"/>
              </w:rPr>
              <w:t>.</w:t>
            </w:r>
          </w:p>
        </w:tc>
        <w:tc>
          <w:tcPr>
            <w:tcW w:w="2729" w:type="dxa"/>
          </w:tcPr>
          <w:p w:rsidR="004224BC" w:rsidRDefault="00FC3E60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отчет – о</w:t>
            </w:r>
            <w:r w:rsidR="009A651F">
              <w:rPr>
                <w:sz w:val="24"/>
                <w:szCs w:val="24"/>
              </w:rPr>
              <w:t>ткрытое занятие «Путешествие по сказкам»</w:t>
            </w:r>
            <w:r>
              <w:rPr>
                <w:sz w:val="24"/>
                <w:szCs w:val="24"/>
              </w:rPr>
              <w:t>;</w:t>
            </w:r>
          </w:p>
          <w:p w:rsidR="006A2EFE" w:rsidRPr="004224BC" w:rsidRDefault="006A2EFE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конспектов, консультации для родителей.</w:t>
            </w:r>
          </w:p>
        </w:tc>
        <w:tc>
          <w:tcPr>
            <w:tcW w:w="2729" w:type="dxa"/>
          </w:tcPr>
          <w:p w:rsidR="001A3BA1" w:rsidRDefault="00FC3E60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отчет – о</w:t>
            </w:r>
            <w:r w:rsidR="001A3BA1">
              <w:rPr>
                <w:sz w:val="24"/>
                <w:szCs w:val="24"/>
              </w:rPr>
              <w:t>ткрытое занятие «Моя Родина Татарстан»</w:t>
            </w:r>
            <w:r>
              <w:rPr>
                <w:sz w:val="24"/>
                <w:szCs w:val="24"/>
              </w:rPr>
              <w:t>;</w:t>
            </w:r>
          </w:p>
          <w:p w:rsidR="004224BC" w:rsidRDefault="005A269E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буклет, картотека игр</w:t>
            </w:r>
          </w:p>
          <w:p w:rsidR="00DB4650" w:rsidRPr="004224BC" w:rsidRDefault="00DB4650" w:rsidP="004224BC">
            <w:pPr>
              <w:pStyle w:val="a5"/>
              <w:spacing w:before="240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B4575">
              <w:rPr>
                <w:sz w:val="24"/>
                <w:szCs w:val="24"/>
              </w:rPr>
              <w:t xml:space="preserve">формление </w:t>
            </w:r>
            <w:proofErr w:type="spellStart"/>
            <w:r w:rsidRPr="00CB4575">
              <w:rPr>
                <w:sz w:val="24"/>
                <w:szCs w:val="24"/>
              </w:rPr>
              <w:t>портфолио</w:t>
            </w:r>
            <w:proofErr w:type="spellEnd"/>
          </w:p>
        </w:tc>
      </w:tr>
    </w:tbl>
    <w:p w:rsidR="00886C73" w:rsidRPr="00886C73" w:rsidRDefault="00886C73" w:rsidP="00886C73">
      <w:pPr>
        <w:pStyle w:val="a5"/>
        <w:spacing w:before="240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AB8" w:rsidRPr="00886C73" w:rsidRDefault="00A45AB8" w:rsidP="00886C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C73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 </w:t>
      </w:r>
    </w:p>
    <w:p w:rsidR="00A45AB8" w:rsidRPr="00886C73" w:rsidRDefault="00A45AB8" w:rsidP="00886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013C" w:rsidRPr="00886C73" w:rsidRDefault="0018013C" w:rsidP="00886C73">
      <w:pPr>
        <w:spacing w:line="240" w:lineRule="auto"/>
        <w:rPr>
          <w:sz w:val="28"/>
          <w:szCs w:val="28"/>
        </w:rPr>
      </w:pPr>
    </w:p>
    <w:sectPr w:rsidR="0018013C" w:rsidRPr="00886C73" w:rsidSect="000E562E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913AE7"/>
    <w:multiLevelType w:val="hybridMultilevel"/>
    <w:tmpl w:val="39524BE4"/>
    <w:lvl w:ilvl="0" w:tplc="B886A3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E3790"/>
    <w:multiLevelType w:val="hybridMultilevel"/>
    <w:tmpl w:val="9B569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13BCF"/>
    <w:multiLevelType w:val="hybridMultilevel"/>
    <w:tmpl w:val="8A7C2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6B4"/>
    <w:rsid w:val="0002023B"/>
    <w:rsid w:val="000823FD"/>
    <w:rsid w:val="000D4EC4"/>
    <w:rsid w:val="000E562E"/>
    <w:rsid w:val="001316B4"/>
    <w:rsid w:val="001326D0"/>
    <w:rsid w:val="0017707A"/>
    <w:rsid w:val="0018013C"/>
    <w:rsid w:val="001A3BA1"/>
    <w:rsid w:val="00255225"/>
    <w:rsid w:val="0026455A"/>
    <w:rsid w:val="002A4CDF"/>
    <w:rsid w:val="002E36AE"/>
    <w:rsid w:val="003103BD"/>
    <w:rsid w:val="0033031B"/>
    <w:rsid w:val="00352815"/>
    <w:rsid w:val="003F3437"/>
    <w:rsid w:val="00416D74"/>
    <w:rsid w:val="004224BC"/>
    <w:rsid w:val="004600AE"/>
    <w:rsid w:val="00466A52"/>
    <w:rsid w:val="004729C0"/>
    <w:rsid w:val="00561C19"/>
    <w:rsid w:val="005A269E"/>
    <w:rsid w:val="006102E2"/>
    <w:rsid w:val="0061383A"/>
    <w:rsid w:val="00686C53"/>
    <w:rsid w:val="006A2EFE"/>
    <w:rsid w:val="006A43E5"/>
    <w:rsid w:val="006E6CB5"/>
    <w:rsid w:val="00735E06"/>
    <w:rsid w:val="00774839"/>
    <w:rsid w:val="00781013"/>
    <w:rsid w:val="0084644B"/>
    <w:rsid w:val="00847FBE"/>
    <w:rsid w:val="00886C73"/>
    <w:rsid w:val="0089258F"/>
    <w:rsid w:val="008D2E9E"/>
    <w:rsid w:val="008D4E97"/>
    <w:rsid w:val="009444D7"/>
    <w:rsid w:val="009649BB"/>
    <w:rsid w:val="0098576F"/>
    <w:rsid w:val="009A651F"/>
    <w:rsid w:val="009C7184"/>
    <w:rsid w:val="00A25CCA"/>
    <w:rsid w:val="00A311B6"/>
    <w:rsid w:val="00A45AB8"/>
    <w:rsid w:val="00A500FD"/>
    <w:rsid w:val="00B25B6C"/>
    <w:rsid w:val="00C20612"/>
    <w:rsid w:val="00C862DA"/>
    <w:rsid w:val="00CB4575"/>
    <w:rsid w:val="00CE3696"/>
    <w:rsid w:val="00CE4415"/>
    <w:rsid w:val="00D17CC5"/>
    <w:rsid w:val="00D21DD9"/>
    <w:rsid w:val="00D4027B"/>
    <w:rsid w:val="00D43155"/>
    <w:rsid w:val="00DB090B"/>
    <w:rsid w:val="00DB4650"/>
    <w:rsid w:val="00DE6180"/>
    <w:rsid w:val="00EA0896"/>
    <w:rsid w:val="00FC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3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316B4"/>
  </w:style>
  <w:style w:type="character" w:customStyle="1" w:styleId="c12">
    <w:name w:val="c12"/>
    <w:basedOn w:val="a0"/>
    <w:rsid w:val="001316B4"/>
  </w:style>
  <w:style w:type="character" w:customStyle="1" w:styleId="c1">
    <w:name w:val="c1"/>
    <w:basedOn w:val="a0"/>
    <w:rsid w:val="001316B4"/>
  </w:style>
  <w:style w:type="character" w:customStyle="1" w:styleId="c9">
    <w:name w:val="c9"/>
    <w:basedOn w:val="a0"/>
    <w:rsid w:val="001316B4"/>
  </w:style>
  <w:style w:type="paragraph" w:customStyle="1" w:styleId="c16">
    <w:name w:val="c16"/>
    <w:basedOn w:val="a"/>
    <w:rsid w:val="0013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16B4"/>
  </w:style>
  <w:style w:type="paragraph" w:customStyle="1" w:styleId="c17">
    <w:name w:val="c17"/>
    <w:basedOn w:val="a"/>
    <w:rsid w:val="0013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3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16B4"/>
  </w:style>
  <w:style w:type="paragraph" w:customStyle="1" w:styleId="c24">
    <w:name w:val="c24"/>
    <w:basedOn w:val="a"/>
    <w:rsid w:val="0013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3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3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3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3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3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E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E5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6C73"/>
    <w:pPr>
      <w:ind w:left="720"/>
      <w:contextualSpacing/>
    </w:pPr>
  </w:style>
  <w:style w:type="paragraph" w:customStyle="1" w:styleId="ConsPlusNonformat">
    <w:name w:val="ConsPlusNonformat"/>
    <w:rsid w:val="00D17C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6138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12</cp:revision>
  <dcterms:created xsi:type="dcterms:W3CDTF">2014-03-12T18:43:00Z</dcterms:created>
  <dcterms:modified xsi:type="dcterms:W3CDTF">2015-11-02T08:26:00Z</dcterms:modified>
</cp:coreProperties>
</file>