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2E" w:rsidRPr="00193B7E" w:rsidRDefault="005E222E" w:rsidP="005E222E">
      <w:pPr>
        <w:spacing w:after="60"/>
        <w:outlineLvl w:val="0"/>
        <w:rPr>
          <w:rFonts w:ascii="Times New Roman" w:hAnsi="Times New Roman" w:cs="Times New Roman"/>
          <w:sz w:val="32"/>
          <w:szCs w:val="32"/>
        </w:rPr>
      </w:pPr>
      <w:r w:rsidRPr="00193B7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193B7E">
        <w:rPr>
          <w:rFonts w:ascii="Times New Roman" w:hAnsi="Times New Roman" w:cs="Times New Roman"/>
          <w:sz w:val="32"/>
          <w:szCs w:val="32"/>
        </w:rPr>
        <w:t>Тела, вещества, частицы.</w:t>
      </w:r>
    </w:p>
    <w:p w:rsidR="005E222E" w:rsidRPr="00193B7E" w:rsidRDefault="005E222E" w:rsidP="005E222E">
      <w:pPr>
        <w:spacing w:after="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3B7E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5E222E" w:rsidRPr="005C36E4" w:rsidRDefault="005E222E" w:rsidP="005E222E">
      <w:pPr>
        <w:spacing w:after="6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Сформировать понятие тело, вещество, частица.</w:t>
      </w:r>
    </w:p>
    <w:p w:rsidR="005E222E" w:rsidRPr="005C36E4" w:rsidRDefault="005E222E" w:rsidP="005E222E">
      <w:pPr>
        <w:spacing w:after="6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 xml:space="preserve"> Научить различать вещества по их признакам и свойствам.</w:t>
      </w:r>
    </w:p>
    <w:p w:rsidR="005E222E" w:rsidRPr="005C36E4" w:rsidRDefault="005E222E" w:rsidP="005E222E">
      <w:pPr>
        <w:spacing w:after="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Дать учащимся первые представления о телах и веществах, о телах искусственных и природных, о телах живой и неживой природы, о мельчайших частицах, из которых состоят вещества (об атомах).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Продолжить работу по формированию умений учащихся ставить и проводить опыты.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Развивать память, мышление.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Совершенствовать навыки самооценки и самоконтроля.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Повысить псих</w:t>
      </w:r>
      <w:r w:rsidR="00193B7E" w:rsidRPr="005C36E4">
        <w:rPr>
          <w:rFonts w:ascii="Times New Roman" w:hAnsi="Times New Roman" w:cs="Times New Roman"/>
          <w:sz w:val="28"/>
          <w:szCs w:val="28"/>
        </w:rPr>
        <w:t>ологическую комфортность урока.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Формировать дружеские отношения в коллективе.</w:t>
      </w:r>
    </w:p>
    <w:p w:rsidR="005E222E" w:rsidRPr="005C36E4" w:rsidRDefault="005E222E" w:rsidP="005E222E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5E222E" w:rsidRPr="005C36E4" w:rsidRDefault="005E222E" w:rsidP="005E222E">
      <w:pPr>
        <w:spacing w:after="6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E222E" w:rsidRPr="005C36E4" w:rsidRDefault="00AA3C1D" w:rsidP="005E222E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 xml:space="preserve">Учебники, хрестоматии, Тетради для самостоятельной работы, карточки красного и зелёного цвета для игры «Сигнальщики, стаканы, ложки, </w:t>
      </w:r>
      <w:r w:rsidR="005E45AE" w:rsidRPr="005C36E4">
        <w:rPr>
          <w:rFonts w:ascii="Times New Roman" w:hAnsi="Times New Roman" w:cs="Times New Roman"/>
          <w:sz w:val="28"/>
          <w:szCs w:val="28"/>
        </w:rPr>
        <w:t xml:space="preserve">кусочки сахара, </w:t>
      </w:r>
      <w:r w:rsidRPr="005C36E4">
        <w:rPr>
          <w:rFonts w:ascii="Times New Roman" w:hAnsi="Times New Roman" w:cs="Times New Roman"/>
          <w:sz w:val="28"/>
          <w:szCs w:val="28"/>
        </w:rPr>
        <w:t xml:space="preserve">салфетки для рук. </w:t>
      </w:r>
    </w:p>
    <w:p w:rsidR="005E222E" w:rsidRPr="005C36E4" w:rsidRDefault="005E222E" w:rsidP="005E222E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3B" w:rsidRPr="005C36E4" w:rsidRDefault="0024573B" w:rsidP="00245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4573B" w:rsidRPr="005C36E4" w:rsidRDefault="0024573B" w:rsidP="0024573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24573B" w:rsidRPr="005C36E4" w:rsidRDefault="0024573B" w:rsidP="0024573B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Долгожданный дан звонок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478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 w:rsidR="00F0478C" w:rsidRPr="00847C3F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="00F0478C" w:rsidRPr="00847C3F">
        <w:rPr>
          <w:rFonts w:ascii="Times New Roman" w:hAnsi="Times New Roman" w:cs="Times New Roman"/>
          <w:b/>
          <w:i/>
          <w:sz w:val="28"/>
          <w:szCs w:val="28"/>
        </w:rPr>
        <w:t>вноню</w:t>
      </w:r>
      <w:proofErr w:type="spellEnd"/>
      <w:r w:rsidR="00F0478C" w:rsidRPr="00847C3F">
        <w:rPr>
          <w:rFonts w:ascii="Times New Roman" w:hAnsi="Times New Roman" w:cs="Times New Roman"/>
          <w:b/>
          <w:i/>
          <w:sz w:val="28"/>
          <w:szCs w:val="28"/>
        </w:rPr>
        <w:t xml:space="preserve"> в звонок</w:t>
      </w:r>
      <w:r w:rsidR="00F0478C">
        <w:rPr>
          <w:rFonts w:ascii="Times New Roman" w:hAnsi="Times New Roman" w:cs="Times New Roman"/>
          <w:sz w:val="28"/>
          <w:szCs w:val="28"/>
        </w:rPr>
        <w:t>)</w:t>
      </w:r>
    </w:p>
    <w:p w:rsidR="0024573B" w:rsidRPr="005C36E4" w:rsidRDefault="0024573B" w:rsidP="002457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24573B" w:rsidRPr="005C36E4" w:rsidRDefault="0024573B" w:rsidP="002457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Любознательные дети</w:t>
      </w:r>
    </w:p>
    <w:p w:rsidR="0024573B" w:rsidRPr="005C36E4" w:rsidRDefault="0024573B" w:rsidP="002457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Знать хотят про все на свете.</w:t>
      </w:r>
    </w:p>
    <w:p w:rsidR="00193B7E" w:rsidRPr="005C36E4" w:rsidRDefault="0024573B" w:rsidP="00193B7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6E4">
        <w:rPr>
          <w:rFonts w:ascii="Times New Roman" w:hAnsi="Times New Roman" w:cs="Times New Roman"/>
          <w:color w:val="000000"/>
          <w:sz w:val="28"/>
          <w:szCs w:val="28"/>
        </w:rPr>
        <w:t>- Мне очень приятно видеть в ваших глазах лучики любознательности. Вы готовы слушать и</w:t>
      </w:r>
      <w:r w:rsidR="00193B7E" w:rsidRPr="005C3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6E4">
        <w:rPr>
          <w:rFonts w:ascii="Times New Roman" w:hAnsi="Times New Roman" w:cs="Times New Roman"/>
          <w:color w:val="000000"/>
          <w:sz w:val="28"/>
          <w:szCs w:val="28"/>
        </w:rPr>
        <w:t>слышать, спрашивать и отвечать?</w:t>
      </w:r>
    </w:p>
    <w:p w:rsidR="0024573B" w:rsidRPr="005C36E4" w:rsidRDefault="0024573B" w:rsidP="00193B7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color w:val="000000"/>
          <w:sz w:val="28"/>
          <w:szCs w:val="28"/>
        </w:rPr>
        <w:t>-А чтобы урок наш прошел интересным и полезным, мы должны дополнить девиз нашего урока</w:t>
      </w:r>
    </w:p>
    <w:p w:rsidR="0024573B" w:rsidRPr="005C36E4" w:rsidRDefault="0024573B" w:rsidP="0024573B">
      <w:pPr>
        <w:pStyle w:val="a7"/>
        <w:jc w:val="center"/>
        <w:rPr>
          <w:color w:val="000000"/>
          <w:sz w:val="28"/>
          <w:szCs w:val="28"/>
        </w:rPr>
      </w:pPr>
      <w:r w:rsidRPr="005C36E4">
        <w:rPr>
          <w:color w:val="000000"/>
          <w:sz w:val="28"/>
          <w:szCs w:val="28"/>
        </w:rPr>
        <w:t xml:space="preserve">(Слова-подсказки: </w:t>
      </w:r>
      <w:r w:rsidRPr="00C57D21">
        <w:rPr>
          <w:color w:val="FF0000"/>
          <w:sz w:val="28"/>
          <w:szCs w:val="28"/>
        </w:rPr>
        <w:t>изучать, отвечать, извлекать, высказывать, развивать.)</w:t>
      </w:r>
    </w:p>
    <w:p w:rsidR="0024573B" w:rsidRPr="005C36E4" w:rsidRDefault="00F0478C" w:rsidP="0024573B">
      <w:pPr>
        <w:pStyle w:val="a7"/>
        <w:jc w:val="center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847C3F">
        <w:rPr>
          <w:b/>
          <w:i/>
          <w:color w:val="000000"/>
          <w:sz w:val="28"/>
          <w:szCs w:val="28"/>
        </w:rPr>
        <w:t>на доске</w:t>
      </w:r>
      <w:r>
        <w:rPr>
          <w:b/>
          <w:color w:val="000000"/>
          <w:sz w:val="28"/>
          <w:szCs w:val="28"/>
        </w:rPr>
        <w:t xml:space="preserve">)           </w:t>
      </w:r>
      <w:r w:rsidR="0024573B" w:rsidRPr="005C36E4">
        <w:rPr>
          <w:b/>
          <w:color w:val="000000"/>
          <w:sz w:val="28"/>
          <w:szCs w:val="28"/>
        </w:rPr>
        <w:t>Урок мы будем</w:t>
      </w:r>
      <w:r w:rsidR="0024573B" w:rsidRPr="005C36E4">
        <w:rPr>
          <w:color w:val="000000"/>
          <w:sz w:val="28"/>
          <w:szCs w:val="28"/>
        </w:rPr>
        <w:t xml:space="preserve"> --------------</w:t>
      </w:r>
      <w:r w:rsidR="0024573B" w:rsidRPr="005C36E4">
        <w:rPr>
          <w:color w:val="FF0000"/>
          <w:sz w:val="28"/>
          <w:szCs w:val="28"/>
        </w:rPr>
        <w:t>изучать</w:t>
      </w:r>
    </w:p>
    <w:p w:rsidR="0024573B" w:rsidRPr="005C36E4" w:rsidRDefault="00F0478C" w:rsidP="0024573B">
      <w:pPr>
        <w:pStyle w:val="a7"/>
        <w:jc w:val="center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24573B" w:rsidRPr="005C36E4">
        <w:rPr>
          <w:b/>
          <w:color w:val="000000"/>
          <w:sz w:val="28"/>
          <w:szCs w:val="28"/>
        </w:rPr>
        <w:t>Информацию из урока</w:t>
      </w:r>
      <w:r w:rsidR="0024573B" w:rsidRPr="005C36E4">
        <w:rPr>
          <w:color w:val="000000"/>
          <w:sz w:val="28"/>
          <w:szCs w:val="28"/>
        </w:rPr>
        <w:t>----</w:t>
      </w:r>
      <w:r w:rsidR="0024573B" w:rsidRPr="005C36E4">
        <w:rPr>
          <w:color w:val="FF0000"/>
          <w:sz w:val="28"/>
          <w:szCs w:val="28"/>
        </w:rPr>
        <w:t>извлекать</w:t>
      </w:r>
    </w:p>
    <w:p w:rsidR="0024573B" w:rsidRPr="005C36E4" w:rsidRDefault="00F0478C" w:rsidP="0024573B">
      <w:pPr>
        <w:pStyle w:val="a7"/>
        <w:jc w:val="center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24573B" w:rsidRPr="005C36E4">
        <w:rPr>
          <w:b/>
          <w:color w:val="000000"/>
          <w:sz w:val="28"/>
          <w:szCs w:val="28"/>
        </w:rPr>
        <w:t>Точку зрения</w:t>
      </w:r>
      <w:r w:rsidR="0024573B" w:rsidRPr="005C36E4">
        <w:rPr>
          <w:color w:val="000000"/>
          <w:sz w:val="28"/>
          <w:szCs w:val="28"/>
        </w:rPr>
        <w:t xml:space="preserve">------ </w:t>
      </w:r>
      <w:r w:rsidR="0024573B" w:rsidRPr="005C36E4">
        <w:rPr>
          <w:color w:val="FF0000"/>
          <w:sz w:val="28"/>
          <w:szCs w:val="28"/>
        </w:rPr>
        <w:t>высказывать</w:t>
      </w:r>
    </w:p>
    <w:p w:rsidR="0024573B" w:rsidRPr="005C36E4" w:rsidRDefault="00F0478C" w:rsidP="0024573B">
      <w:pPr>
        <w:pStyle w:val="a7"/>
        <w:jc w:val="center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="0024573B" w:rsidRPr="005C36E4">
        <w:rPr>
          <w:b/>
          <w:color w:val="000000"/>
          <w:sz w:val="28"/>
          <w:szCs w:val="28"/>
        </w:rPr>
        <w:t>На вопросы------------------</w:t>
      </w:r>
      <w:r w:rsidR="0024573B" w:rsidRPr="005C36E4">
        <w:rPr>
          <w:color w:val="000000"/>
          <w:sz w:val="28"/>
          <w:szCs w:val="28"/>
        </w:rPr>
        <w:t xml:space="preserve"> </w:t>
      </w:r>
      <w:r w:rsidR="0024573B" w:rsidRPr="005C36E4">
        <w:rPr>
          <w:color w:val="FF0000"/>
          <w:sz w:val="28"/>
          <w:szCs w:val="28"/>
        </w:rPr>
        <w:t>отвечать</w:t>
      </w:r>
    </w:p>
    <w:p w:rsidR="0024573B" w:rsidRPr="005C36E4" w:rsidRDefault="00F0478C" w:rsidP="0024573B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="0024573B" w:rsidRPr="005C36E4">
        <w:rPr>
          <w:b/>
          <w:color w:val="000000"/>
          <w:sz w:val="28"/>
          <w:szCs w:val="28"/>
        </w:rPr>
        <w:t>И, конечно, без сомненья,</w:t>
      </w:r>
    </w:p>
    <w:p w:rsidR="0024573B" w:rsidRPr="005C36E4" w:rsidRDefault="00F0478C" w:rsidP="0024573B">
      <w:pPr>
        <w:pStyle w:val="a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24573B" w:rsidRPr="005C36E4">
        <w:rPr>
          <w:b/>
          <w:color w:val="000000"/>
          <w:sz w:val="28"/>
          <w:szCs w:val="28"/>
        </w:rPr>
        <w:t>Речь при этом</w:t>
      </w:r>
      <w:r w:rsidR="0024573B" w:rsidRPr="005C36E4">
        <w:rPr>
          <w:b/>
          <w:color w:val="FF0000"/>
          <w:sz w:val="28"/>
          <w:szCs w:val="28"/>
        </w:rPr>
        <w:t>--------------</w:t>
      </w:r>
      <w:r w:rsidR="0024573B" w:rsidRPr="005C36E4">
        <w:rPr>
          <w:color w:val="FF0000"/>
          <w:sz w:val="28"/>
          <w:szCs w:val="28"/>
        </w:rPr>
        <w:t xml:space="preserve"> развивать</w:t>
      </w:r>
    </w:p>
    <w:p w:rsidR="0024573B" w:rsidRPr="005C36E4" w:rsidRDefault="0024573B" w:rsidP="0024573B">
      <w:pPr>
        <w:pStyle w:val="a7"/>
        <w:jc w:val="center"/>
        <w:rPr>
          <w:color w:val="000000"/>
          <w:sz w:val="28"/>
          <w:szCs w:val="28"/>
        </w:rPr>
      </w:pPr>
    </w:p>
    <w:p w:rsidR="0024573B" w:rsidRPr="005C36E4" w:rsidRDefault="0024573B" w:rsidP="002457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573B" w:rsidRPr="005C36E4" w:rsidRDefault="0024573B" w:rsidP="002457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573B" w:rsidRPr="005C36E4" w:rsidRDefault="0024573B" w:rsidP="0024573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Style w:val="a6"/>
          <w:rFonts w:ascii="Times New Roman" w:eastAsia="Calibri" w:hAnsi="Times New Roman" w:cs="Times New Roman"/>
          <w:i/>
          <w:color w:val="000000"/>
          <w:sz w:val="28"/>
          <w:szCs w:val="28"/>
        </w:rPr>
        <w:t>Мотивация (самоопределение) к учебной деятельности</w:t>
      </w:r>
      <w:r w:rsidRPr="005C36E4">
        <w:rPr>
          <w:rFonts w:ascii="Times New Roman" w:hAnsi="Times New Roman" w:cs="Times New Roman"/>
          <w:sz w:val="28"/>
          <w:szCs w:val="28"/>
        </w:rPr>
        <w:t>.</w:t>
      </w:r>
    </w:p>
    <w:p w:rsidR="0024573B" w:rsidRPr="005C36E4" w:rsidRDefault="002D3070" w:rsidP="0024573B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</w:t>
      </w:r>
      <w:r w:rsidR="0024573B" w:rsidRPr="005C36E4">
        <w:rPr>
          <w:rFonts w:ascii="Times New Roman" w:hAnsi="Times New Roman" w:cs="Times New Roman"/>
          <w:sz w:val="28"/>
          <w:szCs w:val="28"/>
        </w:rPr>
        <w:t>Сегодня мы с вами продолжим открывать тайны в интересном предмете: «Окружающий мир».</w:t>
      </w:r>
    </w:p>
    <w:p w:rsidR="0024573B" w:rsidRPr="005C36E4" w:rsidRDefault="00252ABC" w:rsidP="002457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73B" w:rsidRPr="005C36E4">
        <w:rPr>
          <w:rFonts w:ascii="Times New Roman" w:hAnsi="Times New Roman" w:cs="Times New Roman"/>
          <w:sz w:val="28"/>
          <w:szCs w:val="28"/>
        </w:rPr>
        <w:t>Вспомним, какими способами мы можем воспользоваться, чтобы получить новые знания:</w:t>
      </w:r>
    </w:p>
    <w:p w:rsidR="0024573B" w:rsidRPr="005C36E4" w:rsidRDefault="0024573B" w:rsidP="002457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b/>
          <w:i/>
          <w:sz w:val="28"/>
          <w:szCs w:val="28"/>
        </w:rPr>
        <w:t>-  спросить у взрослого,</w:t>
      </w:r>
    </w:p>
    <w:p w:rsidR="0024573B" w:rsidRPr="005C36E4" w:rsidRDefault="0024573B" w:rsidP="002457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b/>
          <w:i/>
          <w:sz w:val="28"/>
          <w:szCs w:val="28"/>
        </w:rPr>
        <w:t>-  прочитать,</w:t>
      </w:r>
    </w:p>
    <w:p w:rsidR="0024573B" w:rsidRPr="005C36E4" w:rsidRDefault="0024573B" w:rsidP="002457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b/>
          <w:i/>
          <w:sz w:val="28"/>
          <w:szCs w:val="28"/>
        </w:rPr>
        <w:t>- понаблюдать,</w:t>
      </w:r>
    </w:p>
    <w:p w:rsidR="0024573B" w:rsidRPr="005C36E4" w:rsidRDefault="0024573B" w:rsidP="002457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b/>
          <w:i/>
          <w:sz w:val="28"/>
          <w:szCs w:val="28"/>
        </w:rPr>
        <w:t>- провести опыт.</w:t>
      </w:r>
    </w:p>
    <w:p w:rsidR="002D3070" w:rsidRPr="005C36E4" w:rsidRDefault="00B11C9B" w:rsidP="00B11C9B">
      <w:pPr>
        <w:pStyle w:val="a7"/>
        <w:rPr>
          <w:color w:val="000000"/>
          <w:sz w:val="28"/>
          <w:szCs w:val="28"/>
        </w:rPr>
      </w:pPr>
      <w:r w:rsidRPr="005C36E4">
        <w:rPr>
          <w:color w:val="000000"/>
          <w:sz w:val="28"/>
          <w:szCs w:val="28"/>
        </w:rPr>
        <w:t>- Чему будет посвящен наш урок? (</w:t>
      </w:r>
      <w:r w:rsidRPr="005C36E4">
        <w:rPr>
          <w:i/>
          <w:iCs/>
          <w:color w:val="000000"/>
          <w:sz w:val="28"/>
          <w:szCs w:val="28"/>
        </w:rPr>
        <w:t>Открытию новых знаний</w:t>
      </w:r>
      <w:r w:rsidRPr="005C36E4">
        <w:rPr>
          <w:color w:val="000000"/>
          <w:sz w:val="28"/>
          <w:szCs w:val="28"/>
        </w:rPr>
        <w:t>)</w:t>
      </w:r>
      <w:r w:rsidRPr="005C36E4">
        <w:rPr>
          <w:rStyle w:val="apple-converted-space"/>
          <w:color w:val="000000"/>
          <w:sz w:val="28"/>
          <w:szCs w:val="28"/>
        </w:rPr>
        <w:t> </w:t>
      </w:r>
      <w:r w:rsidRPr="005C36E4">
        <w:rPr>
          <w:i/>
          <w:iCs/>
          <w:color w:val="000000"/>
          <w:sz w:val="28"/>
          <w:szCs w:val="28"/>
        </w:rPr>
        <w:t>будем узнавать новое</w:t>
      </w:r>
    </w:p>
    <w:p w:rsidR="00F0478C" w:rsidRDefault="00B11C9B" w:rsidP="00F0478C">
      <w:pPr>
        <w:pStyle w:val="a7"/>
        <w:rPr>
          <w:color w:val="000000"/>
          <w:sz w:val="28"/>
          <w:szCs w:val="28"/>
        </w:rPr>
      </w:pPr>
      <w:r w:rsidRPr="005C36E4">
        <w:rPr>
          <w:color w:val="000000"/>
          <w:sz w:val="28"/>
          <w:szCs w:val="28"/>
        </w:rPr>
        <w:t>- Сегодня на уроке вас ждет множество открыти</w:t>
      </w:r>
      <w:r w:rsidR="00F0478C">
        <w:rPr>
          <w:color w:val="000000"/>
          <w:sz w:val="28"/>
          <w:szCs w:val="28"/>
        </w:rPr>
        <w:t>й.</w:t>
      </w:r>
    </w:p>
    <w:p w:rsidR="00F0478C" w:rsidRPr="00F0478C" w:rsidRDefault="00F0478C" w:rsidP="00F0478C">
      <w:pPr>
        <w:pStyle w:val="a7"/>
        <w:rPr>
          <w:color w:val="000000"/>
          <w:sz w:val="28"/>
          <w:szCs w:val="28"/>
        </w:rPr>
      </w:pPr>
      <w:r w:rsidRPr="00F0478C">
        <w:rPr>
          <w:color w:val="000000"/>
          <w:sz w:val="28"/>
          <w:szCs w:val="28"/>
        </w:rPr>
        <w:t>-Тема нашего урока на экране</w:t>
      </w:r>
      <w:r w:rsidR="00847C3F">
        <w:rPr>
          <w:color w:val="000000"/>
          <w:sz w:val="28"/>
          <w:szCs w:val="28"/>
        </w:rPr>
        <w:t xml:space="preserve">             </w:t>
      </w:r>
      <w:r w:rsidRPr="00F0478C">
        <w:rPr>
          <w:b/>
          <w:sz w:val="28"/>
          <w:szCs w:val="28"/>
        </w:rPr>
        <w:t>(</w:t>
      </w:r>
      <w:r w:rsidRPr="00847C3F">
        <w:rPr>
          <w:b/>
          <w:i/>
          <w:sz w:val="28"/>
          <w:szCs w:val="28"/>
        </w:rPr>
        <w:t>слайд</w:t>
      </w:r>
      <w:proofErr w:type="gramStart"/>
      <w:r w:rsidRPr="00847C3F">
        <w:rPr>
          <w:b/>
          <w:i/>
          <w:sz w:val="28"/>
          <w:szCs w:val="28"/>
        </w:rPr>
        <w:t>1</w:t>
      </w:r>
      <w:proofErr w:type="gramEnd"/>
      <w:r w:rsidRPr="00847C3F">
        <w:rPr>
          <w:b/>
          <w:i/>
          <w:sz w:val="28"/>
          <w:szCs w:val="28"/>
        </w:rPr>
        <w:t>)</w:t>
      </w:r>
    </w:p>
    <w:p w:rsidR="00847C3F" w:rsidRDefault="00847C3F" w:rsidP="00847C3F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47C3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847C3F">
        <w:rPr>
          <w:rFonts w:ascii="Times New Roman" w:hAnsi="Times New Roman" w:cs="Times New Roman"/>
          <w:color w:val="000000"/>
          <w:sz w:val="28"/>
          <w:szCs w:val="28"/>
        </w:rPr>
        <w:t>? Зачем нам нужен сегодняшний урок?</w:t>
      </w:r>
      <w:r w:rsidRPr="00847C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47C3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Pr="00847C3F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847C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478C" w:rsidRPr="00F0478C" w:rsidRDefault="00F0478C" w:rsidP="00B11C9B">
      <w:pPr>
        <w:pStyle w:val="a7"/>
        <w:rPr>
          <w:color w:val="000000"/>
          <w:sz w:val="28"/>
          <w:szCs w:val="28"/>
        </w:rPr>
      </w:pPr>
    </w:p>
    <w:p w:rsidR="00510ED5" w:rsidRPr="005C36E4" w:rsidRDefault="00510ED5" w:rsidP="00510ED5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-Сегодня вы все задания будете выполнять в группах. Давайте повторим правила работы в группе</w:t>
      </w:r>
      <w:r w:rsidR="005E45AE" w:rsidRPr="005C36E4">
        <w:rPr>
          <w:rFonts w:ascii="Times New Roman" w:hAnsi="Times New Roman" w:cs="Times New Roman"/>
          <w:sz w:val="28"/>
          <w:szCs w:val="28"/>
        </w:rPr>
        <w:t>-команде</w:t>
      </w:r>
      <w:r w:rsidRPr="005C3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ED5" w:rsidRDefault="00510ED5" w:rsidP="00510ED5">
      <w:pPr>
        <w:spacing w:after="6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Прочитать памятку</w:t>
      </w:r>
      <w:proofErr w:type="gramStart"/>
      <w:r w:rsidRPr="005C36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0478C">
        <w:rPr>
          <w:rFonts w:ascii="Times New Roman" w:hAnsi="Times New Roman" w:cs="Times New Roman"/>
          <w:b/>
          <w:sz w:val="28"/>
          <w:szCs w:val="28"/>
        </w:rPr>
        <w:t xml:space="preserve">               (</w:t>
      </w:r>
      <w:proofErr w:type="gramStart"/>
      <w:r w:rsidR="00F0478C" w:rsidRPr="00847C3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F0478C" w:rsidRPr="00847C3F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847C3F" w:rsidRPr="00847C3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0478C">
        <w:rPr>
          <w:rFonts w:ascii="Times New Roman" w:hAnsi="Times New Roman" w:cs="Times New Roman"/>
          <w:b/>
          <w:sz w:val="28"/>
          <w:szCs w:val="28"/>
        </w:rPr>
        <w:t>)</w:t>
      </w:r>
    </w:p>
    <w:p w:rsidR="00F0478C" w:rsidRPr="00F0478C" w:rsidRDefault="00F0478C" w:rsidP="00F0478C">
      <w:pPr>
        <w:pStyle w:val="p2"/>
        <w:shd w:val="clear" w:color="auto" w:fill="FFFFFF"/>
        <w:rPr>
          <w:color w:val="000000"/>
        </w:rPr>
      </w:pPr>
      <w:r w:rsidRPr="00F0478C">
        <w:rPr>
          <w:b/>
          <w:color w:val="000000"/>
        </w:rPr>
        <w:t>Команда – это значит вместе,</w:t>
      </w:r>
      <w:r w:rsidRPr="00F0478C">
        <w:rPr>
          <w:b/>
          <w:color w:val="000000"/>
        </w:rPr>
        <w:br/>
        <w:t>Команда – все за одного.</w:t>
      </w:r>
      <w:r w:rsidRPr="00F0478C">
        <w:rPr>
          <w:b/>
          <w:color w:val="000000"/>
        </w:rPr>
        <w:br/>
        <w:t>Здесь всё по совести и чести,</w:t>
      </w:r>
      <w:r w:rsidRPr="00F0478C">
        <w:rPr>
          <w:b/>
          <w:color w:val="000000"/>
        </w:rPr>
        <w:br/>
        <w:t>Здесь не обидят никого.</w:t>
      </w:r>
      <w:r w:rsidRPr="00F0478C">
        <w:rPr>
          <w:b/>
          <w:color w:val="000000"/>
        </w:rPr>
        <w:br/>
        <w:t>Команда нас объединяет</w:t>
      </w:r>
      <w:proofErr w:type="gramStart"/>
      <w:r w:rsidRPr="00F0478C">
        <w:rPr>
          <w:rStyle w:val="apple-converted-space"/>
          <w:b/>
          <w:color w:val="000000"/>
        </w:rPr>
        <w:t> </w:t>
      </w:r>
      <w:r w:rsidRPr="00F0478C">
        <w:rPr>
          <w:b/>
          <w:color w:val="000000"/>
        </w:rPr>
        <w:br/>
        <w:t>Н</w:t>
      </w:r>
      <w:proofErr w:type="gramEnd"/>
      <w:r w:rsidRPr="00F0478C">
        <w:rPr>
          <w:b/>
          <w:color w:val="000000"/>
        </w:rPr>
        <w:t>е испугаемся преград,</w:t>
      </w:r>
      <w:r w:rsidRPr="00F0478C">
        <w:rPr>
          <w:b/>
          <w:color w:val="000000"/>
        </w:rPr>
        <w:br/>
        <w:t>Здесь каждый свое дело знает,</w:t>
      </w:r>
      <w:r w:rsidRPr="00F0478C">
        <w:rPr>
          <w:b/>
          <w:color w:val="000000"/>
        </w:rPr>
        <w:br/>
        <w:t>Работает на результат.</w:t>
      </w:r>
      <w:r w:rsidRPr="00F0478C">
        <w:rPr>
          <w:b/>
          <w:color w:val="000000"/>
        </w:rPr>
        <w:br/>
        <w:t>А если возникают споры,</w:t>
      </w:r>
      <w:r w:rsidRPr="00F0478C">
        <w:rPr>
          <w:b/>
          <w:color w:val="000000"/>
        </w:rPr>
        <w:br/>
        <w:t>Они решаются тотчас,</w:t>
      </w:r>
      <w:r w:rsidRPr="00F0478C">
        <w:rPr>
          <w:b/>
          <w:color w:val="000000"/>
        </w:rPr>
        <w:br/>
        <w:t>И никакие разговоры</w:t>
      </w:r>
      <w:proofErr w:type="gramStart"/>
      <w:r w:rsidRPr="00F0478C">
        <w:rPr>
          <w:b/>
          <w:color w:val="000000"/>
        </w:rPr>
        <w:br/>
        <w:t>Н</w:t>
      </w:r>
      <w:proofErr w:type="gramEnd"/>
      <w:r w:rsidRPr="00F0478C">
        <w:rPr>
          <w:b/>
          <w:color w:val="000000"/>
        </w:rPr>
        <w:t>е отвлекут от дела нас.</w:t>
      </w:r>
      <w:r w:rsidRPr="00F0478C">
        <w:rPr>
          <w:b/>
          <w:color w:val="000000"/>
        </w:rPr>
        <w:br/>
        <w:t>В своей команде нам уютно</w:t>
      </w:r>
      <w:r w:rsidRPr="00F0478C">
        <w:rPr>
          <w:b/>
          <w:color w:val="000000"/>
        </w:rPr>
        <w:br/>
        <w:t>Мы оказались в ней не вдруг,</w:t>
      </w:r>
      <w:r w:rsidRPr="00F0478C">
        <w:rPr>
          <w:b/>
          <w:color w:val="000000"/>
        </w:rPr>
        <w:br/>
        <w:t>Когда кому-то станет трудно,</w:t>
      </w:r>
      <w:r w:rsidRPr="00F0478C">
        <w:rPr>
          <w:b/>
          <w:color w:val="000000"/>
        </w:rPr>
        <w:br/>
        <w:t>Свое плечо подставит друг</w:t>
      </w:r>
      <w:r w:rsidRPr="00F0478C">
        <w:rPr>
          <w:color w:val="000000"/>
        </w:rPr>
        <w:t>.</w:t>
      </w:r>
    </w:p>
    <w:p w:rsidR="00F0478C" w:rsidRPr="005C36E4" w:rsidRDefault="00F0478C" w:rsidP="00510ED5">
      <w:pPr>
        <w:spacing w:after="60"/>
        <w:ind w:firstLine="709"/>
        <w:rPr>
          <w:rFonts w:ascii="Times New Roman" w:hAnsi="Times New Roman" w:cs="Times New Roman"/>
          <w:sz w:val="28"/>
          <w:szCs w:val="28"/>
        </w:rPr>
      </w:pPr>
    </w:p>
    <w:p w:rsidR="005E45AE" w:rsidRPr="005C36E4" w:rsidRDefault="005E45AE" w:rsidP="005E45AE">
      <w:pPr>
        <w:spacing w:after="6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-Все готовы? Итак, начинаем!</w:t>
      </w:r>
    </w:p>
    <w:p w:rsidR="002D3070" w:rsidRPr="005C36E4" w:rsidRDefault="002D3070" w:rsidP="002D3070">
      <w:pPr>
        <w:spacing w:after="6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D1FF5" w:rsidRPr="005C36E4" w:rsidRDefault="001707AA" w:rsidP="00510E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6E4">
        <w:rPr>
          <w:rFonts w:ascii="Times New Roman" w:hAnsi="Times New Roman" w:cs="Times New Roman"/>
          <w:sz w:val="28"/>
          <w:szCs w:val="28"/>
        </w:rPr>
        <w:t xml:space="preserve">-Чем отличается живая природа Земли от неживой природы? </w:t>
      </w:r>
      <w:r w:rsidR="00F44F94" w:rsidRPr="005C36E4">
        <w:rPr>
          <w:rFonts w:ascii="Times New Roman" w:hAnsi="Times New Roman" w:cs="Times New Roman"/>
          <w:b/>
          <w:sz w:val="28"/>
          <w:szCs w:val="28"/>
        </w:rPr>
        <w:t>(</w:t>
      </w:r>
      <w:r w:rsidRPr="005C36E4">
        <w:rPr>
          <w:rFonts w:ascii="Times New Roman" w:hAnsi="Times New Roman" w:cs="Times New Roman"/>
          <w:b/>
          <w:sz w:val="28"/>
          <w:szCs w:val="28"/>
        </w:rPr>
        <w:t>объекты живой природы дышат, питаются, растут, размножаются, умирают.</w:t>
      </w:r>
      <w:proofErr w:type="gramEnd"/>
      <w:r w:rsidR="00F44F94" w:rsidRPr="005C36E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C36E4">
        <w:rPr>
          <w:rFonts w:ascii="Times New Roman" w:hAnsi="Times New Roman" w:cs="Times New Roman"/>
          <w:b/>
          <w:sz w:val="28"/>
          <w:szCs w:val="28"/>
        </w:rPr>
        <w:t xml:space="preserve"> живой природе относятся животные, растения, грибы, микробы, люди. К неживо</w:t>
      </w:r>
      <w:proofErr w:type="gramStart"/>
      <w:r w:rsidRPr="005C36E4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5C36E4">
        <w:rPr>
          <w:rFonts w:ascii="Times New Roman" w:hAnsi="Times New Roman" w:cs="Times New Roman"/>
          <w:b/>
          <w:sz w:val="28"/>
          <w:szCs w:val="28"/>
        </w:rPr>
        <w:t xml:space="preserve"> воздух, вода, камни, звёзды, планеты)</w:t>
      </w:r>
    </w:p>
    <w:p w:rsidR="00630CB9" w:rsidRPr="005C36E4" w:rsidRDefault="00630CB9" w:rsidP="00630CB9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C36E4">
        <w:rPr>
          <w:rStyle w:val="a6"/>
          <w:rFonts w:ascii="Times New Roman" w:eastAsia="Calibri" w:hAnsi="Times New Roman" w:cs="Times New Roman"/>
          <w:i/>
          <w:color w:val="000000"/>
          <w:sz w:val="28"/>
          <w:szCs w:val="28"/>
        </w:rPr>
        <w:t>Актуализация знаний и фиксация индивидуального затруднения в пробном действии.</w:t>
      </w:r>
    </w:p>
    <w:p w:rsidR="00307F18" w:rsidRPr="005C36E4" w:rsidRDefault="005E45AE" w:rsidP="00307F18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-Давайте обратимся к учебнику</w:t>
      </w:r>
      <w:r w:rsidR="00307F18" w:rsidRPr="005C36E4">
        <w:rPr>
          <w:rFonts w:ascii="Times New Roman" w:hAnsi="Times New Roman" w:cs="Times New Roman"/>
          <w:sz w:val="28"/>
          <w:szCs w:val="28"/>
        </w:rPr>
        <w:t>, для открытия нового (с.43-44)</w:t>
      </w:r>
    </w:p>
    <w:p w:rsidR="00307F18" w:rsidRPr="005C36E4" w:rsidRDefault="00307F18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(</w:t>
      </w:r>
      <w:r w:rsidRPr="00847C3F">
        <w:rPr>
          <w:rFonts w:ascii="Times New Roman" w:hAnsi="Times New Roman" w:cs="Times New Roman"/>
          <w:b/>
          <w:i/>
          <w:sz w:val="28"/>
          <w:szCs w:val="28"/>
        </w:rPr>
        <w:t>читает один из команды вслух</w:t>
      </w:r>
      <w:r w:rsidRPr="005C36E4">
        <w:rPr>
          <w:rFonts w:ascii="Times New Roman" w:hAnsi="Times New Roman" w:cs="Times New Roman"/>
          <w:sz w:val="28"/>
          <w:szCs w:val="28"/>
        </w:rPr>
        <w:t>)</w:t>
      </w:r>
    </w:p>
    <w:p w:rsidR="00F44F94" w:rsidRPr="005C36E4" w:rsidRDefault="00F44F94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-Всем предл</w:t>
      </w:r>
      <w:r w:rsidR="00307F18" w:rsidRPr="005C36E4">
        <w:rPr>
          <w:rFonts w:ascii="Times New Roman" w:hAnsi="Times New Roman" w:cs="Times New Roman"/>
          <w:sz w:val="28"/>
          <w:szCs w:val="28"/>
        </w:rPr>
        <w:t>агаю подумать над вопросом Маши: можно ли все тела распределить в разные группы по тем или иным признакам?</w:t>
      </w:r>
    </w:p>
    <w:p w:rsidR="00307F18" w:rsidRPr="005C36E4" w:rsidRDefault="00307F18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-Рассмотрите схем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 xml:space="preserve"> в учебнике) , которую начала составлять Маша и дополните её.</w:t>
      </w:r>
    </w:p>
    <w:p w:rsidR="00307F18" w:rsidRPr="005C36E4" w:rsidRDefault="00847C3F" w:rsidP="00510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сделаем вывод? (</w:t>
      </w:r>
      <w:r w:rsidRPr="00847C3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Pr="00847C3F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847C3F">
        <w:rPr>
          <w:rFonts w:ascii="Times New Roman" w:hAnsi="Times New Roman" w:cs="Times New Roman"/>
          <w:b/>
          <w:i/>
          <w:sz w:val="28"/>
          <w:szCs w:val="28"/>
        </w:rPr>
        <w:t>,5)</w:t>
      </w:r>
    </w:p>
    <w:p w:rsidR="00C72930" w:rsidRPr="005C36E4" w:rsidRDefault="00C72930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-Мы поработали вместе, а теперь откройте печатные тетради с.18 и дополните схему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>пр</w:t>
      </w:r>
      <w:r w:rsidR="00371BDC">
        <w:rPr>
          <w:rFonts w:ascii="Times New Roman" w:hAnsi="Times New Roman" w:cs="Times New Roman"/>
          <w:sz w:val="28"/>
          <w:szCs w:val="28"/>
        </w:rPr>
        <w:t>о</w:t>
      </w:r>
      <w:r w:rsidRPr="005C36E4">
        <w:rPr>
          <w:rFonts w:ascii="Times New Roman" w:hAnsi="Times New Roman" w:cs="Times New Roman"/>
          <w:sz w:val="28"/>
          <w:szCs w:val="28"/>
        </w:rPr>
        <w:t>веряем)</w:t>
      </w:r>
    </w:p>
    <w:p w:rsidR="00F44F94" w:rsidRPr="005C36E4" w:rsidRDefault="00C72930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</w:t>
      </w:r>
      <w:r w:rsidR="00F44F94" w:rsidRPr="005C36E4">
        <w:rPr>
          <w:rFonts w:ascii="Times New Roman" w:hAnsi="Times New Roman" w:cs="Times New Roman"/>
          <w:sz w:val="28"/>
          <w:szCs w:val="28"/>
        </w:rPr>
        <w:t>Продолжаем работать с учебником С.44.</w:t>
      </w:r>
      <w:r w:rsidRPr="005C36E4">
        <w:rPr>
          <w:rFonts w:ascii="Times New Roman" w:hAnsi="Times New Roman" w:cs="Times New Roman"/>
          <w:sz w:val="28"/>
          <w:szCs w:val="28"/>
        </w:rPr>
        <w:t xml:space="preserve"> (</w:t>
      </w:r>
      <w:r w:rsidRPr="00847C3F">
        <w:rPr>
          <w:rFonts w:ascii="Times New Roman" w:hAnsi="Times New Roman" w:cs="Times New Roman"/>
          <w:b/>
          <w:i/>
          <w:sz w:val="28"/>
          <w:szCs w:val="28"/>
        </w:rPr>
        <w:t>читает один из команды</w:t>
      </w:r>
      <w:r w:rsidRPr="005C36E4">
        <w:rPr>
          <w:rFonts w:ascii="Times New Roman" w:hAnsi="Times New Roman" w:cs="Times New Roman"/>
          <w:sz w:val="28"/>
          <w:szCs w:val="28"/>
        </w:rPr>
        <w:t>)</w:t>
      </w:r>
    </w:p>
    <w:p w:rsidR="00C72930" w:rsidRPr="005C36E4" w:rsidRDefault="00C72930" w:rsidP="00510ED5">
      <w:pPr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44F94" w:rsidRPr="005C36E4" w:rsidRDefault="00F44F94" w:rsidP="00510ED5">
      <w:pPr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-Веществ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 xml:space="preserve"> это то, из чего состоят тела.</w:t>
      </w:r>
      <w:r w:rsidR="00075128" w:rsidRPr="005C36E4">
        <w:rPr>
          <w:rFonts w:ascii="Times New Roman" w:hAnsi="Times New Roman" w:cs="Times New Roman"/>
          <w:sz w:val="28"/>
          <w:szCs w:val="28"/>
        </w:rPr>
        <w:t>(</w:t>
      </w:r>
      <w:r w:rsidR="00075128" w:rsidRPr="005C36E4">
        <w:rPr>
          <w:rFonts w:ascii="Times New Roman" w:hAnsi="Times New Roman" w:cs="Times New Roman"/>
          <w:b/>
          <w:sz w:val="28"/>
          <w:szCs w:val="28"/>
        </w:rPr>
        <w:t xml:space="preserve">стеклянная ваза-тело, а </w:t>
      </w:r>
      <w:proofErr w:type="spellStart"/>
      <w:r w:rsidR="00075128" w:rsidRPr="005C36E4">
        <w:rPr>
          <w:rFonts w:ascii="Times New Roman" w:hAnsi="Times New Roman" w:cs="Times New Roman"/>
          <w:b/>
          <w:sz w:val="28"/>
          <w:szCs w:val="28"/>
        </w:rPr>
        <w:t>стекло-вещество,кусок</w:t>
      </w:r>
      <w:proofErr w:type="spellEnd"/>
      <w:r w:rsidR="00075128" w:rsidRPr="005C3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128" w:rsidRPr="005C36E4">
        <w:rPr>
          <w:rFonts w:ascii="Times New Roman" w:hAnsi="Times New Roman" w:cs="Times New Roman"/>
          <w:b/>
          <w:sz w:val="28"/>
          <w:szCs w:val="28"/>
        </w:rPr>
        <w:t>мела-тело</w:t>
      </w:r>
      <w:proofErr w:type="spellEnd"/>
      <w:r w:rsidR="00075128" w:rsidRPr="005C36E4">
        <w:rPr>
          <w:rFonts w:ascii="Times New Roman" w:hAnsi="Times New Roman" w:cs="Times New Roman"/>
          <w:b/>
          <w:sz w:val="28"/>
          <w:szCs w:val="28"/>
        </w:rPr>
        <w:t>, а мел-вещество, деревянная линейка-тело, а древесина-вещество)</w:t>
      </w:r>
    </w:p>
    <w:p w:rsidR="00025F66" w:rsidRPr="00847C3F" w:rsidRDefault="00847C3F" w:rsidP="00C72930">
      <w:pPr>
        <w:pStyle w:val="a5"/>
        <w:shd w:val="clear" w:color="auto" w:fill="FFFFFF"/>
        <w:spacing w:before="60" w:after="0" w:line="184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C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(работа на доске я показываю рисунки, а дети определяют)     </w:t>
      </w:r>
    </w:p>
    <w:p w:rsidR="00025F66" w:rsidRPr="005C36E4" w:rsidRDefault="00C72930" w:rsidP="00C72930">
      <w:pPr>
        <w:pStyle w:val="a5"/>
        <w:shd w:val="clear" w:color="auto" w:fill="FFFFFF"/>
        <w:spacing w:after="120" w:line="1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заносятся в таблицу на доске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52"/>
        <w:gridCol w:w="3196"/>
      </w:tblGrid>
      <w:tr w:rsidR="00025F66" w:rsidRPr="005C36E4" w:rsidTr="009E191E">
        <w:trPr>
          <w:jc w:val="center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F66" w:rsidRPr="005C36E4" w:rsidRDefault="00025F66" w:rsidP="009E191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F66" w:rsidRPr="005C36E4" w:rsidRDefault="00025F66" w:rsidP="009E191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</w:p>
        </w:tc>
      </w:tr>
      <w:tr w:rsidR="00025F66" w:rsidRPr="005C36E4" w:rsidTr="009E191E">
        <w:trPr>
          <w:jc w:val="center"/>
        </w:trPr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гвоздь</w:t>
            </w:r>
          </w:p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</w:t>
            </w:r>
          </w:p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</w:t>
            </w:r>
          </w:p>
          <w:p w:rsidR="00025F66" w:rsidRPr="005C36E4" w:rsidRDefault="00025F66" w:rsidP="009E191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</w:tr>
    </w:tbl>
    <w:p w:rsidR="00025F66" w:rsidRPr="005C36E4" w:rsidRDefault="00025F66" w:rsidP="00C72930">
      <w:pPr>
        <w:pStyle w:val="a5"/>
        <w:shd w:val="clear" w:color="auto" w:fill="FFFFFF"/>
        <w:spacing w:before="120" w:after="0" w:line="1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тела образованы одним веществом. А как вы думаете: есть тела, состоящие из разных веществ?</w:t>
      </w:r>
    </w:p>
    <w:p w:rsidR="00025F66" w:rsidRPr="005C36E4" w:rsidRDefault="00025F66" w:rsidP="00C72930">
      <w:pPr>
        <w:pStyle w:val="a5"/>
        <w:shd w:val="clear" w:color="auto" w:fill="FFFFFF"/>
        <w:spacing w:before="60" w:after="60" w:line="1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показывает кусочек гранита. Ребята убеждаются, что он состоит из разных веществ. Учитель показывает образцы, составляющие гранит: полевой шпат, кварц, слюду.</w:t>
      </w:r>
    </w:p>
    <w:p w:rsidR="00025F66" w:rsidRPr="005C36E4" w:rsidRDefault="00025F66" w:rsidP="00C72930">
      <w:pPr>
        <w:pStyle w:val="a5"/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такое вещества?</w:t>
      </w:r>
      <w:r w:rsidR="00AF1160" w:rsidRPr="005C36E4">
        <w:rPr>
          <w:rFonts w:ascii="Times New Roman" w:hAnsi="Times New Roman" w:cs="Times New Roman"/>
          <w:sz w:val="28"/>
          <w:szCs w:val="28"/>
        </w:rPr>
        <w:t xml:space="preserve"> (</w:t>
      </w:r>
      <w:r w:rsidR="00AF1160" w:rsidRPr="005C36E4">
        <w:rPr>
          <w:rFonts w:ascii="Times New Roman" w:hAnsi="Times New Roman" w:cs="Times New Roman"/>
          <w:b/>
          <w:sz w:val="28"/>
          <w:szCs w:val="28"/>
        </w:rPr>
        <w:t>Веществ</w:t>
      </w:r>
      <w:proofErr w:type="gramStart"/>
      <w:r w:rsidR="00AF1160" w:rsidRPr="005C36E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AF1160" w:rsidRPr="005C36E4">
        <w:rPr>
          <w:rFonts w:ascii="Times New Roman" w:hAnsi="Times New Roman" w:cs="Times New Roman"/>
          <w:b/>
          <w:sz w:val="28"/>
          <w:szCs w:val="28"/>
        </w:rPr>
        <w:t xml:space="preserve"> это то, из чего состоят тела.)</w:t>
      </w:r>
    </w:p>
    <w:p w:rsidR="00075128" w:rsidRPr="005C36E4" w:rsidRDefault="00075128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lastRenderedPageBreak/>
        <w:t>-А какое тело получится из мыла, воды, воздуха? Давайте узнаем из учебника с.46.</w:t>
      </w:r>
    </w:p>
    <w:p w:rsidR="00025F66" w:rsidRPr="005C36E4" w:rsidRDefault="00025F66" w:rsidP="00AF1160">
      <w:pPr>
        <w:pStyle w:val="a5"/>
        <w:shd w:val="clear" w:color="auto" w:fill="FFFFFF"/>
        <w:spacing w:before="60" w:after="0" w:line="1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proofErr w:type="gramStart"/>
      <w:r w:rsidRPr="0084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84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4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84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т:</w:t>
      </w: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Растворение сахара в воде.</w:t>
      </w:r>
    </w:p>
    <w:p w:rsidR="00025F66" w:rsidRPr="005C36E4" w:rsidRDefault="00025F66" w:rsidP="00AF1160">
      <w:pPr>
        <w:pStyle w:val="a5"/>
        <w:shd w:val="clear" w:color="auto" w:fill="FFFFFF"/>
        <w:spacing w:after="0" w:line="18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опыта нальем воды в стакан. Это однородное вещество. Бросим туда кусочек сахара. Сначала сахар хорошо виден. Помешаем ложкой. Он стал невидим.</w:t>
      </w:r>
    </w:p>
    <w:p w:rsidR="00025F66" w:rsidRPr="005C36E4" w:rsidRDefault="00025F66" w:rsidP="00AF1160">
      <w:pPr>
        <w:pStyle w:val="a5"/>
        <w:shd w:val="clear" w:color="auto" w:fill="FFFFFF"/>
        <w:spacing w:after="0" w:line="18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Попробуйте воду на вкус. Она сладкая.</w:t>
      </w:r>
    </w:p>
    <w:p w:rsidR="00025F66" w:rsidRPr="005C36E4" w:rsidRDefault="00AF1160" w:rsidP="00AF1160">
      <w:pPr>
        <w:shd w:val="clear" w:color="auto" w:fill="FFFFFF"/>
        <w:tabs>
          <w:tab w:val="num" w:pos="786"/>
        </w:tabs>
        <w:spacing w:after="0" w:line="1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5F66"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произошло с сахаром?</w:t>
      </w:r>
    </w:p>
    <w:p w:rsidR="00025F66" w:rsidRPr="005C36E4" w:rsidRDefault="00025F66" w:rsidP="00AF1160">
      <w:pPr>
        <w:pStyle w:val="a5"/>
        <w:shd w:val="clear" w:color="auto" w:fill="FFFFFF"/>
        <w:spacing w:after="0" w:line="18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мы его не видим?</w:t>
      </w:r>
    </w:p>
    <w:p w:rsidR="00025F66" w:rsidRPr="005C36E4" w:rsidRDefault="00025F66" w:rsidP="00AF1160">
      <w:pPr>
        <w:pStyle w:val="a5"/>
        <w:shd w:val="clear" w:color="auto" w:fill="FFFFFF"/>
        <w:spacing w:after="0" w:line="18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5C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5C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C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</w:t>
      </w:r>
      <w:proofErr w:type="gramEnd"/>
      <w:r w:rsidRPr="005C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д:</w:t>
      </w:r>
      <w:r w:rsidRPr="005C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состоят из невидимых частиц.</w:t>
      </w:r>
    </w:p>
    <w:p w:rsidR="00AF1160" w:rsidRPr="005C36E4" w:rsidRDefault="00AF1160" w:rsidP="00AF1160">
      <w:pPr>
        <w:pStyle w:val="a5"/>
        <w:spacing w:after="6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6E4">
        <w:rPr>
          <w:rFonts w:ascii="Times New Roman" w:hAnsi="Times New Roman" w:cs="Times New Roman"/>
          <w:sz w:val="28"/>
          <w:szCs w:val="28"/>
        </w:rPr>
        <w:t>(Опустить кусочек сахара в стакан, перемешать до полного растворения.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 xml:space="preserve"> Что наблюдаем? Раствор стал однородным, мы больше не видим кусочка сахара в стакане воды. Доказать, что в стакане по-прежнему присутствует сахар. Каким образом? Попробовать на вкус. Сахар: вещество белого цвета, сладкое на вкус. Вывод: после растворения сахар не перестал быть сахаром, потому что остался сладким. 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Значит, сахар состоит из мельчайших частиц, не видимых глазу (молекул).)</w:t>
      </w:r>
      <w:proofErr w:type="gramEnd"/>
    </w:p>
    <w:p w:rsidR="00025F66" w:rsidRPr="005C36E4" w:rsidRDefault="00AF1160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-Прочитайте мнение Миши с.47</w:t>
      </w:r>
    </w:p>
    <w:p w:rsidR="00025F66" w:rsidRPr="005C36E4" w:rsidRDefault="00025F66" w:rsidP="00510ED5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Работа в печатных тетрадях</w:t>
      </w:r>
      <w:r w:rsidR="00AF1160" w:rsidRPr="005C36E4">
        <w:rPr>
          <w:rFonts w:ascii="Times New Roman" w:hAnsi="Times New Roman" w:cs="Times New Roman"/>
          <w:sz w:val="28"/>
          <w:szCs w:val="28"/>
        </w:rPr>
        <w:t xml:space="preserve"> с.19-20</w:t>
      </w:r>
      <w:r w:rsidR="00C6620D" w:rsidRPr="005C36E4">
        <w:rPr>
          <w:rFonts w:ascii="Times New Roman" w:hAnsi="Times New Roman" w:cs="Times New Roman"/>
          <w:sz w:val="28"/>
          <w:szCs w:val="28"/>
        </w:rPr>
        <w:t>. Помогаем друг другу. Проверим.</w:t>
      </w:r>
    </w:p>
    <w:p w:rsidR="00AF1160" w:rsidRPr="005C36E4" w:rsidRDefault="00AF1160" w:rsidP="00AF116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Работа по «Хрестоматии»</w:t>
      </w:r>
    </w:p>
    <w:p w:rsidR="00AF1160" w:rsidRPr="005C36E4" w:rsidRDefault="00AF1160" w:rsidP="00510ED5">
      <w:pPr>
        <w:rPr>
          <w:rFonts w:ascii="Times New Roman" w:hAnsi="Times New Roman" w:cs="Times New Roman"/>
          <w:sz w:val="28"/>
          <w:szCs w:val="28"/>
        </w:rPr>
      </w:pPr>
    </w:p>
    <w:p w:rsidR="00630CB9" w:rsidRPr="005C36E4" w:rsidRDefault="00630CB9" w:rsidP="00193B7E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630CB9" w:rsidRDefault="00630CB9" w:rsidP="00371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1BDC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193B7E" w:rsidRPr="00371BDC">
        <w:rPr>
          <w:rFonts w:ascii="Times New Roman" w:hAnsi="Times New Roman" w:cs="Times New Roman"/>
          <w:sz w:val="28"/>
          <w:szCs w:val="28"/>
        </w:rPr>
        <w:t>.</w:t>
      </w:r>
      <w:r w:rsidR="002D3070" w:rsidRPr="00371BDC">
        <w:rPr>
          <w:rFonts w:ascii="Times New Roman" w:hAnsi="Times New Roman" w:cs="Times New Roman"/>
          <w:sz w:val="28"/>
          <w:szCs w:val="28"/>
        </w:rPr>
        <w:t xml:space="preserve"> </w:t>
      </w:r>
      <w:r w:rsidR="00371BDC" w:rsidRPr="00371BDC">
        <w:rPr>
          <w:rFonts w:ascii="Times New Roman" w:hAnsi="Times New Roman" w:cs="Times New Roman"/>
          <w:sz w:val="28"/>
          <w:szCs w:val="28"/>
        </w:rPr>
        <w:t>Рефлексия</w:t>
      </w:r>
    </w:p>
    <w:p w:rsidR="00252ABC" w:rsidRPr="005C36E4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36E4">
        <w:rPr>
          <w:rFonts w:ascii="Times New Roman" w:hAnsi="Times New Roman" w:cs="Times New Roman"/>
          <w:sz w:val="28"/>
          <w:szCs w:val="28"/>
        </w:rPr>
        <w:t>Вы дружно работали.</w:t>
      </w:r>
      <w:r>
        <w:rPr>
          <w:rFonts w:ascii="Times New Roman" w:hAnsi="Times New Roman" w:cs="Times New Roman"/>
          <w:sz w:val="28"/>
          <w:szCs w:val="28"/>
        </w:rPr>
        <w:t xml:space="preserve"> Поставьте оценки в группе друг другу. Если кто-то не дотянул, я сама поставлю, проверив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этих ребят.</w:t>
      </w:r>
    </w:p>
    <w:p w:rsidR="00252ABC" w:rsidRPr="005C36E4" w:rsidRDefault="00252ABC" w:rsidP="00252A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 xml:space="preserve">-Что интересного вы открыли для себя на уроке? 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(</w:t>
      </w:r>
      <w:r w:rsidRPr="005C36E4">
        <w:rPr>
          <w:rFonts w:ascii="Times New Roman" w:hAnsi="Times New Roman" w:cs="Times New Roman"/>
          <w:b/>
          <w:i/>
          <w:sz w:val="28"/>
          <w:szCs w:val="28"/>
        </w:rPr>
        <w:t>Телами называют все предметы, окружающие нас.</w:t>
      </w:r>
      <w:proofErr w:type="gramEnd"/>
      <w:r w:rsidRPr="005C36E4">
        <w:rPr>
          <w:rFonts w:ascii="Times New Roman" w:hAnsi="Times New Roman" w:cs="Times New Roman"/>
          <w:b/>
          <w:i/>
          <w:sz w:val="28"/>
          <w:szCs w:val="28"/>
        </w:rPr>
        <w:t xml:space="preserve"> Тела состоят из веществ. </w:t>
      </w:r>
      <w:proofErr w:type="gramStart"/>
      <w:r w:rsidRPr="005C36E4">
        <w:rPr>
          <w:rFonts w:ascii="Times New Roman" w:hAnsi="Times New Roman" w:cs="Times New Roman"/>
          <w:b/>
          <w:i/>
          <w:sz w:val="28"/>
          <w:szCs w:val="28"/>
        </w:rPr>
        <w:t>Вещества -  из частиц).</w:t>
      </w:r>
      <w:proofErr w:type="gramEnd"/>
    </w:p>
    <w:p w:rsidR="00252ABC" w:rsidRPr="005C36E4" w:rsidRDefault="00252ABC" w:rsidP="00252ABC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С какой трудностью встретились и как разрешили её? Кто помог вам справиться с ней?</w:t>
      </w:r>
    </w:p>
    <w:p w:rsidR="00371BDC" w:rsidRPr="00371BDC" w:rsidRDefault="00252ABC" w:rsidP="00371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урок понравился, тот играет со мной!</w:t>
      </w:r>
    </w:p>
    <w:p w:rsidR="00630CB9" w:rsidRPr="005C36E4" w:rsidRDefault="00630CB9" w:rsidP="00193B7E">
      <w:pPr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 xml:space="preserve">- Узнаем, какая команда была самой внимательной на уроке. </w:t>
      </w:r>
    </w:p>
    <w:p w:rsidR="00193B7E" w:rsidRPr="005C36E4" w:rsidRDefault="00193B7E" w:rsidP="00193B7E">
      <w:pPr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Игра «Сигнальщики»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Верно ли, что телом называют любой объект живой и неживой природы, любые предметы, сделанные руками человека? 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можно ли человека назвать природным телом (ДА), а робот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 xml:space="preserve"> искусственным?(ДА)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36E4">
        <w:rPr>
          <w:rFonts w:ascii="Times New Roman" w:hAnsi="Times New Roman" w:cs="Times New Roman"/>
          <w:sz w:val="28"/>
          <w:szCs w:val="28"/>
        </w:rPr>
        <w:lastRenderedPageBreak/>
        <w:t>- Правда ли, что муравей- тело живой природы (ДА), а берёза- тело неживой  природы) (ДА)</w:t>
      </w:r>
      <w:proofErr w:type="gramEnd"/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Полярная звезда- это тело неживой  природы. 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Солнце- тело неживой природы. 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Все тела имеют форму, цвет, размер. 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Все тела состоят из веществ. 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Пластмасса- это тел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>НЕТ), а пуговица-вещество? (НЕТ)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Искусственные тел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 xml:space="preserve"> это тела, созданные руками человека (ДА)</w:t>
      </w:r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Пластили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C36E4">
        <w:rPr>
          <w:rFonts w:ascii="Times New Roman" w:hAnsi="Times New Roman" w:cs="Times New Roman"/>
          <w:sz w:val="28"/>
          <w:szCs w:val="28"/>
        </w:rPr>
        <w:t xml:space="preserve"> природное вещество(НЕТ), а поваренная соль- искусственное вещество(НЕТ)</w:t>
      </w:r>
    </w:p>
    <w:p w:rsidR="004C1FDA" w:rsidRPr="005C36E4" w:rsidRDefault="004C1FDA" w:rsidP="004C1F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 xml:space="preserve">-МОЛОДЦЫ! </w:t>
      </w:r>
    </w:p>
    <w:p w:rsidR="004C1FDA" w:rsidRPr="005C36E4" w:rsidRDefault="004C1FDA" w:rsidP="004C1F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 xml:space="preserve">-Что интересного вы открыли для себя на уроке? </w:t>
      </w:r>
      <w:proofErr w:type="gramStart"/>
      <w:r w:rsidRPr="005C36E4">
        <w:rPr>
          <w:rFonts w:ascii="Times New Roman" w:hAnsi="Times New Roman" w:cs="Times New Roman"/>
          <w:sz w:val="28"/>
          <w:szCs w:val="28"/>
        </w:rPr>
        <w:t>(</w:t>
      </w:r>
      <w:r w:rsidRPr="005C36E4">
        <w:rPr>
          <w:rFonts w:ascii="Times New Roman" w:hAnsi="Times New Roman" w:cs="Times New Roman"/>
          <w:b/>
          <w:i/>
          <w:sz w:val="28"/>
          <w:szCs w:val="28"/>
        </w:rPr>
        <w:t>Телами называют все предметы, окружающие нас.</w:t>
      </w:r>
      <w:proofErr w:type="gramEnd"/>
      <w:r w:rsidRPr="005C36E4">
        <w:rPr>
          <w:rFonts w:ascii="Times New Roman" w:hAnsi="Times New Roman" w:cs="Times New Roman"/>
          <w:b/>
          <w:i/>
          <w:sz w:val="28"/>
          <w:szCs w:val="28"/>
        </w:rPr>
        <w:t xml:space="preserve"> Тела состоят из веществ. </w:t>
      </w:r>
      <w:proofErr w:type="gramStart"/>
      <w:r w:rsidRPr="005C36E4">
        <w:rPr>
          <w:rFonts w:ascii="Times New Roman" w:hAnsi="Times New Roman" w:cs="Times New Roman"/>
          <w:b/>
          <w:i/>
          <w:sz w:val="28"/>
          <w:szCs w:val="28"/>
        </w:rPr>
        <w:t>Вещества -  из частиц).</w:t>
      </w:r>
      <w:proofErr w:type="gramEnd"/>
    </w:p>
    <w:p w:rsidR="004C1FDA" w:rsidRPr="005C36E4" w:rsidRDefault="004C1FDA" w:rsidP="004C1FDA">
      <w:pPr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С какой трудностью встретились и как разрешили её? Кто помог вам справиться с ней?</w:t>
      </w:r>
    </w:p>
    <w:p w:rsidR="00193B7E" w:rsidRPr="005C36E4" w:rsidRDefault="00193B7E" w:rsidP="00193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CB9" w:rsidRPr="005C36E4" w:rsidRDefault="00630CB9" w:rsidP="004C1FDA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6E4">
        <w:rPr>
          <w:rFonts w:ascii="Times New Roman" w:hAnsi="Times New Roman" w:cs="Times New Roman"/>
          <w:b/>
          <w:sz w:val="28"/>
          <w:szCs w:val="28"/>
        </w:rPr>
        <w:t>Домашнее задание для учащихся.</w:t>
      </w:r>
    </w:p>
    <w:p w:rsidR="00630CB9" w:rsidRPr="005C36E4" w:rsidRDefault="00630CB9" w:rsidP="0063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CB9" w:rsidRPr="005C36E4" w:rsidRDefault="00630CB9" w:rsidP="00630C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CellSpacing w:w="20" w:type="dxa"/>
        <w:tblBorders>
          <w:insideH w:val="outset" w:sz="6" w:space="0" w:color="auto"/>
          <w:insideV w:val="outset" w:sz="6" w:space="0" w:color="auto"/>
        </w:tblBorders>
        <w:tblLook w:val="04A0"/>
      </w:tblPr>
      <w:tblGrid>
        <w:gridCol w:w="3833"/>
        <w:gridCol w:w="4129"/>
        <w:gridCol w:w="1001"/>
        <w:gridCol w:w="1001"/>
      </w:tblGrid>
      <w:tr w:rsidR="00630CB9" w:rsidRPr="005C36E4" w:rsidTr="009E191E">
        <w:trPr>
          <w:tblCellSpacing w:w="20" w:type="dxa"/>
        </w:trPr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630CB9" w:rsidRPr="005C36E4" w:rsidTr="009E191E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называют </w:t>
            </w:r>
            <w:r w:rsidRPr="005C3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телом?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 все то, что сделано руками человека, называется телом;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любой предмет, любое живое существо называется "телом;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любое растение, насекомое, птицу или животное на</w:t>
            </w: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зывают телом.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какой строчке указаны только тела?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кастрюля, сковорода, чайник, кран, вода;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(б) </w:t>
            </w: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парта, доска, стол, стул, лампа;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карандаш, ручка, чернила, пенал, сахар.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какой строчке указаны только вещества?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алюминий, железо, медь;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 алюминиевая кастрюля, железная кочерга, медный таз;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B9" w:rsidRPr="005C36E4" w:rsidTr="009E191E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CB9" w:rsidRPr="005C36E4" w:rsidRDefault="00630CB9" w:rsidP="009E1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(в) кусок сахара, капля росы, кристалл соли.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B9" w:rsidRPr="005C36E4" w:rsidRDefault="00630CB9" w:rsidP="009E191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CB9" w:rsidRPr="005C36E4" w:rsidRDefault="00630CB9" w:rsidP="00630CB9">
      <w:pPr>
        <w:shd w:val="clear" w:color="auto" w:fill="FFFFFF"/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8"/>
          <w:szCs w:val="28"/>
        </w:rPr>
      </w:pPr>
    </w:p>
    <w:p w:rsidR="00630CB9" w:rsidRPr="005C36E4" w:rsidRDefault="00630CB9" w:rsidP="00630CB9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30CB9" w:rsidRPr="005C36E4" w:rsidRDefault="005C36E4" w:rsidP="00630CB9">
      <w:pPr>
        <w:jc w:val="both"/>
        <w:rPr>
          <w:rFonts w:ascii="Times New Roman" w:hAnsi="Times New Roman" w:cs="Times New Roman"/>
          <w:sz w:val="28"/>
          <w:szCs w:val="28"/>
        </w:rPr>
      </w:pPr>
      <w:r w:rsidRPr="005C36E4">
        <w:rPr>
          <w:rFonts w:ascii="Times New Roman" w:hAnsi="Times New Roman" w:cs="Times New Roman"/>
          <w:sz w:val="28"/>
          <w:szCs w:val="28"/>
        </w:rPr>
        <w:t>- Урок окончен, спасибо за хорошую работу.</w:t>
      </w:r>
    </w:p>
    <w:p w:rsidR="00630CB9" w:rsidRPr="005C36E4" w:rsidRDefault="00630CB9" w:rsidP="00630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CB9" w:rsidRPr="005C36E4" w:rsidRDefault="00630CB9" w:rsidP="00630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CB9" w:rsidRDefault="00630CB9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371BDC" w:rsidRPr="005C36E4" w:rsidRDefault="00371BDC" w:rsidP="00630CB9">
      <w:pPr>
        <w:rPr>
          <w:rFonts w:ascii="Times New Roman" w:hAnsi="Times New Roman" w:cs="Times New Roman"/>
          <w:sz w:val="28"/>
          <w:szCs w:val="28"/>
        </w:rPr>
      </w:pPr>
    </w:p>
    <w:p w:rsidR="00025F66" w:rsidRPr="005C36E4" w:rsidRDefault="00025F66" w:rsidP="00510ED5">
      <w:pPr>
        <w:rPr>
          <w:rFonts w:ascii="Times New Roman" w:hAnsi="Times New Roman" w:cs="Times New Roman"/>
          <w:sz w:val="28"/>
          <w:szCs w:val="28"/>
        </w:rPr>
      </w:pPr>
    </w:p>
    <w:sectPr w:rsidR="00025F66" w:rsidRPr="005C36E4" w:rsidSect="008054E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9B7"/>
    <w:multiLevelType w:val="multilevel"/>
    <w:tmpl w:val="8582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444C6"/>
    <w:multiLevelType w:val="hybridMultilevel"/>
    <w:tmpl w:val="A7AAA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F591F"/>
    <w:multiLevelType w:val="multilevel"/>
    <w:tmpl w:val="8582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933D8"/>
    <w:multiLevelType w:val="hybridMultilevel"/>
    <w:tmpl w:val="BDD65E0E"/>
    <w:lvl w:ilvl="0" w:tplc="2D1E3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752ED"/>
    <w:multiLevelType w:val="hybridMultilevel"/>
    <w:tmpl w:val="AB7C2982"/>
    <w:lvl w:ilvl="0" w:tplc="BCB85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D646F5"/>
    <w:multiLevelType w:val="hybridMultilevel"/>
    <w:tmpl w:val="E1D2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A505D"/>
    <w:multiLevelType w:val="multilevel"/>
    <w:tmpl w:val="8582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F65CA"/>
    <w:multiLevelType w:val="hybridMultilevel"/>
    <w:tmpl w:val="DF58E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B0BE6"/>
    <w:multiLevelType w:val="hybridMultilevel"/>
    <w:tmpl w:val="B0D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FF5"/>
    <w:rsid w:val="00025F66"/>
    <w:rsid w:val="00030190"/>
    <w:rsid w:val="000362E1"/>
    <w:rsid w:val="000575EF"/>
    <w:rsid w:val="00075128"/>
    <w:rsid w:val="00085001"/>
    <w:rsid w:val="00097237"/>
    <w:rsid w:val="000B428E"/>
    <w:rsid w:val="000D78F8"/>
    <w:rsid w:val="001707AA"/>
    <w:rsid w:val="001763A2"/>
    <w:rsid w:val="00184CB7"/>
    <w:rsid w:val="00193B7E"/>
    <w:rsid w:val="001B0F41"/>
    <w:rsid w:val="002054B8"/>
    <w:rsid w:val="00217E7C"/>
    <w:rsid w:val="0024573B"/>
    <w:rsid w:val="00252ABC"/>
    <w:rsid w:val="0028416C"/>
    <w:rsid w:val="00290EDA"/>
    <w:rsid w:val="002D3070"/>
    <w:rsid w:val="00307F18"/>
    <w:rsid w:val="00315B17"/>
    <w:rsid w:val="00371BDC"/>
    <w:rsid w:val="00393CEA"/>
    <w:rsid w:val="00396BAE"/>
    <w:rsid w:val="003B3561"/>
    <w:rsid w:val="003C54D6"/>
    <w:rsid w:val="003D1FF5"/>
    <w:rsid w:val="00497407"/>
    <w:rsid w:val="004C1FDA"/>
    <w:rsid w:val="004E5834"/>
    <w:rsid w:val="00510ED5"/>
    <w:rsid w:val="00527EA8"/>
    <w:rsid w:val="00553747"/>
    <w:rsid w:val="005B2D3B"/>
    <w:rsid w:val="005B7D34"/>
    <w:rsid w:val="005C36E4"/>
    <w:rsid w:val="005D5DC0"/>
    <w:rsid w:val="005E222E"/>
    <w:rsid w:val="005E45AE"/>
    <w:rsid w:val="005F4BFF"/>
    <w:rsid w:val="00613279"/>
    <w:rsid w:val="00625A9F"/>
    <w:rsid w:val="00630CB9"/>
    <w:rsid w:val="006563B7"/>
    <w:rsid w:val="006D1978"/>
    <w:rsid w:val="006F06BC"/>
    <w:rsid w:val="006F393D"/>
    <w:rsid w:val="00741C52"/>
    <w:rsid w:val="00764D45"/>
    <w:rsid w:val="007C19E2"/>
    <w:rsid w:val="007D0A4F"/>
    <w:rsid w:val="008054ED"/>
    <w:rsid w:val="00811B8F"/>
    <w:rsid w:val="00847C3F"/>
    <w:rsid w:val="008869E4"/>
    <w:rsid w:val="00897504"/>
    <w:rsid w:val="0090021B"/>
    <w:rsid w:val="00900EA4"/>
    <w:rsid w:val="00926B8B"/>
    <w:rsid w:val="009704CC"/>
    <w:rsid w:val="0097413E"/>
    <w:rsid w:val="009D2EF8"/>
    <w:rsid w:val="00A65820"/>
    <w:rsid w:val="00A827C9"/>
    <w:rsid w:val="00AA3C1D"/>
    <w:rsid w:val="00AE1304"/>
    <w:rsid w:val="00AE1983"/>
    <w:rsid w:val="00AF1160"/>
    <w:rsid w:val="00AF228E"/>
    <w:rsid w:val="00B06126"/>
    <w:rsid w:val="00B104E4"/>
    <w:rsid w:val="00B11C9B"/>
    <w:rsid w:val="00B63CA2"/>
    <w:rsid w:val="00B75F44"/>
    <w:rsid w:val="00C10874"/>
    <w:rsid w:val="00C4265D"/>
    <w:rsid w:val="00C55AB0"/>
    <w:rsid w:val="00C57D21"/>
    <w:rsid w:val="00C61095"/>
    <w:rsid w:val="00C6620D"/>
    <w:rsid w:val="00C72930"/>
    <w:rsid w:val="00C74FA5"/>
    <w:rsid w:val="00C8547E"/>
    <w:rsid w:val="00CA7D6F"/>
    <w:rsid w:val="00CE351F"/>
    <w:rsid w:val="00D008EF"/>
    <w:rsid w:val="00D609A0"/>
    <w:rsid w:val="00E16F78"/>
    <w:rsid w:val="00E454A6"/>
    <w:rsid w:val="00E5737E"/>
    <w:rsid w:val="00E955AD"/>
    <w:rsid w:val="00EA5214"/>
    <w:rsid w:val="00EE6C03"/>
    <w:rsid w:val="00EE7C89"/>
    <w:rsid w:val="00F0478C"/>
    <w:rsid w:val="00F44F94"/>
    <w:rsid w:val="00F4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FF5"/>
    <w:pPr>
      <w:spacing w:after="0" w:line="240" w:lineRule="auto"/>
    </w:pPr>
  </w:style>
  <w:style w:type="table" w:styleId="a4">
    <w:name w:val="Table Grid"/>
    <w:basedOn w:val="a1"/>
    <w:uiPriority w:val="59"/>
    <w:rsid w:val="003D1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73B"/>
    <w:pPr>
      <w:ind w:left="720"/>
      <w:contextualSpacing/>
    </w:pPr>
  </w:style>
  <w:style w:type="character" w:styleId="a6">
    <w:name w:val="Strong"/>
    <w:basedOn w:val="a0"/>
    <w:qFormat/>
    <w:rsid w:val="0024573B"/>
    <w:rPr>
      <w:b/>
      <w:bCs/>
    </w:rPr>
  </w:style>
  <w:style w:type="paragraph" w:styleId="a7">
    <w:name w:val="Normal (Web)"/>
    <w:basedOn w:val="a"/>
    <w:uiPriority w:val="99"/>
    <w:unhideWhenUsed/>
    <w:rsid w:val="0024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C9B"/>
  </w:style>
  <w:style w:type="paragraph" w:customStyle="1" w:styleId="p2">
    <w:name w:val="p2"/>
    <w:basedOn w:val="a"/>
    <w:rsid w:val="00F0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3CF0C-24F3-4B41-A7E1-571F9F08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60</cp:revision>
  <dcterms:created xsi:type="dcterms:W3CDTF">2013-11-05T12:47:00Z</dcterms:created>
  <dcterms:modified xsi:type="dcterms:W3CDTF">2016-02-20T03:35:00Z</dcterms:modified>
</cp:coreProperties>
</file>