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C" w:rsidRPr="00840068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840068">
        <w:rPr>
          <w:bCs/>
        </w:rPr>
        <w:t xml:space="preserve">Государственное бюджетное стационарное учреждение </w:t>
      </w:r>
    </w:p>
    <w:p w:rsidR="008D1ABC" w:rsidRPr="00840068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840068">
        <w:rPr>
          <w:bCs/>
        </w:rPr>
        <w:t>социального обслуживания населения</w:t>
      </w:r>
    </w:p>
    <w:p w:rsidR="008D1ABC" w:rsidRPr="00840068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840068">
        <w:rPr>
          <w:bCs/>
        </w:rPr>
        <w:t>«Ипатовский детский дом-интернат для</w:t>
      </w:r>
      <w:r>
        <w:rPr>
          <w:bCs/>
        </w:rPr>
        <w:t xml:space="preserve"> </w:t>
      </w:r>
      <w:r w:rsidRPr="00840068">
        <w:rPr>
          <w:bCs/>
        </w:rPr>
        <w:t>умственно отсталых детей»</w:t>
      </w:r>
    </w:p>
    <w:p w:rsidR="008D1ABC" w:rsidRPr="00840068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8D1ABC" w:rsidRPr="00840068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8D1ABC" w:rsidRPr="00D63B6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iCs/>
        </w:rPr>
      </w:pPr>
    </w:p>
    <w:p w:rsidR="00224DA1" w:rsidRDefault="00224DA1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iCs/>
        </w:rPr>
      </w:pPr>
    </w:p>
    <w:p w:rsidR="00224DA1" w:rsidRDefault="00224DA1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iCs/>
        </w:rPr>
      </w:pPr>
    </w:p>
    <w:p w:rsidR="00224DA1" w:rsidRPr="00D63B6C" w:rsidRDefault="00224DA1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</w:rPr>
      </w:pPr>
    </w:p>
    <w:p w:rsidR="008D1ABC" w:rsidRPr="00D63B6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</w:rPr>
      </w:pPr>
    </w:p>
    <w:p w:rsidR="008D1ABC" w:rsidRPr="00D63B6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p w:rsidR="008D1ABC" w:rsidRPr="00D63B6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8D1ABC" w:rsidRDefault="00224DA1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>АДАПТИВНАЯ</w:t>
      </w:r>
      <w:r w:rsidR="008D1ABC">
        <w:t xml:space="preserve"> РАБОЧАЯ ПРОГРАММА</w:t>
      </w: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40"/>
          <w:szCs w:val="40"/>
        </w:rPr>
      </w:pPr>
      <w:r w:rsidRPr="007D3E46">
        <w:rPr>
          <w:b/>
          <w:bCs/>
          <w:iCs/>
          <w:sz w:val="40"/>
          <w:szCs w:val="40"/>
        </w:rPr>
        <w:t xml:space="preserve"> «</w:t>
      </w:r>
      <w:r w:rsidR="00BE6E14" w:rsidRPr="007D3E46">
        <w:rPr>
          <w:b/>
          <w:bCs/>
          <w:iCs/>
          <w:sz w:val="40"/>
          <w:szCs w:val="40"/>
        </w:rPr>
        <w:t>Сенсорно – моторное развитие детей</w:t>
      </w:r>
      <w:r w:rsidR="00B37975">
        <w:rPr>
          <w:b/>
          <w:bCs/>
          <w:iCs/>
          <w:sz w:val="40"/>
          <w:szCs w:val="40"/>
        </w:rPr>
        <w:t xml:space="preserve"> с ОВЗ</w:t>
      </w:r>
      <w:bookmarkStart w:id="0" w:name="_GoBack"/>
      <w:bookmarkEnd w:id="0"/>
      <w:r w:rsidRPr="007D3E46">
        <w:rPr>
          <w:b/>
          <w:bCs/>
          <w:iCs/>
          <w:sz w:val="40"/>
          <w:szCs w:val="40"/>
        </w:rPr>
        <w:t>»</w:t>
      </w:r>
    </w:p>
    <w:p w:rsidR="007D3E46" w:rsidRPr="007D3E46" w:rsidRDefault="007D3E46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40"/>
          <w:szCs w:val="40"/>
        </w:rPr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 xml:space="preserve">возраст обучающихся </w:t>
      </w:r>
      <w:r w:rsidR="007D3E46">
        <w:t>8-10</w:t>
      </w:r>
      <w:r w:rsidR="00BE6E14">
        <w:t>__</w:t>
      </w:r>
      <w:r>
        <w:t xml:space="preserve"> лет</w:t>
      </w: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 xml:space="preserve">срок реализации – </w:t>
      </w:r>
      <w:r w:rsidR="00BE6E14">
        <w:t>1 год</w:t>
      </w: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D3E46" w:rsidRDefault="007D3E46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D3E46" w:rsidRDefault="007D3E46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D3E46" w:rsidRDefault="007D3E46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Pr="007D3E46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5624C8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624C8" w:rsidRDefault="007D3E46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>Воспитатель: Кияница Е.А.</w:t>
      </w:r>
    </w:p>
    <w:p w:rsidR="008D1ABC" w:rsidRDefault="008D1ABC" w:rsidP="007D3E46">
      <w:pPr>
        <w:pStyle w:val="a3"/>
        <w:shd w:val="clear" w:color="auto" w:fill="FFFFFF"/>
        <w:spacing w:before="0" w:beforeAutospacing="0" w:after="0" w:afterAutospacing="0"/>
      </w:pPr>
    </w:p>
    <w:p w:rsidR="008D1ABC" w:rsidRDefault="008D1ABC" w:rsidP="008D1AB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D3E46" w:rsidRDefault="007D3E46" w:rsidP="007D3E46">
      <w:pPr>
        <w:pStyle w:val="a3"/>
        <w:shd w:val="clear" w:color="auto" w:fill="FFFFFF"/>
        <w:spacing w:before="0" w:beforeAutospacing="0" w:after="0" w:afterAutospacing="0"/>
        <w:jc w:val="center"/>
      </w:pPr>
      <w:r>
        <w:t>2015-2016г.</w:t>
      </w:r>
    </w:p>
    <w:p w:rsidR="007D3E46" w:rsidRDefault="007D3E46" w:rsidP="007D3E46">
      <w:pPr>
        <w:pStyle w:val="a3"/>
        <w:shd w:val="clear" w:color="auto" w:fill="FFFFFF"/>
        <w:spacing w:before="0" w:beforeAutospacing="0" w:after="0" w:afterAutospacing="0"/>
      </w:pPr>
    </w:p>
    <w:p w:rsidR="007D3E46" w:rsidRPr="007D3E46" w:rsidRDefault="007D3E46" w:rsidP="007D3E46">
      <w:pPr>
        <w:pStyle w:val="a3"/>
        <w:shd w:val="clear" w:color="auto" w:fill="FFFFFF"/>
        <w:spacing w:before="0" w:beforeAutospacing="0" w:after="0" w:afterAutospacing="0"/>
      </w:pPr>
    </w:p>
    <w:p w:rsidR="004D5124" w:rsidRPr="00BE6E14" w:rsidRDefault="006825A1" w:rsidP="004D51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6E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составляющей частью психологического развития ребенка является накопл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им сенсорно - моторного опыта. Ребенок познает окружающую его действительность путем ощущения и восприятия. Ребенок узнает о предметах и явлениях при помощи зр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слуха, осязания, обоняния и лишь в дальнейшем в процесс познания включаются речь, память, мышление. Таким образом, восприятие и ощущения, возникающие в пр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цессе взаимодействия ребенка с окружающей его действительностью, составляет основу всей познавательной деятельности ребенка. Поэтому воспитание сенсорно - моторных функций имеет очень большое значение для всего последующего развития дошкольника.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 - моторные функции развиваются в тесной и не разрывной взаимосвязи с двигательными навыками. Для </w:t>
      </w:r>
      <w:r w:rsid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«особых» 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важно стимулировать накопление чу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опыта, сочетая его с моторной активностью. Ребенка необходимо обучать из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окружающих предметов с помощью наиболее развитых психических процессов т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как: зрение, слух, движения рук. Эта задача выполняется в процессе многих режи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занятий: в игровой деятельности, на коррекционных занятиях, в играх на воздухе и так далее.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учёные в области дошкольной педагогике и психологии (А. В. Запор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жец, А. П. Усова, Е. Т. Тихеева, Н. П. Сакулина и др.) справедливо считали, что сенсорное воспитание, направленное на обеспечение полноценного сенсорного развития, является одной из основных сторон 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воспитания.</w:t>
      </w:r>
    </w:p>
    <w:p w:rsidR="00BE6E14" w:rsidRDefault="004D5124" w:rsidP="00BE6E1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познакомиться с каким-то предметом, ребенку его нужно изучить: потрогать р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 сжимать, гладить, то есть совершать какие - либо действи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которые называются м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торными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Важно, чтобы окружающий мир был обогащён развивающей средой: разработ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игрушки, игровые пособия, стимулирующие зрительные, тактильные, обонятельные ощущения. Учитывается сила цвета: при грамотно подобранной цветовой гамме снижае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напряжение, оптими</w:t>
      </w:r>
      <w:r w:rsidR="00BE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зируется эмоциональный настрой.</w:t>
      </w:r>
    </w:p>
    <w:p w:rsidR="004D5124" w:rsidRPr="00BE6E14" w:rsidRDefault="001E22FA" w:rsidP="00BE6E1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</w:t>
      </w:r>
      <w:r w:rsidR="004D5124" w:rsidRPr="004D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программы.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для детей 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ЗРП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процессе разрабо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 программы б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модифицирова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существующие игры на развитие восприятия и моторики.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программы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условий способствующих сенсорно - моторному развитию детей 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ЗРП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1.Создать предметно - окружающую среду для развития сенсорно – моторных функций у </w:t>
      </w:r>
      <w:r w:rsidR="001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«особых» 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и подобрать методический материал, для реализации цели программы;</w:t>
      </w:r>
    </w:p>
    <w:p w:rsidR="004D5124" w:rsidRPr="004D5124" w:rsidRDefault="001E22FA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D5124"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и развивать сенсорно – моторные функции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ЗРП</w:t>
      </w:r>
      <w:r w:rsidR="004D5124"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основывается на следующих принципах: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дифференциации.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доступности.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систематичности и последовательности.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повторения умений и навыков.</w:t>
      </w:r>
    </w:p>
    <w:p w:rsidR="004D5124" w:rsidRPr="004D5124" w:rsidRDefault="001E22FA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D5124"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активного воспитания (игровые технологии, индивидуальная деятельность, исследовательская деятельность).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условием для реализации данной программы является ее ориентированность на создание благоприятной среды для развития сенсорно-моторных функций у детей </w:t>
      </w:r>
      <w:r w:rsidR="00EF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ЗРП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завершению реализации программы предполагается, что будут достигнуты след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результаты: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речевых функций;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функций;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r w:rsidRP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слуховых функций;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P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зрительных функций;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Pr="0068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осязательной функции;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программы используются следующие формы работы: индивид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EF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работа, беседы, упражнения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для воспитанников </w:t>
      </w:r>
      <w:r w:rsidR="00EF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тяжёлой умственной отсталостью 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="00EF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 реализации программы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учебный год.</w:t>
      </w:r>
    </w:p>
    <w:p w:rsidR="004D5124" w:rsidRPr="004D5124" w:rsidRDefault="00BE6E14" w:rsidP="004D51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31"/>
        <w:gridCol w:w="2491"/>
        <w:gridCol w:w="2787"/>
        <w:gridCol w:w="1467"/>
      </w:tblGrid>
      <w:tr w:rsidR="00EF1058" w:rsidRPr="004D5124" w:rsidTr="004D512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и приемы раб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1058" w:rsidRPr="004D5124" w:rsidTr="004D512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F5610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у </w:t>
            </w:r>
            <w:r w:rsidR="00F56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уровня сенсорно – м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торного развития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Наблюдение,</w:t>
            </w:r>
          </w:p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часа</w:t>
            </w:r>
          </w:p>
        </w:tc>
      </w:tr>
      <w:tr w:rsidR="00EF1058" w:rsidRPr="004D5124" w:rsidTr="004D512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и упражнения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сенсорно – моторных навыков путем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633CD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D5124"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 в н</w:t>
            </w:r>
            <w:r w:rsidR="004D5124"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D5124"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делю</w:t>
            </w:r>
          </w:p>
        </w:tc>
      </w:tr>
      <w:tr w:rsidR="00EF1058" w:rsidRPr="004D5124" w:rsidTr="004D512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сенсо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 моторных нав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 полученных в процессе занятий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окружа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среды, использов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дидактического м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5124" w:rsidRPr="004D5124" w:rsidRDefault="004D5124" w:rsidP="004D512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4D5124" w:rsidRPr="004D5124" w:rsidRDefault="004D5124" w:rsidP="004D51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9 блоков, один блок это один месяц. Для каждого месяца разр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ботана своя тема, в соответствии с которой выполняется подбор материала и упражнений.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Темы блоков: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Мой дом.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– Осень.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– Сказка.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– Елка.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– Музыка.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– Овощи.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– Животные.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– Дождик</w:t>
      </w:r>
    </w:p>
    <w:p w:rsid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Солнышко.</w:t>
      </w:r>
    </w:p>
    <w:p w:rsidR="00B17CD1" w:rsidRDefault="00B17CD1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CD1" w:rsidRDefault="00B17CD1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CD1" w:rsidRDefault="00B17CD1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AF" w:rsidRDefault="00D051AF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AF" w:rsidRDefault="00D051AF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AF" w:rsidRDefault="00D051AF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AF" w:rsidRDefault="00D051AF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CD1" w:rsidRDefault="00B17CD1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CB" w:rsidRDefault="004E06CB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E14" w:rsidRDefault="00BE6E1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E14" w:rsidRDefault="00BE6E1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CD1" w:rsidRPr="004D5124" w:rsidRDefault="00B17CD1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124" w:rsidRDefault="004D5124" w:rsidP="00D051AF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p w:rsidR="00D051AF" w:rsidRDefault="00D051AF" w:rsidP="004D51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111"/>
        <w:gridCol w:w="2924"/>
        <w:gridCol w:w="850"/>
        <w:gridCol w:w="851"/>
        <w:gridCol w:w="1808"/>
      </w:tblGrid>
      <w:tr w:rsidR="00C32B87" w:rsidTr="00C32B87">
        <w:tc>
          <w:tcPr>
            <w:tcW w:w="1027" w:type="dxa"/>
          </w:tcPr>
          <w:p w:rsidR="00250C20" w:rsidRPr="00D051AF" w:rsidRDefault="00250C20" w:rsidP="00D051AF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1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блока </w:t>
            </w:r>
          </w:p>
        </w:tc>
        <w:tc>
          <w:tcPr>
            <w:tcW w:w="2111" w:type="dxa"/>
          </w:tcPr>
          <w:p w:rsidR="00250C20" w:rsidRPr="00D051AF" w:rsidRDefault="00250C20" w:rsidP="00D0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24" w:type="dxa"/>
          </w:tcPr>
          <w:p w:rsidR="00250C20" w:rsidRPr="00D051AF" w:rsidRDefault="00250C20" w:rsidP="00D0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 и задачи</w:t>
            </w:r>
          </w:p>
        </w:tc>
        <w:tc>
          <w:tcPr>
            <w:tcW w:w="850" w:type="dxa"/>
          </w:tcPr>
          <w:p w:rsidR="00250C20" w:rsidRPr="00C32B87" w:rsidRDefault="00C32B87" w:rsidP="00D0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250C20" w:rsidRDefault="00C32B87" w:rsidP="00D051AF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08" w:type="dxa"/>
          </w:tcPr>
          <w:p w:rsidR="00250C20" w:rsidRDefault="00AD56D6" w:rsidP="00D051AF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32B87" w:rsidTr="00C32B87">
        <w:tc>
          <w:tcPr>
            <w:tcW w:w="1027" w:type="dxa"/>
            <w:vMerge w:val="restart"/>
          </w:tcPr>
          <w:p w:rsidR="00AD56D6" w:rsidRPr="00C8636D" w:rsidRDefault="00AD56D6" w:rsidP="00250C2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  <w:p w:rsidR="00AD56D6" w:rsidRPr="00C8636D" w:rsidRDefault="00AD56D6" w:rsidP="00250C2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</w:t>
            </w:r>
          </w:p>
          <w:p w:rsidR="00AD56D6" w:rsidRPr="00C8636D" w:rsidRDefault="00AD56D6" w:rsidP="00250C2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2111" w:type="dxa"/>
          </w:tcPr>
          <w:p w:rsidR="00AD56D6" w:rsidRPr="00C8448C" w:rsidRDefault="00AD56D6" w:rsidP="00A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 «К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лачки - ладошки», «Домик», «Пр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гулка»</w:t>
            </w:r>
          </w:p>
        </w:tc>
        <w:tc>
          <w:tcPr>
            <w:tcW w:w="2924" w:type="dxa"/>
          </w:tcPr>
          <w:p w:rsidR="00AD56D6" w:rsidRPr="00C8448C" w:rsidRDefault="00AD56D6" w:rsidP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полнять подражательные движения: сгибать, разг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бать пальцы, ладошки, соединять в кулак. Ко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48C">
              <w:rPr>
                <w:rFonts w:ascii="Times New Roman" w:hAnsi="Times New Roman" w:cs="Times New Roman"/>
                <w:sz w:val="24"/>
                <w:szCs w:val="24"/>
              </w:rPr>
              <w:t>рекция мелкой моторики пальцев рук; воспитывать любознательность.</w:t>
            </w:r>
          </w:p>
        </w:tc>
        <w:tc>
          <w:tcPr>
            <w:tcW w:w="850" w:type="dxa"/>
          </w:tcPr>
          <w:p w:rsidR="00AD56D6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D56D6" w:rsidRPr="00AA5A17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D56D6" w:rsidRPr="00AD56D6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D56D6" w:rsidRPr="00AD56D6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D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оски с вкл</w:t>
            </w:r>
            <w:r w:rsidRPr="00AD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D56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дышами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кру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ный констру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 Лего, о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разцы изобр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83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жений</w:t>
            </w:r>
            <w:r w:rsidR="0096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кубики</w:t>
            </w:r>
          </w:p>
        </w:tc>
      </w:tr>
      <w:tr w:rsidR="00C32B87" w:rsidTr="00C32B87">
        <w:tc>
          <w:tcPr>
            <w:tcW w:w="1027" w:type="dxa"/>
            <w:vMerge/>
          </w:tcPr>
          <w:p w:rsidR="00AD56D6" w:rsidRPr="00C8636D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D56D6" w:rsidRPr="00C8448C" w:rsidRDefault="00AD56D6" w:rsidP="00AC65D4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«Чей это дом?»</w:t>
            </w:r>
          </w:p>
          <w:p w:rsidR="00AD56D6" w:rsidRPr="00633CD4" w:rsidRDefault="00AD56D6" w:rsidP="00AC65D4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Размещение ра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личных по форме вкладышей в с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ответствующих отверстиях</w:t>
            </w:r>
          </w:p>
        </w:tc>
        <w:tc>
          <w:tcPr>
            <w:tcW w:w="2924" w:type="dxa"/>
          </w:tcPr>
          <w:p w:rsidR="00AD56D6" w:rsidRPr="00633CD4" w:rsidRDefault="00AD56D6" w:rsidP="00D8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сопоставлять предметы по форме, осуществляя выбор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данных форм.</w:t>
            </w:r>
          </w:p>
        </w:tc>
        <w:tc>
          <w:tcPr>
            <w:tcW w:w="850" w:type="dxa"/>
          </w:tcPr>
          <w:p w:rsidR="00AD56D6" w:rsidRPr="00AA5A17" w:rsidRDefault="00AA5A17" w:rsidP="008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6D6" w:rsidRPr="00AA5A17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D56D6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2B87" w:rsidTr="00C32B87">
        <w:tc>
          <w:tcPr>
            <w:tcW w:w="1027" w:type="dxa"/>
            <w:vMerge/>
          </w:tcPr>
          <w:p w:rsidR="00AD56D6" w:rsidRPr="00C8636D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D56D6" w:rsidRPr="00C8448C" w:rsidRDefault="00AA5A17" w:rsidP="00AA5A17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924" w:type="dxa"/>
          </w:tcPr>
          <w:p w:rsidR="00AD56D6" w:rsidRPr="00633CD4" w:rsidRDefault="00AD56D6" w:rsidP="00633C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56D6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D56D6" w:rsidRPr="00AA5A17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D56D6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2B87" w:rsidTr="00C32B87">
        <w:tc>
          <w:tcPr>
            <w:tcW w:w="1027" w:type="dxa"/>
            <w:vMerge/>
          </w:tcPr>
          <w:p w:rsidR="00AD56D6" w:rsidRPr="00C8636D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D56D6" w:rsidRPr="00C8448C" w:rsidRDefault="00AD56D6" w:rsidP="00AC65D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Построим дом для зайчика</w:t>
            </w:r>
          </w:p>
        </w:tc>
        <w:tc>
          <w:tcPr>
            <w:tcW w:w="2924" w:type="dxa"/>
          </w:tcPr>
          <w:p w:rsidR="00AD56D6" w:rsidRPr="00633CD4" w:rsidRDefault="00AD56D6" w:rsidP="008F6D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простые действия с предметами, различающимися по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633CD4">
              <w:rPr>
                <w:rFonts w:ascii="Times New Roman" w:hAnsi="Times New Roman" w:cs="Times New Roman"/>
                <w:sz w:val="24"/>
                <w:szCs w:val="24"/>
              </w:rPr>
              <w:t>. Коррекция мелкой моторики пальцев рук.</w:t>
            </w:r>
          </w:p>
        </w:tc>
        <w:tc>
          <w:tcPr>
            <w:tcW w:w="850" w:type="dxa"/>
          </w:tcPr>
          <w:p w:rsidR="00AD56D6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D56D6" w:rsidRPr="00AA5A17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D56D6" w:rsidRDefault="00AD56D6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2B87" w:rsidTr="00C32B87">
        <w:tc>
          <w:tcPr>
            <w:tcW w:w="1027" w:type="dxa"/>
            <w:vMerge w:val="restart"/>
          </w:tcPr>
          <w:p w:rsidR="0096439B" w:rsidRPr="00C8636D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96439B" w:rsidRPr="00C8636D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111" w:type="dxa"/>
          </w:tcPr>
          <w:p w:rsidR="0096439B" w:rsidRPr="004D5124" w:rsidRDefault="0096439B" w:rsidP="00AC65D4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Раскладывание однородных предметов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по цвету: 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листо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ки»</w:t>
            </w:r>
          </w:p>
          <w:p w:rsidR="0096439B" w:rsidRDefault="0096439B" w:rsidP="00AC65D4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96439B" w:rsidRDefault="0096439B" w:rsidP="00383E6B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простейшие приёмы установления тождества и различия цвета однородных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мелкой моторики на основе ск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ординированн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 движ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ний  пальцев рук.</w:t>
            </w:r>
          </w:p>
        </w:tc>
        <w:tc>
          <w:tcPr>
            <w:tcW w:w="850" w:type="dxa"/>
          </w:tcPr>
          <w:p w:rsidR="0096439B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6439B" w:rsidRPr="00AA5A17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96439B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439B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6439B" w:rsidRPr="0096439B" w:rsidRDefault="0096439B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Мозаика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структор, набор мул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жей, образцы</w:t>
            </w:r>
            <w:r w:rsid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изображений</w:t>
            </w: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383E6B" w:rsidRDefault="00AA5A17" w:rsidP="00D8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мозаики на тему «Листопад». </w:t>
            </w:r>
          </w:p>
        </w:tc>
        <w:tc>
          <w:tcPr>
            <w:tcW w:w="2924" w:type="dxa"/>
          </w:tcPr>
          <w:p w:rsidR="00AA5A17" w:rsidRPr="00383E6B" w:rsidRDefault="00AA5A17" w:rsidP="003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нять простые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выкладывая мозаику.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мелкой мот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рики на основе скоорд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пальцев рук.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4D5124" w:rsidRDefault="00AA5A17" w:rsidP="00AC65D4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шишку».</w:t>
            </w:r>
          </w:p>
          <w:p w:rsidR="00AA5A17" w:rsidRDefault="00AA5A17" w:rsidP="00AC65D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AA5A17" w:rsidRPr="00383E6B" w:rsidRDefault="00AA5A17" w:rsidP="00F3272E">
            <w:pPr>
              <w:spacing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один предмет из множества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. Закрепить сенсорно - моторное во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 xml:space="preserve">приятие.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383E6B">
            <w:pPr>
              <w:spacing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D051AF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Выбери 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4" w:type="dxa"/>
          </w:tcPr>
          <w:p w:rsidR="00AA5A17" w:rsidRPr="00383E6B" w:rsidRDefault="00AA5A17" w:rsidP="003E0C5E">
            <w:pPr>
              <w:spacing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один предмет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. Коррекция мышления на основе упражнений в сравнении.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AA5A17" w:rsidRPr="00AA5A17" w:rsidRDefault="00AA5A17" w:rsidP="00383E6B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383E6B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 w:val="restart"/>
          </w:tcPr>
          <w:p w:rsidR="00AA5A17" w:rsidRPr="00C8636D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  <w:p w:rsidR="00AA5A17" w:rsidRPr="00C8636D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Ёлка</w:t>
            </w:r>
          </w:p>
        </w:tc>
        <w:tc>
          <w:tcPr>
            <w:tcW w:w="2111" w:type="dxa"/>
          </w:tcPr>
          <w:p w:rsidR="00AA5A17" w:rsidRPr="004D5124" w:rsidRDefault="00AA5A17" w:rsidP="00AC65D4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ёло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ку».</w:t>
            </w:r>
          </w:p>
          <w:p w:rsidR="00AA5A17" w:rsidRDefault="00AA5A17" w:rsidP="00AC65D4">
            <w:pPr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</w:tcPr>
          <w:p w:rsidR="00AA5A17" w:rsidRDefault="00AA5A17" w:rsidP="00CB4B49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 у детей собирать пирами</w:t>
            </w: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ку. Закреплять название цвета, размера. Корре</w:t>
            </w: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ция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упражнений  в сравнении.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Pr="008F6D41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Пирамидки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кольцами 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ного диаметра и цвета, моза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AA5A17" w:rsidRDefault="00AA5A17" w:rsidP="004D5124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украш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на ёлку».</w:t>
            </w:r>
          </w:p>
        </w:tc>
        <w:tc>
          <w:tcPr>
            <w:tcW w:w="2924" w:type="dxa"/>
          </w:tcPr>
          <w:p w:rsidR="00AA5A17" w:rsidRPr="00F3272E" w:rsidRDefault="00AA5A17" w:rsidP="00DA361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27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Фиксировать внимание детей на том, что цвет может быть использован для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изображения разных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оспитывать  мотивацию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«Гирлянда на е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ку».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27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Фиксировать внимание детей на том, что цвет может быть использован для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изображения разных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оспитывать  мотивацию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«Какие у ёлочки иголочки».</w:t>
            </w:r>
          </w:p>
        </w:tc>
        <w:tc>
          <w:tcPr>
            <w:tcW w:w="2924" w:type="dxa"/>
          </w:tcPr>
          <w:p w:rsidR="00AA5A17" w:rsidRPr="00DA361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рики пальцев рук; восп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61D">
              <w:rPr>
                <w:rFonts w:ascii="Times New Roman" w:hAnsi="Times New Roman" w:cs="Times New Roman"/>
                <w:sz w:val="24"/>
                <w:szCs w:val="24"/>
              </w:rPr>
              <w:t>тывать любознательность.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645" w:rsidTr="00C32B87">
        <w:trPr>
          <w:trHeight w:val="562"/>
        </w:trPr>
        <w:tc>
          <w:tcPr>
            <w:tcW w:w="1027" w:type="dxa"/>
            <w:vMerge w:val="restart"/>
          </w:tcPr>
          <w:p w:rsidR="00E20645" w:rsidRPr="00C8636D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:rsidR="00E20645" w:rsidRPr="00C8636D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</w:t>
            </w: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11" w:type="dxa"/>
          </w:tcPr>
          <w:p w:rsidR="00E20645" w:rsidRPr="0050347D" w:rsidRDefault="00E20645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Кто громче».</w:t>
            </w:r>
          </w:p>
        </w:tc>
        <w:tc>
          <w:tcPr>
            <w:tcW w:w="2924" w:type="dxa"/>
          </w:tcPr>
          <w:p w:rsidR="00E20645" w:rsidRPr="00F3272E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27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Фиксировать внимание детей 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различных зв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ках (голоса животных).</w:t>
            </w:r>
          </w:p>
        </w:tc>
        <w:tc>
          <w:tcPr>
            <w:tcW w:w="850" w:type="dxa"/>
          </w:tcPr>
          <w:p w:rsidR="00E20645" w:rsidRPr="00AA5A17" w:rsidRDefault="00E20645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20645" w:rsidRPr="00AA5A17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E20645" w:rsidRPr="00E20645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206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узыка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фон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грамма  с зап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сью голосов птиц и живо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ных</w:t>
            </w:r>
          </w:p>
        </w:tc>
      </w:tr>
      <w:tr w:rsidR="00E20645" w:rsidTr="00C32B87">
        <w:tc>
          <w:tcPr>
            <w:tcW w:w="1027" w:type="dxa"/>
            <w:vMerge/>
          </w:tcPr>
          <w:p w:rsidR="00E20645" w:rsidRPr="00C8636D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E20645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Танец с восп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тателем».</w:t>
            </w:r>
          </w:p>
        </w:tc>
        <w:tc>
          <w:tcPr>
            <w:tcW w:w="2924" w:type="dxa"/>
          </w:tcPr>
          <w:p w:rsidR="00E20645" w:rsidRPr="00F3272E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Развитие двигательной активности, коррекция движений. </w:t>
            </w:r>
          </w:p>
        </w:tc>
        <w:tc>
          <w:tcPr>
            <w:tcW w:w="850" w:type="dxa"/>
          </w:tcPr>
          <w:p w:rsidR="00E20645" w:rsidRPr="00AA5A17" w:rsidRDefault="00E20645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0645" w:rsidRPr="00AA5A17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E20645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645" w:rsidTr="00C32B87">
        <w:tc>
          <w:tcPr>
            <w:tcW w:w="1027" w:type="dxa"/>
            <w:vMerge/>
          </w:tcPr>
          <w:p w:rsidR="00E20645" w:rsidRPr="00C8636D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E20645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Пошумим?»</w:t>
            </w:r>
          </w:p>
        </w:tc>
        <w:tc>
          <w:tcPr>
            <w:tcW w:w="2924" w:type="dxa"/>
          </w:tcPr>
          <w:p w:rsidR="00E20645" w:rsidRPr="00F3272E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Коррекция мелкой мот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рики пальцев рук на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нове упражнений.</w:t>
            </w:r>
          </w:p>
        </w:tc>
        <w:tc>
          <w:tcPr>
            <w:tcW w:w="850" w:type="dxa"/>
          </w:tcPr>
          <w:p w:rsidR="00E20645" w:rsidRPr="00AA5A17" w:rsidRDefault="00E20645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20645" w:rsidRPr="00AA5A17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E20645" w:rsidRDefault="00E20645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 w:val="restart"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Сварим суп».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Закреплять у детей ум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 группировать пре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меты по цвету. 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Закрепить сенсорно - моторное во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3E6B">
              <w:rPr>
                <w:rFonts w:ascii="Times New Roman" w:hAnsi="Times New Roman" w:cs="Times New Roman"/>
                <w:sz w:val="24"/>
                <w:szCs w:val="24"/>
              </w:rPr>
              <w:t>приятие.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Pr="008F6D41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Наборы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мул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жей, разрезные картинки из 3-4 частей, 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тинное лото</w:t>
            </w: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мо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ковь».</w:t>
            </w:r>
          </w:p>
        </w:tc>
        <w:tc>
          <w:tcPr>
            <w:tcW w:w="2924" w:type="dxa"/>
          </w:tcPr>
          <w:p w:rsidR="00AA5A17" w:rsidRPr="00F3272E" w:rsidRDefault="00AA5A17" w:rsidP="00EB4B3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Учить детей собирать предмет из 2-3-х соста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ных частей по образцу. Коррекция внимания.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ру»</w:t>
            </w:r>
          </w:p>
        </w:tc>
        <w:tc>
          <w:tcPr>
            <w:tcW w:w="2924" w:type="dxa"/>
          </w:tcPr>
          <w:p w:rsidR="00AA5A17" w:rsidRPr="00F3272E" w:rsidRDefault="00AA5A17" w:rsidP="008E5C1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Закреплять у детей ум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 находить пару по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разцу.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«Накорми за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ку».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Учить детей собирать предмет из 2-3-х соста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ных частей по образцу. Коррекция внимания.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 w:val="restart"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Живот-ные</w:t>
            </w:r>
          </w:p>
        </w:tc>
        <w:tc>
          <w:tcPr>
            <w:tcW w:w="2111" w:type="dxa"/>
          </w:tcPr>
          <w:p w:rsidR="00AA5A17" w:rsidRPr="0050347D" w:rsidRDefault="00AA5A17" w:rsidP="00EB4B34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«Кто сказал </w:t>
            </w:r>
            <w:r w:rsidR="007D3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Мяу</w:t>
            </w:r>
            <w:r w:rsidR="007D3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  </w:t>
            </w: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Развивать у детей игр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вую деятельность. Учить сопоставлять звук и изо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ражение.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Pr="008F6D41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Образцы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</w:t>
            </w: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F6D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тинок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наборы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геометрич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ских форм</w:t>
            </w: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«Дочки – мат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ри».</w:t>
            </w:r>
          </w:p>
        </w:tc>
        <w:tc>
          <w:tcPr>
            <w:tcW w:w="2924" w:type="dxa"/>
          </w:tcPr>
          <w:p w:rsidR="00AA5A17" w:rsidRPr="00F3272E" w:rsidRDefault="00AA5A17" w:rsidP="00C32B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Учить детей подбирать формы к геометрическим образцам.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«Найди мишку».</w:t>
            </w:r>
          </w:p>
        </w:tc>
        <w:tc>
          <w:tcPr>
            <w:tcW w:w="2924" w:type="dxa"/>
          </w:tcPr>
          <w:p w:rsidR="00AA5A17" w:rsidRDefault="00AA5A17">
            <w:r w:rsidRPr="008E6F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Учить детей подбирать формы к геометрическим образцам. Формировать мотивации на обучение.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 w:val="restart"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</w:t>
            </w: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дик</w:t>
            </w:r>
          </w:p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стучит по крышам?»</w:t>
            </w: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</w:tcPr>
          <w:p w:rsidR="00AA5A17" w:rsidRPr="0001725E" w:rsidRDefault="00AA5A17" w:rsidP="0001725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 xml:space="preserve">нять простые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 стук дождя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. Коррекция мелкой мот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рики на основе скоорд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пальцев рук.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Pr="002C5618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сопровожд</w:t>
            </w: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«Капелька».</w:t>
            </w:r>
          </w:p>
        </w:tc>
        <w:tc>
          <w:tcPr>
            <w:tcW w:w="2924" w:type="dxa"/>
          </w:tcPr>
          <w:p w:rsidR="00AA5A17" w:rsidRPr="00F3272E" w:rsidRDefault="00AA5A17" w:rsidP="00C32B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 xml:space="preserve">нять простые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 стук дождя</w:t>
            </w:r>
            <w:r w:rsidRPr="0001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«Мокрый – с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хой».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Развивать тактильные анализаторы детей.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«Где домик К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пельки?».</w:t>
            </w:r>
          </w:p>
        </w:tc>
        <w:tc>
          <w:tcPr>
            <w:tcW w:w="2924" w:type="dxa"/>
          </w:tcPr>
          <w:p w:rsidR="00AA5A17" w:rsidRPr="00F3272E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Учить детей подбирать предмет по слову, об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значающему цвет.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 w:val="restart"/>
          </w:tcPr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  <w:p w:rsidR="00AA5A17" w:rsidRPr="00C8636D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6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Сол-нышко</w:t>
            </w: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«Лучики».   </w:t>
            </w:r>
            <w:r w:rsidRPr="00B17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</w:tcPr>
          <w:p w:rsidR="00AA5A17" w:rsidRPr="00B75748" w:rsidRDefault="00AA5A17" w:rsidP="00B75748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проводить длинные и к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роткие прямые линии (штриховать) не выходя за  линию, соблюдая и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тервал. Корректировать графические навыки.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5A17" w:rsidRPr="002C5618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Цветные к</w:t>
            </w: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C56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рандаши,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бомы для 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сования, наб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ры картинок</w:t>
            </w:r>
          </w:p>
        </w:tc>
      </w:tr>
      <w:tr w:rsidR="00AA5A17" w:rsidTr="00C32B87">
        <w:tc>
          <w:tcPr>
            <w:tcW w:w="1027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«Солнышко – к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оно?»</w:t>
            </w:r>
          </w:p>
        </w:tc>
        <w:tc>
          <w:tcPr>
            <w:tcW w:w="2924" w:type="dxa"/>
          </w:tcPr>
          <w:p w:rsidR="00AA5A17" w:rsidRPr="00B75748" w:rsidRDefault="00AA5A17" w:rsidP="00C32B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личать форму, цвет. З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крепить сенсорно - м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 xml:space="preserve">торное восприятие.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Pr="0050347D" w:rsidRDefault="00AA5A17" w:rsidP="00F3272E">
            <w:pPr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«Пара солнцу».</w:t>
            </w:r>
          </w:p>
        </w:tc>
        <w:tc>
          <w:tcPr>
            <w:tcW w:w="2924" w:type="dxa"/>
          </w:tcPr>
          <w:p w:rsidR="00AA5A17" w:rsidRPr="00682C16" w:rsidRDefault="00AA5A17" w:rsidP="004E06C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2C16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</w:t>
            </w:r>
            <w:r w:rsidRPr="00682C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2C16">
              <w:rPr>
                <w:rFonts w:ascii="Times New Roman" w:hAnsi="Times New Roman" w:cs="Times New Roman"/>
                <w:sz w:val="24"/>
                <w:szCs w:val="24"/>
              </w:rPr>
              <w:t>нять простые действия. Коррекция мелкой мот</w:t>
            </w:r>
            <w:r w:rsidRPr="00682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C16">
              <w:rPr>
                <w:rFonts w:ascii="Times New Roman" w:hAnsi="Times New Roman" w:cs="Times New Roman"/>
                <w:sz w:val="24"/>
                <w:szCs w:val="24"/>
              </w:rPr>
              <w:t xml:space="preserve">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A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A17" w:rsidTr="00C32B87">
        <w:tc>
          <w:tcPr>
            <w:tcW w:w="1027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«Солнечный за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4D5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чик».</w:t>
            </w:r>
          </w:p>
        </w:tc>
        <w:tc>
          <w:tcPr>
            <w:tcW w:w="2924" w:type="dxa"/>
          </w:tcPr>
          <w:p w:rsidR="00AA5A17" w:rsidRPr="00B75748" w:rsidRDefault="00AA5A17" w:rsidP="003E0C5E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личать форму, цвет, вел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чину предметов, раскл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48">
              <w:rPr>
                <w:rFonts w:ascii="Times New Roman" w:hAnsi="Times New Roman" w:cs="Times New Roman"/>
                <w:sz w:val="24"/>
                <w:szCs w:val="24"/>
              </w:rPr>
              <w:t xml:space="preserve">дывая их в ряд, чередуя. </w:t>
            </w:r>
          </w:p>
        </w:tc>
        <w:tc>
          <w:tcPr>
            <w:tcW w:w="850" w:type="dxa"/>
          </w:tcPr>
          <w:p w:rsidR="00AA5A17" w:rsidRPr="00AA5A17" w:rsidRDefault="00AA5A17" w:rsidP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5A17" w:rsidRP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A5A17" w:rsidRDefault="00AA5A17" w:rsidP="00F3272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D5124" w:rsidRPr="004D5124" w:rsidRDefault="004D5124" w:rsidP="004D51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Верзилина , Я. В. Детство со сказкой / Я. В. Верзилина // Начальная школа. - 2009. - №6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2.Васильева, М.А. Программа воспитания и обучения в детском саду/М.А.Васильева. - М:</w:t>
      </w:r>
      <w:r w:rsidR="00AD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Мозаика-синтез», 2006.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Выготский, Л. С. Педагогическая психология / Л. С. Выготский. – М., 1995.</w:t>
      </w:r>
    </w:p>
    <w:p w:rsidR="004D5124" w:rsidRPr="004D5124" w:rsidRDefault="004D5124" w:rsidP="004D51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Лисина, М. И. Общение и его влияние на развитие психики дошкольника / М. И. Л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сина. - М., 1974.</w:t>
      </w:r>
    </w:p>
    <w:p w:rsidR="00932EA9" w:rsidRDefault="00932EA9" w:rsidP="007E1D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A17" w:rsidRDefault="00AA5A17" w:rsidP="007E1D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A17" w:rsidRDefault="00AA5A17" w:rsidP="007E1D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A17" w:rsidRPr="007E1D83" w:rsidRDefault="00AA5A17" w:rsidP="007E1D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CB" w:rsidRDefault="004E06CB">
      <w:pPr>
        <w:rPr>
          <w:rFonts w:ascii="Times New Roman" w:hAnsi="Times New Roman" w:cs="Times New Roman"/>
          <w:b/>
          <w:sz w:val="28"/>
          <w:szCs w:val="28"/>
        </w:rPr>
      </w:pPr>
      <w:r w:rsidRPr="004E06CB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конструированию.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2213"/>
        <w:gridCol w:w="3270"/>
        <w:gridCol w:w="828"/>
        <w:gridCol w:w="924"/>
        <w:gridCol w:w="1771"/>
      </w:tblGrid>
      <w:tr w:rsidR="004E06CB" w:rsidTr="00932B51">
        <w:tc>
          <w:tcPr>
            <w:tcW w:w="567" w:type="dxa"/>
          </w:tcPr>
          <w:p w:rsidR="004E06CB" w:rsidRPr="00D051AF" w:rsidRDefault="004E06CB" w:rsidP="004E06CB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1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8" w:type="dxa"/>
          </w:tcPr>
          <w:p w:rsidR="004E06CB" w:rsidRPr="00D051AF" w:rsidRDefault="004E06CB" w:rsidP="0046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57" w:type="dxa"/>
          </w:tcPr>
          <w:p w:rsidR="004E06CB" w:rsidRPr="00D051AF" w:rsidRDefault="004E06CB" w:rsidP="0046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 и з</w:t>
            </w: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51AF">
              <w:rPr>
                <w:rFonts w:ascii="Times New Roman" w:hAnsi="Times New Roman" w:cs="Times New Roman"/>
                <w:b/>
                <w:sz w:val="24"/>
                <w:szCs w:val="24"/>
              </w:rPr>
              <w:t>дачи</w:t>
            </w:r>
          </w:p>
        </w:tc>
        <w:tc>
          <w:tcPr>
            <w:tcW w:w="591" w:type="dxa"/>
          </w:tcPr>
          <w:p w:rsidR="004E06CB" w:rsidRPr="00AA5A17" w:rsidRDefault="00AA5A17" w:rsidP="0046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7" w:type="dxa"/>
          </w:tcPr>
          <w:p w:rsidR="004E06CB" w:rsidRDefault="00AA5A17" w:rsidP="004611A5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прове-дения</w:t>
            </w:r>
          </w:p>
        </w:tc>
        <w:tc>
          <w:tcPr>
            <w:tcW w:w="1771" w:type="dxa"/>
          </w:tcPr>
          <w:p w:rsidR="004E06CB" w:rsidRDefault="004E06CB" w:rsidP="004611A5">
            <w:pPr>
              <w:spacing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6690F" w:rsidTr="004611A5">
        <w:tc>
          <w:tcPr>
            <w:tcW w:w="9571" w:type="dxa"/>
            <w:gridSpan w:val="6"/>
          </w:tcPr>
          <w:p w:rsidR="0076690F" w:rsidRPr="007B49DC" w:rsidRDefault="0076690F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E67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8" w:type="dxa"/>
          </w:tcPr>
          <w:p w:rsidR="005C33D5" w:rsidRPr="00F83B57" w:rsidRDefault="005C33D5" w:rsidP="004E0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Стульчик для Кати </w:t>
            </w:r>
          </w:p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C33D5" w:rsidRPr="00F83B57" w:rsidRDefault="005C33D5" w:rsidP="00F83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куб</w:t>
            </w: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 Развивать мышление, память. Воспитывать акк</w:t>
            </w: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ратность, усидчивость.</w:t>
            </w:r>
          </w:p>
        </w:tc>
        <w:tc>
          <w:tcPr>
            <w:tcW w:w="591" w:type="dxa"/>
          </w:tcPr>
          <w:p w:rsidR="005C33D5" w:rsidRPr="00F83B57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5C33D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D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8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Домик для зайч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Учить детей приставлять кирпичики встык, совершать элементарные действия с одинаковыми предметами. Побуждать детей создавать разные домики.</w:t>
            </w:r>
          </w:p>
        </w:tc>
        <w:tc>
          <w:tcPr>
            <w:tcW w:w="591" w:type="dxa"/>
          </w:tcPr>
          <w:p w:rsidR="005C33D5" w:rsidRPr="00F83B57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8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3657" w:type="dxa"/>
          </w:tcPr>
          <w:p w:rsidR="005C33D5" w:rsidRPr="00F83B57" w:rsidRDefault="005C33D5" w:rsidP="000B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с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мостоятельно строить д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рожки разной длины, шир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ны ;умение придумывать сюжет, обыгрывая свою п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 xml:space="preserve">делку. </w:t>
            </w:r>
          </w:p>
        </w:tc>
        <w:tc>
          <w:tcPr>
            <w:tcW w:w="591" w:type="dxa"/>
          </w:tcPr>
          <w:p w:rsidR="005C33D5" w:rsidRPr="00F83B57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8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365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с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мостоятельно строить д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рожки разной длины, шир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ны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умение придумывать сюжет, обыгрывая свою п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57">
              <w:rPr>
                <w:rFonts w:ascii="Times New Roman" w:hAnsi="Times New Roman" w:cs="Times New Roman"/>
                <w:sz w:val="24"/>
                <w:szCs w:val="24"/>
              </w:rPr>
              <w:t>делку.</w:t>
            </w:r>
          </w:p>
        </w:tc>
        <w:tc>
          <w:tcPr>
            <w:tcW w:w="591" w:type="dxa"/>
          </w:tcPr>
          <w:p w:rsidR="005C33D5" w:rsidRPr="00F83B57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F83B57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0F" w:rsidTr="004611A5">
        <w:tc>
          <w:tcPr>
            <w:tcW w:w="9571" w:type="dxa"/>
            <w:gridSpan w:val="6"/>
          </w:tcPr>
          <w:p w:rsidR="0076690F" w:rsidRPr="007B49DC" w:rsidRDefault="0076690F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8" w:type="dxa"/>
          </w:tcPr>
          <w:p w:rsidR="005C33D5" w:rsidRPr="000B68FB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FB">
              <w:rPr>
                <w:rFonts w:ascii="Times New Roman" w:hAnsi="Times New Roman" w:cs="Times New Roman"/>
                <w:sz w:val="24"/>
                <w:szCs w:val="24"/>
              </w:rPr>
              <w:t>Горка с лесенками</w:t>
            </w:r>
          </w:p>
        </w:tc>
        <w:tc>
          <w:tcPr>
            <w:tcW w:w="3657" w:type="dxa"/>
          </w:tcPr>
          <w:p w:rsidR="005C33D5" w:rsidRPr="000B68FB" w:rsidRDefault="005C33D5" w:rsidP="0046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FB">
              <w:rPr>
                <w:rFonts w:ascii="Times New Roman" w:hAnsi="Times New Roman" w:cs="Times New Roman"/>
                <w:sz w:val="24"/>
                <w:szCs w:val="24"/>
              </w:rPr>
              <w:t>Научить детей строить горку с двумя лесенками. Развивать внимание, умение выполнять задание по образцу.</w:t>
            </w:r>
          </w:p>
        </w:tc>
        <w:tc>
          <w:tcPr>
            <w:tcW w:w="591" w:type="dxa"/>
          </w:tcPr>
          <w:p w:rsidR="005C33D5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5C33D5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5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5" w:rsidRPr="00E6755B" w:rsidRDefault="005C33D5" w:rsidP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Кубики, </w:t>
            </w:r>
            <w:r w:rsidR="007E1D83">
              <w:rPr>
                <w:rFonts w:ascii="Times New Roman" w:hAnsi="Times New Roman" w:cs="Times New Roman"/>
                <w:sz w:val="24"/>
                <w:szCs w:val="24"/>
              </w:rPr>
              <w:t>набор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сюжетные картинки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8" w:type="dxa"/>
          </w:tcPr>
          <w:p w:rsidR="005C33D5" w:rsidRPr="00E6755B" w:rsidRDefault="005C33D5" w:rsidP="000B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жёлтого цвета.</w:t>
            </w:r>
          </w:p>
        </w:tc>
        <w:tc>
          <w:tcPr>
            <w:tcW w:w="365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понятия высоты и цвета</w:t>
            </w: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Знакомить с разным строительным материалом.</w:t>
            </w: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88" w:type="dxa"/>
          </w:tcPr>
          <w:p w:rsidR="005C33D5" w:rsidRPr="00E6755B" w:rsidRDefault="005C33D5" w:rsidP="000B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синего цвета.</w:t>
            </w:r>
          </w:p>
        </w:tc>
        <w:tc>
          <w:tcPr>
            <w:tcW w:w="3657" w:type="dxa"/>
          </w:tcPr>
          <w:p w:rsidR="005C33D5" w:rsidRPr="00E6755B" w:rsidRDefault="005C33D5" w:rsidP="00461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понятия высоты и цвета</w:t>
            </w:r>
            <w:r w:rsidRPr="00E6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Знакомить с разным строительным материалом.</w:t>
            </w: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88" w:type="dxa"/>
          </w:tcPr>
          <w:p w:rsidR="005C33D5" w:rsidRPr="00724B1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15">
              <w:rPr>
                <w:rFonts w:ascii="Times New Roman" w:hAnsi="Times New Roman" w:cs="Times New Roman"/>
                <w:sz w:val="24"/>
                <w:szCs w:val="24"/>
              </w:rPr>
              <w:t>Дорожка для к</w:t>
            </w:r>
            <w:r w:rsidRPr="00724B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B15">
              <w:rPr>
                <w:rFonts w:ascii="Times New Roman" w:hAnsi="Times New Roman" w:cs="Times New Roman"/>
                <w:sz w:val="24"/>
                <w:szCs w:val="24"/>
              </w:rPr>
              <w:t>лобка.</w:t>
            </w:r>
          </w:p>
        </w:tc>
        <w:tc>
          <w:tcPr>
            <w:tcW w:w="3657" w:type="dxa"/>
          </w:tcPr>
          <w:p w:rsidR="005C33D5" w:rsidRPr="00543107" w:rsidRDefault="005C33D5" w:rsidP="00724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длине и цвете.</w:t>
            </w:r>
          </w:p>
          <w:p w:rsidR="005C33D5" w:rsidRPr="00724B1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88" w:type="dxa"/>
          </w:tcPr>
          <w:p w:rsidR="005C33D5" w:rsidRPr="004611A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A5">
              <w:rPr>
                <w:rFonts w:ascii="Times New Roman" w:hAnsi="Times New Roman" w:cs="Times New Roman"/>
                <w:sz w:val="24"/>
                <w:szCs w:val="24"/>
              </w:rPr>
              <w:t>Мебель для куклы. Стол и стул жёлт</w:t>
            </w:r>
            <w:r w:rsidRPr="004611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1A5">
              <w:rPr>
                <w:rFonts w:ascii="Times New Roman" w:hAnsi="Times New Roman" w:cs="Times New Roman"/>
                <w:sz w:val="24"/>
                <w:szCs w:val="24"/>
              </w:rPr>
              <w:t>го цвета.</w:t>
            </w:r>
          </w:p>
        </w:tc>
        <w:tc>
          <w:tcPr>
            <w:tcW w:w="3657" w:type="dxa"/>
          </w:tcPr>
          <w:p w:rsidR="005C33D5" w:rsidRPr="004611A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детали по о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разцу без показа приемов, анализировать изделие.</w:t>
            </w: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5C33D5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88" w:type="dxa"/>
          </w:tcPr>
          <w:p w:rsidR="005C33D5" w:rsidRPr="004611A5" w:rsidRDefault="005C33D5" w:rsidP="007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A5">
              <w:rPr>
                <w:rFonts w:ascii="Times New Roman" w:hAnsi="Times New Roman" w:cs="Times New Roman"/>
                <w:sz w:val="24"/>
                <w:szCs w:val="24"/>
              </w:rPr>
              <w:t>Стол и стул синего цвета.</w:t>
            </w:r>
          </w:p>
        </w:tc>
        <w:tc>
          <w:tcPr>
            <w:tcW w:w="3657" w:type="dxa"/>
          </w:tcPr>
          <w:p w:rsidR="005C33D5" w:rsidRPr="004611A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детали по о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разцу без показа приемов, 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изделие.</w:t>
            </w: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288" w:type="dxa"/>
          </w:tcPr>
          <w:p w:rsidR="005C33D5" w:rsidRPr="00543107" w:rsidRDefault="005C33D5" w:rsidP="00461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и диван</w:t>
            </w:r>
          </w:p>
          <w:p w:rsidR="005C33D5" w:rsidRPr="004611A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C33D5" w:rsidRPr="007B49DC" w:rsidRDefault="005C3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понятия: «кресло к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роткое», «диван длинный». Учить самостоятельно в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61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изделие.</w:t>
            </w:r>
          </w:p>
        </w:tc>
        <w:tc>
          <w:tcPr>
            <w:tcW w:w="591" w:type="dxa"/>
          </w:tcPr>
          <w:p w:rsidR="005C33D5" w:rsidRPr="00E6755B" w:rsidRDefault="00AA5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5C33D5" w:rsidRPr="00E6755B" w:rsidRDefault="005C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88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5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изменять постройку в высоту. Называть детали: кирпичики, кубики.</w:t>
            </w:r>
          </w:p>
        </w:tc>
        <w:tc>
          <w:tcPr>
            <w:tcW w:w="591" w:type="dxa"/>
          </w:tcPr>
          <w:p w:rsidR="005C33D5" w:rsidRPr="00075D1D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5C33D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D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88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57" w:type="dxa"/>
          </w:tcPr>
          <w:p w:rsidR="005C33D5" w:rsidRPr="00075D1D" w:rsidRDefault="005C3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ворота низкие и высокие. Разбирать п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стройки, складывать матер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в коробки.</w:t>
            </w:r>
          </w:p>
        </w:tc>
        <w:tc>
          <w:tcPr>
            <w:tcW w:w="591" w:type="dxa"/>
          </w:tcPr>
          <w:p w:rsidR="005C33D5" w:rsidRPr="00075D1D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88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5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изменять постройку, преобразовывая её в высоту, длину, ширину.</w:t>
            </w:r>
          </w:p>
        </w:tc>
        <w:tc>
          <w:tcPr>
            <w:tcW w:w="591" w:type="dxa"/>
          </w:tcPr>
          <w:p w:rsidR="005C33D5" w:rsidRPr="00075D1D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88" w:type="dxa"/>
          </w:tcPr>
          <w:p w:rsidR="005C33D5" w:rsidRPr="00075D1D" w:rsidRDefault="005C33D5" w:rsidP="0007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1D">
              <w:rPr>
                <w:rFonts w:ascii="Times New Roman" w:hAnsi="Times New Roman" w:cs="Times New Roman"/>
                <w:sz w:val="24"/>
                <w:szCs w:val="24"/>
              </w:rPr>
              <w:t>Стол и стул разных цветов.</w:t>
            </w:r>
          </w:p>
        </w:tc>
        <w:tc>
          <w:tcPr>
            <w:tcW w:w="3657" w:type="dxa"/>
          </w:tcPr>
          <w:p w:rsidR="005C33D5" w:rsidRPr="00075D1D" w:rsidRDefault="005C33D5" w:rsidP="00075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выб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цвет. Развивать навык строительства. Воспитывать усидчивость, внимател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591" w:type="dxa"/>
          </w:tcPr>
          <w:p w:rsidR="005C33D5" w:rsidRPr="00075D1D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075D1D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88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5"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3657" w:type="dxa"/>
          </w:tcPr>
          <w:p w:rsidR="005C33D5" w:rsidRPr="00945845" w:rsidRDefault="005C33D5" w:rsidP="00945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прием укладывания строительных деталей на длинную грань. Строить по готовому обра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цу. Воспитывать усидч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вость.</w:t>
            </w:r>
          </w:p>
        </w:tc>
        <w:tc>
          <w:tcPr>
            <w:tcW w:w="591" w:type="dxa"/>
          </w:tcPr>
          <w:p w:rsidR="005C33D5" w:rsidRPr="00945845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5C33D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Pr="00945845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88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5">
              <w:rPr>
                <w:rFonts w:ascii="Times New Roman" w:hAnsi="Times New Roman" w:cs="Times New Roman"/>
                <w:sz w:val="24"/>
                <w:szCs w:val="24"/>
              </w:rPr>
              <w:t>Заборчик из куб</w:t>
            </w:r>
            <w:r w:rsidRPr="009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845">
              <w:rPr>
                <w:rFonts w:ascii="Times New Roman" w:hAnsi="Times New Roman" w:cs="Times New Roman"/>
                <w:sz w:val="24"/>
                <w:szCs w:val="24"/>
              </w:rPr>
              <w:t>ков и кирпичиков.</w:t>
            </w:r>
          </w:p>
        </w:tc>
        <w:tc>
          <w:tcPr>
            <w:tcW w:w="3657" w:type="dxa"/>
          </w:tcPr>
          <w:p w:rsidR="005C33D5" w:rsidRPr="00945845" w:rsidRDefault="005C33D5" w:rsidP="00945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д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постройках заборчика, чередуя строительные дет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ли. Развивать память и вн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мание. Воспитывать акк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ратность.</w:t>
            </w:r>
          </w:p>
        </w:tc>
        <w:tc>
          <w:tcPr>
            <w:tcW w:w="591" w:type="dxa"/>
          </w:tcPr>
          <w:p w:rsidR="005C33D5" w:rsidRPr="00945845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5" w:rsidTr="00932B51">
        <w:tc>
          <w:tcPr>
            <w:tcW w:w="567" w:type="dxa"/>
          </w:tcPr>
          <w:p w:rsidR="005C33D5" w:rsidRPr="007B49DC" w:rsidRDefault="005C33D5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88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5">
              <w:rPr>
                <w:rFonts w:ascii="Times New Roman" w:hAnsi="Times New Roman" w:cs="Times New Roman"/>
                <w:sz w:val="24"/>
                <w:szCs w:val="24"/>
              </w:rPr>
              <w:t>Заборчик. Синий квадрат +красный квадрат</w:t>
            </w:r>
          </w:p>
        </w:tc>
        <w:tc>
          <w:tcPr>
            <w:tcW w:w="3657" w:type="dxa"/>
          </w:tcPr>
          <w:p w:rsidR="005C33D5" w:rsidRPr="00945845" w:rsidRDefault="005C33D5" w:rsidP="00945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 своему з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мыслу. Закреплять умение строить заборчик. Воспит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желание играть с п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стройками.</w:t>
            </w:r>
          </w:p>
        </w:tc>
        <w:tc>
          <w:tcPr>
            <w:tcW w:w="591" w:type="dxa"/>
          </w:tcPr>
          <w:p w:rsidR="005C33D5" w:rsidRPr="00945845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5C33D5" w:rsidRPr="00945845" w:rsidRDefault="005C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88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</w:p>
        </w:tc>
        <w:tc>
          <w:tcPr>
            <w:tcW w:w="365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выб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тему для конструиров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детали. Закреплять ум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играть с постройками.</w:t>
            </w:r>
          </w:p>
        </w:tc>
        <w:tc>
          <w:tcPr>
            <w:tcW w:w="591" w:type="dxa"/>
          </w:tcPr>
          <w:p w:rsidR="007B1577" w:rsidRPr="00A60162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288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Скамеечка для матрешки</w:t>
            </w:r>
          </w:p>
        </w:tc>
        <w:tc>
          <w:tcPr>
            <w:tcW w:w="365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действием со строительными деталями – простейшими п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рекрытиями. Формировать активность в процессе раб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образцу.</w:t>
            </w:r>
          </w:p>
        </w:tc>
        <w:tc>
          <w:tcPr>
            <w:tcW w:w="591" w:type="dxa"/>
          </w:tcPr>
          <w:p w:rsidR="007B1577" w:rsidRPr="00A60162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288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мален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кая скамеечки</w:t>
            </w:r>
          </w:p>
        </w:tc>
        <w:tc>
          <w:tcPr>
            <w:tcW w:w="3657" w:type="dxa"/>
          </w:tcPr>
          <w:p w:rsidR="007B1577" w:rsidRPr="00A60162" w:rsidRDefault="007B1577" w:rsidP="00A60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Закреплять умение строить 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скамеечку. Учить детей о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детали, играть с постройками.</w:t>
            </w:r>
          </w:p>
        </w:tc>
        <w:tc>
          <w:tcPr>
            <w:tcW w:w="591" w:type="dxa"/>
          </w:tcPr>
          <w:p w:rsidR="007B1577" w:rsidRPr="00A60162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288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и заборчик</w:t>
            </w:r>
          </w:p>
        </w:tc>
        <w:tc>
          <w:tcPr>
            <w:tcW w:w="3657" w:type="dxa"/>
          </w:tcPr>
          <w:p w:rsidR="007B1577" w:rsidRPr="00A60162" w:rsidRDefault="007B1577" w:rsidP="00A60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 образцу воспитателя без объяснения приема конструирования. Развивать логическое мы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ление. Воспитывать вним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91" w:type="dxa"/>
          </w:tcPr>
          <w:p w:rsidR="007B1577" w:rsidRPr="00A60162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A60162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B1577" w:rsidRPr="00942D4B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288" w:type="dxa"/>
          </w:tcPr>
          <w:p w:rsidR="007B1577" w:rsidRPr="00942D4B" w:rsidRDefault="007B1577" w:rsidP="00C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hAnsi="Times New Roman" w:cs="Times New Roman"/>
                <w:sz w:val="24"/>
                <w:szCs w:val="24"/>
              </w:rPr>
              <w:t>Домики</w:t>
            </w:r>
          </w:p>
        </w:tc>
        <w:tc>
          <w:tcPr>
            <w:tcW w:w="3657" w:type="dxa"/>
          </w:tcPr>
          <w:p w:rsidR="007B1577" w:rsidRPr="00942D4B" w:rsidRDefault="007B1577" w:rsidP="00932B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последовательно 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постройку, контр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лируя свои действия. Сове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шенствовать навык приема прикладывания и накладыв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7B1577" w:rsidRPr="00942D4B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 крышей</w:t>
            </w:r>
          </w:p>
        </w:tc>
        <w:tc>
          <w:tcPr>
            <w:tcW w:w="3657" w:type="dxa"/>
          </w:tcPr>
          <w:p w:rsidR="007B1577" w:rsidRPr="00942D4B" w:rsidRDefault="007B1577" w:rsidP="00934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постройку, контр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лируя свои действия. Сове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шенствовать навык приема прикладывания и накладыв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RPr="00942D4B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 крышей</w:t>
            </w:r>
          </w:p>
        </w:tc>
        <w:tc>
          <w:tcPr>
            <w:tcW w:w="3657" w:type="dxa"/>
          </w:tcPr>
          <w:p w:rsidR="007B1577" w:rsidRPr="00942D4B" w:rsidRDefault="007B1577" w:rsidP="00934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д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 призмой. Способств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пониманию выражения «поставь крышу сверху». Побуждать различать стро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детали по форме, величине, цвету, названию.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766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по образцу без показа</w:t>
            </w:r>
          </w:p>
        </w:tc>
        <w:tc>
          <w:tcPr>
            <w:tcW w:w="3657" w:type="dxa"/>
          </w:tcPr>
          <w:p w:rsidR="007B1577" w:rsidRPr="00942D4B" w:rsidRDefault="007B1577" w:rsidP="00934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выпо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постройки по образцу без показа основных приемов конструирования.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Лего 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 окошком</w:t>
            </w:r>
          </w:p>
        </w:tc>
        <w:tc>
          <w:tcPr>
            <w:tcW w:w="3657" w:type="dxa"/>
          </w:tcPr>
          <w:p w:rsidR="007B1577" w:rsidRPr="00942D4B" w:rsidRDefault="007B1577" w:rsidP="00934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навыки, получе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детьми в течение года. Учить детей завершать пр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стые постройки. Воспит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дружеские взаимоотн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городок</w:t>
            </w:r>
          </w:p>
        </w:tc>
        <w:tc>
          <w:tcPr>
            <w:tcW w:w="365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последовательно 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постройку. Ровно прикладывать детали. Восп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тывать бережное отношение к материалам.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5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E3" w:rsidTr="004611A5">
        <w:tc>
          <w:tcPr>
            <w:tcW w:w="9571" w:type="dxa"/>
            <w:gridSpan w:val="6"/>
          </w:tcPr>
          <w:p w:rsidR="00CC57E3" w:rsidRPr="007B49DC" w:rsidRDefault="00CC57E3" w:rsidP="009D4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для гаража</w:t>
            </w:r>
          </w:p>
        </w:tc>
        <w:tc>
          <w:tcPr>
            <w:tcW w:w="365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по образцу. Развивать умение оценивать свою работу и работу тов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рищей. Воспитывать жел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играть с постройками.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 Лего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Загон для лошадок</w:t>
            </w:r>
          </w:p>
        </w:tc>
        <w:tc>
          <w:tcPr>
            <w:tcW w:w="365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огораживать пр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странство высоким забором, приему ставить кирпичики на длинную узкую грань.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7" w:rsidTr="00932B51">
        <w:tc>
          <w:tcPr>
            <w:tcW w:w="567" w:type="dxa"/>
          </w:tcPr>
          <w:p w:rsidR="007B1577" w:rsidRPr="007B49DC" w:rsidRDefault="007B1577" w:rsidP="004E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DC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288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конструирование</w:t>
            </w:r>
          </w:p>
        </w:tc>
        <w:tc>
          <w:tcPr>
            <w:tcW w:w="365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выб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тему для конструиров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Развивать умение играть с постройками.</w:t>
            </w:r>
          </w:p>
        </w:tc>
        <w:tc>
          <w:tcPr>
            <w:tcW w:w="591" w:type="dxa"/>
          </w:tcPr>
          <w:p w:rsidR="007B1577" w:rsidRPr="00942D4B" w:rsidRDefault="00A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1577" w:rsidRPr="00942D4B" w:rsidRDefault="007B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CB" w:rsidRPr="004E06CB" w:rsidRDefault="004E06CB">
      <w:pPr>
        <w:rPr>
          <w:rFonts w:ascii="Times New Roman" w:hAnsi="Times New Roman" w:cs="Times New Roman"/>
          <w:b/>
          <w:sz w:val="28"/>
          <w:szCs w:val="28"/>
        </w:rPr>
      </w:pPr>
    </w:p>
    <w:sectPr w:rsidR="004E06CB" w:rsidRPr="004E0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BA" w:rsidRDefault="003261BA" w:rsidP="0076690F">
      <w:pPr>
        <w:spacing w:after="0" w:line="240" w:lineRule="auto"/>
      </w:pPr>
      <w:r>
        <w:separator/>
      </w:r>
    </w:p>
  </w:endnote>
  <w:endnote w:type="continuationSeparator" w:id="0">
    <w:p w:rsidR="003261BA" w:rsidRDefault="003261BA" w:rsidP="0076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BA" w:rsidRDefault="003261BA" w:rsidP="0076690F">
      <w:pPr>
        <w:spacing w:after="0" w:line="240" w:lineRule="auto"/>
      </w:pPr>
      <w:r>
        <w:separator/>
      </w:r>
    </w:p>
  </w:footnote>
  <w:footnote w:type="continuationSeparator" w:id="0">
    <w:p w:rsidR="003261BA" w:rsidRDefault="003261BA" w:rsidP="0076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BA" w:rsidRDefault="003261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0D9"/>
    <w:multiLevelType w:val="multilevel"/>
    <w:tmpl w:val="3DAC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92732"/>
    <w:multiLevelType w:val="multilevel"/>
    <w:tmpl w:val="B0E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C2274"/>
    <w:multiLevelType w:val="hybridMultilevel"/>
    <w:tmpl w:val="C592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4"/>
    <w:rsid w:val="00003518"/>
    <w:rsid w:val="0001725E"/>
    <w:rsid w:val="00056F7D"/>
    <w:rsid w:val="00075D1D"/>
    <w:rsid w:val="000B68FB"/>
    <w:rsid w:val="00146848"/>
    <w:rsid w:val="00175CC2"/>
    <w:rsid w:val="001E22FA"/>
    <w:rsid w:val="00224DA1"/>
    <w:rsid w:val="00250C20"/>
    <w:rsid w:val="002C5618"/>
    <w:rsid w:val="003261BA"/>
    <w:rsid w:val="00383E6B"/>
    <w:rsid w:val="00394DC4"/>
    <w:rsid w:val="003E0C5E"/>
    <w:rsid w:val="004611A5"/>
    <w:rsid w:val="004D5124"/>
    <w:rsid w:val="004E06CB"/>
    <w:rsid w:val="0050347D"/>
    <w:rsid w:val="005624C8"/>
    <w:rsid w:val="005C33D5"/>
    <w:rsid w:val="00633CD4"/>
    <w:rsid w:val="006825A1"/>
    <w:rsid w:val="00682C16"/>
    <w:rsid w:val="006A570B"/>
    <w:rsid w:val="007174E1"/>
    <w:rsid w:val="00724B15"/>
    <w:rsid w:val="0076690F"/>
    <w:rsid w:val="007B1577"/>
    <w:rsid w:val="007B49DC"/>
    <w:rsid w:val="007D3E46"/>
    <w:rsid w:val="007E1D83"/>
    <w:rsid w:val="00824C84"/>
    <w:rsid w:val="00892898"/>
    <w:rsid w:val="008D1ABC"/>
    <w:rsid w:val="008E5C19"/>
    <w:rsid w:val="008F6D41"/>
    <w:rsid w:val="00932B51"/>
    <w:rsid w:val="00932EA9"/>
    <w:rsid w:val="0093313D"/>
    <w:rsid w:val="00934C7E"/>
    <w:rsid w:val="00942D4B"/>
    <w:rsid w:val="00945845"/>
    <w:rsid w:val="0096439B"/>
    <w:rsid w:val="009D412A"/>
    <w:rsid w:val="009E1122"/>
    <w:rsid w:val="00A60162"/>
    <w:rsid w:val="00AA5A17"/>
    <w:rsid w:val="00AC65D4"/>
    <w:rsid w:val="00AD56D6"/>
    <w:rsid w:val="00B17CD1"/>
    <w:rsid w:val="00B37975"/>
    <w:rsid w:val="00B51E78"/>
    <w:rsid w:val="00B75748"/>
    <w:rsid w:val="00BC7563"/>
    <w:rsid w:val="00BE6E14"/>
    <w:rsid w:val="00BF7336"/>
    <w:rsid w:val="00C32B87"/>
    <w:rsid w:val="00C77030"/>
    <w:rsid w:val="00C8448C"/>
    <w:rsid w:val="00C8636D"/>
    <w:rsid w:val="00CB4B49"/>
    <w:rsid w:val="00CC57E3"/>
    <w:rsid w:val="00CD38B1"/>
    <w:rsid w:val="00D051AF"/>
    <w:rsid w:val="00D8450E"/>
    <w:rsid w:val="00DA33CC"/>
    <w:rsid w:val="00DA361D"/>
    <w:rsid w:val="00E015B3"/>
    <w:rsid w:val="00E01ACE"/>
    <w:rsid w:val="00E20645"/>
    <w:rsid w:val="00E6755B"/>
    <w:rsid w:val="00E8354E"/>
    <w:rsid w:val="00EB4B34"/>
    <w:rsid w:val="00EC0BC1"/>
    <w:rsid w:val="00EF1058"/>
    <w:rsid w:val="00F3272E"/>
    <w:rsid w:val="00F34E3A"/>
    <w:rsid w:val="00F56105"/>
    <w:rsid w:val="00F83B57"/>
    <w:rsid w:val="00FB0941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124"/>
    <w:rPr>
      <w:b/>
      <w:bCs/>
    </w:rPr>
  </w:style>
  <w:style w:type="character" w:customStyle="1" w:styleId="apple-converted-space">
    <w:name w:val="apple-converted-space"/>
    <w:basedOn w:val="a0"/>
    <w:rsid w:val="004D5124"/>
  </w:style>
  <w:style w:type="table" w:styleId="a5">
    <w:name w:val="Table Grid"/>
    <w:basedOn w:val="a1"/>
    <w:uiPriority w:val="59"/>
    <w:rsid w:val="009E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0C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90F"/>
  </w:style>
  <w:style w:type="paragraph" w:styleId="a9">
    <w:name w:val="footer"/>
    <w:basedOn w:val="a"/>
    <w:link w:val="aa"/>
    <w:uiPriority w:val="99"/>
    <w:unhideWhenUsed/>
    <w:rsid w:val="0076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124"/>
    <w:rPr>
      <w:b/>
      <w:bCs/>
    </w:rPr>
  </w:style>
  <w:style w:type="character" w:customStyle="1" w:styleId="apple-converted-space">
    <w:name w:val="apple-converted-space"/>
    <w:basedOn w:val="a0"/>
    <w:rsid w:val="004D5124"/>
  </w:style>
  <w:style w:type="table" w:styleId="a5">
    <w:name w:val="Table Grid"/>
    <w:basedOn w:val="a1"/>
    <w:uiPriority w:val="59"/>
    <w:rsid w:val="009E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0C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90F"/>
  </w:style>
  <w:style w:type="paragraph" w:styleId="a9">
    <w:name w:val="footer"/>
    <w:basedOn w:val="a"/>
    <w:link w:val="aa"/>
    <w:uiPriority w:val="99"/>
    <w:unhideWhenUsed/>
    <w:rsid w:val="0076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Вадим</cp:lastModifiedBy>
  <cp:revision>15</cp:revision>
  <dcterms:created xsi:type="dcterms:W3CDTF">2015-10-22T15:05:00Z</dcterms:created>
  <dcterms:modified xsi:type="dcterms:W3CDTF">2016-02-20T17:53:00Z</dcterms:modified>
</cp:coreProperties>
</file>