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78" w:rsidRPr="005A1A78" w:rsidRDefault="005A1A78" w:rsidP="005A1A78">
      <w:pPr>
        <w:spacing w:after="0" w:line="360" w:lineRule="auto"/>
        <w:jc w:val="center"/>
        <w:rPr>
          <w:rFonts w:ascii="Times New Roman" w:hAnsi="Times New Roman" w:cs="Times New Roman"/>
          <w:sz w:val="24"/>
        </w:rPr>
      </w:pPr>
      <w:r w:rsidRPr="005A1A78">
        <w:rPr>
          <w:rFonts w:ascii="Times New Roman" w:hAnsi="Times New Roman" w:cs="Times New Roman"/>
          <w:sz w:val="24"/>
        </w:rPr>
        <w:t>Муниципальное казенное образовательное учреждение «Горковская специальная (коррекционная) общеобразовательная школа-интернат для обучающихся, воспитанников с ограниченными возможностями здоровья»</w:t>
      </w: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r>
        <w:rPr>
          <w:noProof/>
        </w:rPr>
        <mc:AlternateContent>
          <mc:Choice Requires="wps">
            <w:drawing>
              <wp:anchor distT="0" distB="0" distL="114300" distR="114300" simplePos="0" relativeHeight="251659264" behindDoc="0" locked="0" layoutInCell="1" allowOverlap="1" wp14:anchorId="28654A75" wp14:editId="50E63F66">
                <wp:simplePos x="0" y="0"/>
                <wp:positionH relativeFrom="column">
                  <wp:posOffset>209550</wp:posOffset>
                </wp:positionH>
                <wp:positionV relativeFrom="paragraph">
                  <wp:posOffset>40005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A1A78" w:rsidRPr="005A1A78" w:rsidRDefault="005A1A78" w:rsidP="005A1A78">
                            <w:pPr>
                              <w:spacing w:after="0" w:line="360" w:lineRule="auto"/>
                              <w:jc w:val="center"/>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A1A78">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Сталинградская битва</w:t>
                            </w:r>
                          </w:p>
                          <w:p w:rsidR="005A1A78" w:rsidRPr="005A1A78" w:rsidRDefault="005A1A78" w:rsidP="005A1A78">
                            <w:pPr>
                              <w:spacing w:after="0" w:line="360" w:lineRule="auto"/>
                              <w:jc w:val="center"/>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A1A78">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(17.07.1942 – 02.02.1943)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6.5pt;margin-top:3.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" filled="f" stroked="f">
                <v:fill o:detectmouseclick="t"/>
                <v:textbox style="mso-fit-shape-to-text:t">
                  <w:txbxContent>
                    <w:p w:rsidR="005A1A78" w:rsidRPr="005A1A78" w:rsidRDefault="005A1A78" w:rsidP="005A1A78">
                      <w:pPr>
                        <w:spacing w:after="0" w:line="360" w:lineRule="auto"/>
                        <w:jc w:val="center"/>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A1A78">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Сталинградская битва</w:t>
                      </w:r>
                    </w:p>
                    <w:p w:rsidR="005A1A78" w:rsidRPr="005A1A78" w:rsidRDefault="005A1A78" w:rsidP="005A1A78">
                      <w:pPr>
                        <w:spacing w:after="0" w:line="360" w:lineRule="auto"/>
                        <w:jc w:val="center"/>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A1A78">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(17.07.1942 – 02.02.1943)</w:t>
                      </w:r>
                    </w:p>
                  </w:txbxContent>
                </v:textbox>
                <w10:wrap type="square"/>
              </v:shape>
            </w:pict>
          </mc:Fallback>
        </mc:AlternateContent>
      </w: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5A1A78">
      <w:pPr>
        <w:spacing w:after="0" w:line="360" w:lineRule="auto"/>
        <w:jc w:val="right"/>
        <w:rPr>
          <w:rFonts w:ascii="Times New Roman" w:hAnsi="Times New Roman" w:cs="Times New Roman"/>
          <w:sz w:val="28"/>
        </w:rPr>
      </w:pPr>
      <w:bookmarkStart w:id="0" w:name="_GoBack"/>
      <w:r w:rsidRPr="005A1A78">
        <w:rPr>
          <w:rFonts w:ascii="Times New Roman" w:hAnsi="Times New Roman" w:cs="Times New Roman"/>
          <w:sz w:val="28"/>
        </w:rPr>
        <w:t>Составила</w:t>
      </w:r>
      <w:r>
        <w:rPr>
          <w:rFonts w:ascii="Times New Roman" w:hAnsi="Times New Roman" w:cs="Times New Roman"/>
          <w:sz w:val="28"/>
        </w:rPr>
        <w:t xml:space="preserve">:  учитель биологии и географии </w:t>
      </w:r>
    </w:p>
    <w:p w:rsidR="005A1A78" w:rsidRPr="005A1A78" w:rsidRDefault="005A1A78" w:rsidP="005A1A78">
      <w:pPr>
        <w:spacing w:after="0" w:line="360" w:lineRule="auto"/>
        <w:jc w:val="right"/>
        <w:rPr>
          <w:rFonts w:ascii="Times New Roman" w:hAnsi="Times New Roman" w:cs="Times New Roman"/>
          <w:sz w:val="28"/>
        </w:rPr>
      </w:pPr>
      <w:r>
        <w:rPr>
          <w:rFonts w:ascii="Times New Roman" w:hAnsi="Times New Roman" w:cs="Times New Roman"/>
          <w:sz w:val="28"/>
        </w:rPr>
        <w:t>Харитонова Л.В.</w:t>
      </w:r>
    </w:p>
    <w:bookmarkEnd w:id="0"/>
    <w:p w:rsidR="005A1A78" w:rsidRDefault="005A1A78" w:rsidP="005A1A78">
      <w:pPr>
        <w:spacing w:after="0" w:line="360" w:lineRule="auto"/>
        <w:jc w:val="right"/>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Default="005A1A78" w:rsidP="007F4814">
      <w:pPr>
        <w:spacing w:after="0" w:line="360" w:lineRule="auto"/>
        <w:jc w:val="both"/>
        <w:rPr>
          <w:rFonts w:ascii="Times New Roman" w:hAnsi="Times New Roman" w:cs="Times New Roman"/>
          <w:b/>
          <w:sz w:val="28"/>
        </w:rPr>
      </w:pPr>
    </w:p>
    <w:p w:rsidR="005A1A78" w:rsidRPr="005A1A78" w:rsidRDefault="005A1A78" w:rsidP="005A1A78">
      <w:pPr>
        <w:spacing w:after="0" w:line="360" w:lineRule="auto"/>
        <w:jc w:val="center"/>
        <w:rPr>
          <w:rFonts w:ascii="Times New Roman" w:hAnsi="Times New Roman" w:cs="Times New Roman"/>
          <w:sz w:val="28"/>
        </w:rPr>
      </w:pPr>
      <w:r w:rsidRPr="005A1A78">
        <w:rPr>
          <w:rFonts w:ascii="Times New Roman" w:hAnsi="Times New Roman" w:cs="Times New Roman"/>
          <w:sz w:val="28"/>
        </w:rPr>
        <w:t>Горки 2013</w:t>
      </w:r>
    </w:p>
    <w:p w:rsidR="007F4814" w:rsidRDefault="007F4814" w:rsidP="007F4814">
      <w:pPr>
        <w:spacing w:after="0" w:line="360" w:lineRule="auto"/>
        <w:jc w:val="both"/>
        <w:rPr>
          <w:rFonts w:ascii="Times New Roman" w:hAnsi="Times New Roman" w:cs="Times New Roman"/>
          <w:sz w:val="28"/>
        </w:rPr>
      </w:pPr>
      <w:r w:rsidRPr="007F4814">
        <w:rPr>
          <w:rFonts w:ascii="Times New Roman" w:hAnsi="Times New Roman" w:cs="Times New Roman"/>
          <w:b/>
          <w:sz w:val="28"/>
        </w:rPr>
        <w:lastRenderedPageBreak/>
        <w:t>Цель:</w:t>
      </w:r>
      <w:r>
        <w:rPr>
          <w:rFonts w:ascii="Times New Roman" w:hAnsi="Times New Roman" w:cs="Times New Roman"/>
          <w:sz w:val="28"/>
        </w:rPr>
        <w:t xml:space="preserve"> Дать учащимся общее представление о Сталинградской битве.</w:t>
      </w:r>
    </w:p>
    <w:p w:rsidR="007F4814" w:rsidRDefault="007F4814" w:rsidP="007F4814">
      <w:pPr>
        <w:spacing w:after="0" w:line="360" w:lineRule="auto"/>
        <w:jc w:val="both"/>
        <w:rPr>
          <w:rFonts w:ascii="Times New Roman" w:hAnsi="Times New Roman" w:cs="Times New Roman"/>
          <w:b/>
          <w:sz w:val="28"/>
        </w:rPr>
      </w:pPr>
      <w:r w:rsidRPr="007F4814">
        <w:rPr>
          <w:rFonts w:ascii="Times New Roman" w:hAnsi="Times New Roman" w:cs="Times New Roman"/>
          <w:b/>
          <w:sz w:val="28"/>
        </w:rPr>
        <w:t>Задачи:</w:t>
      </w:r>
    </w:p>
    <w:p w:rsidR="007F4814" w:rsidRDefault="007F4814" w:rsidP="007F4814">
      <w:pPr>
        <w:spacing w:after="0" w:line="360" w:lineRule="auto"/>
        <w:jc w:val="both"/>
        <w:rPr>
          <w:rFonts w:ascii="Times New Roman" w:hAnsi="Times New Roman" w:cs="Times New Roman"/>
          <w:sz w:val="28"/>
        </w:rPr>
      </w:pPr>
      <w:r w:rsidRPr="007F4814">
        <w:rPr>
          <w:rFonts w:ascii="Times New Roman" w:hAnsi="Times New Roman" w:cs="Times New Roman"/>
          <w:i/>
          <w:sz w:val="28"/>
        </w:rPr>
        <w:t>Образовательные:</w:t>
      </w:r>
      <w:r>
        <w:rPr>
          <w:rFonts w:ascii="Times New Roman" w:hAnsi="Times New Roman" w:cs="Times New Roman"/>
          <w:sz w:val="28"/>
        </w:rPr>
        <w:t xml:space="preserve"> разъяснить планы немецкого командования; рассказать о героической борьбе сталинградцев; показать особенности борьбы за Сталинград; дать общее представление о разгроме немецкого войска под Сталинградом и его историческом значении; пояснить суть понятия «коренной перелом»</w:t>
      </w:r>
    </w:p>
    <w:p w:rsidR="007F4814" w:rsidRDefault="007F4814" w:rsidP="007F4814">
      <w:pPr>
        <w:spacing w:after="0" w:line="360" w:lineRule="auto"/>
        <w:jc w:val="both"/>
        <w:rPr>
          <w:rFonts w:ascii="Times New Roman" w:hAnsi="Times New Roman" w:cs="Times New Roman"/>
          <w:sz w:val="28"/>
        </w:rPr>
      </w:pPr>
      <w:r w:rsidRPr="007F4814">
        <w:rPr>
          <w:rFonts w:ascii="Times New Roman" w:hAnsi="Times New Roman" w:cs="Times New Roman"/>
          <w:i/>
          <w:sz w:val="28"/>
        </w:rPr>
        <w:t xml:space="preserve">Коррекционно-развивающие: </w:t>
      </w:r>
      <w:r w:rsidRPr="007F4814">
        <w:rPr>
          <w:rFonts w:ascii="Times New Roman" w:hAnsi="Times New Roman" w:cs="Times New Roman"/>
          <w:sz w:val="28"/>
        </w:rPr>
        <w:t>развивать познавательные</w:t>
      </w:r>
      <w:r>
        <w:rPr>
          <w:rFonts w:ascii="Times New Roman" w:hAnsi="Times New Roman" w:cs="Times New Roman"/>
          <w:i/>
          <w:sz w:val="28"/>
        </w:rPr>
        <w:t xml:space="preserve"> </w:t>
      </w:r>
      <w:r>
        <w:rPr>
          <w:rFonts w:ascii="Times New Roman" w:hAnsi="Times New Roman" w:cs="Times New Roman"/>
          <w:sz w:val="28"/>
        </w:rPr>
        <w:t>способности, умение поддерживать беседу, используя дополнительный материал при изучении темы.</w:t>
      </w:r>
    </w:p>
    <w:p w:rsidR="007F4814" w:rsidRDefault="007F4814" w:rsidP="007F4814">
      <w:pPr>
        <w:spacing w:after="0" w:line="360" w:lineRule="auto"/>
        <w:jc w:val="both"/>
        <w:rPr>
          <w:rFonts w:ascii="Times New Roman" w:hAnsi="Times New Roman" w:cs="Times New Roman"/>
          <w:sz w:val="28"/>
        </w:rPr>
      </w:pPr>
      <w:r>
        <w:rPr>
          <w:rFonts w:ascii="Times New Roman" w:hAnsi="Times New Roman" w:cs="Times New Roman"/>
          <w:i/>
          <w:sz w:val="28"/>
        </w:rPr>
        <w:t xml:space="preserve">Воспитательные: </w:t>
      </w:r>
      <w:r>
        <w:rPr>
          <w:rFonts w:ascii="Times New Roman" w:hAnsi="Times New Roman" w:cs="Times New Roman"/>
          <w:sz w:val="28"/>
        </w:rPr>
        <w:t>воспитывать чувство гордости и восхищения героями Сталинградской битвы.</w:t>
      </w:r>
    </w:p>
    <w:p w:rsidR="007F4814" w:rsidRDefault="007F4814" w:rsidP="007F4814">
      <w:pPr>
        <w:spacing w:after="0" w:line="360" w:lineRule="auto"/>
        <w:jc w:val="both"/>
        <w:rPr>
          <w:rFonts w:ascii="Times New Roman" w:hAnsi="Times New Roman" w:cs="Times New Roman"/>
          <w:sz w:val="28"/>
        </w:rPr>
      </w:pPr>
      <w:r w:rsidRPr="007F4814">
        <w:rPr>
          <w:rFonts w:ascii="Times New Roman" w:hAnsi="Times New Roman" w:cs="Times New Roman"/>
          <w:b/>
          <w:sz w:val="28"/>
        </w:rPr>
        <w:t>Основные знания:</w:t>
      </w:r>
      <w:r>
        <w:rPr>
          <w:rFonts w:ascii="Times New Roman" w:hAnsi="Times New Roman" w:cs="Times New Roman"/>
          <w:b/>
          <w:sz w:val="28"/>
        </w:rPr>
        <w:t xml:space="preserve"> </w:t>
      </w:r>
      <w:r>
        <w:rPr>
          <w:rFonts w:ascii="Times New Roman" w:hAnsi="Times New Roman" w:cs="Times New Roman"/>
          <w:sz w:val="28"/>
        </w:rPr>
        <w:t>Лето 1942 года – февраль 1943 года – битва под Сталинградом; массовый героизм советских людей, дом Павлова; начало коренного перелома в ходе Великой Отечественной войны.</w:t>
      </w:r>
    </w:p>
    <w:p w:rsidR="007F4814" w:rsidRDefault="00C1050D" w:rsidP="007F4814">
      <w:pPr>
        <w:spacing w:after="0" w:line="360" w:lineRule="auto"/>
        <w:jc w:val="both"/>
        <w:rPr>
          <w:rFonts w:ascii="Times New Roman" w:hAnsi="Times New Roman" w:cs="Times New Roman"/>
          <w:b/>
          <w:sz w:val="28"/>
        </w:rPr>
      </w:pPr>
      <w:r w:rsidRPr="00C1050D">
        <w:rPr>
          <w:rFonts w:ascii="Times New Roman" w:hAnsi="Times New Roman" w:cs="Times New Roman"/>
          <w:b/>
          <w:sz w:val="28"/>
        </w:rPr>
        <w:t>Основные термины и понятия:</w:t>
      </w:r>
    </w:p>
    <w:p w:rsidR="00C1050D" w:rsidRDefault="00C1050D" w:rsidP="007F4814">
      <w:pPr>
        <w:spacing w:after="0" w:line="360" w:lineRule="auto"/>
        <w:jc w:val="both"/>
        <w:rPr>
          <w:rFonts w:ascii="Times New Roman" w:hAnsi="Times New Roman" w:cs="Times New Roman"/>
          <w:sz w:val="28"/>
        </w:rPr>
      </w:pPr>
      <w:r>
        <w:rPr>
          <w:rFonts w:ascii="Times New Roman" w:hAnsi="Times New Roman" w:cs="Times New Roman"/>
          <w:sz w:val="28"/>
        </w:rPr>
        <w:t>Эскадрилья</w:t>
      </w:r>
    </w:p>
    <w:p w:rsidR="00C1050D" w:rsidRPr="00C1050D" w:rsidRDefault="00C1050D" w:rsidP="007F4814">
      <w:pPr>
        <w:spacing w:after="0" w:line="360" w:lineRule="auto"/>
        <w:jc w:val="both"/>
        <w:rPr>
          <w:rFonts w:ascii="Times New Roman" w:hAnsi="Times New Roman" w:cs="Times New Roman"/>
          <w:b/>
          <w:sz w:val="28"/>
        </w:rPr>
      </w:pPr>
      <w:r w:rsidRPr="00C1050D">
        <w:rPr>
          <w:rFonts w:ascii="Times New Roman" w:hAnsi="Times New Roman" w:cs="Times New Roman"/>
          <w:b/>
          <w:sz w:val="28"/>
        </w:rPr>
        <w:t>Оборудование и материалы:</w:t>
      </w:r>
    </w:p>
    <w:p w:rsidR="00C1050D" w:rsidRDefault="00C1050D" w:rsidP="007F4814">
      <w:pPr>
        <w:spacing w:after="0" w:line="360" w:lineRule="auto"/>
        <w:jc w:val="both"/>
        <w:rPr>
          <w:rFonts w:ascii="Times New Roman" w:hAnsi="Times New Roman" w:cs="Times New Roman"/>
          <w:sz w:val="28"/>
        </w:rPr>
      </w:pPr>
      <w:r>
        <w:rPr>
          <w:rFonts w:ascii="Times New Roman" w:hAnsi="Times New Roman" w:cs="Times New Roman"/>
          <w:sz w:val="28"/>
        </w:rPr>
        <w:t xml:space="preserve">Карта «Великая Отечественная война 1941-1945гг.». Мультимедия. </w:t>
      </w:r>
    </w:p>
    <w:p w:rsidR="00C1050D" w:rsidRDefault="00C1050D" w:rsidP="007F4814">
      <w:pPr>
        <w:spacing w:after="0" w:line="360" w:lineRule="auto"/>
        <w:jc w:val="both"/>
        <w:rPr>
          <w:rFonts w:ascii="Times New Roman" w:hAnsi="Times New Roman" w:cs="Times New Roman"/>
          <w:sz w:val="28"/>
        </w:rPr>
      </w:pPr>
      <w:r w:rsidRPr="00C1050D">
        <w:rPr>
          <w:rFonts w:ascii="Times New Roman" w:hAnsi="Times New Roman" w:cs="Times New Roman"/>
          <w:b/>
          <w:sz w:val="28"/>
        </w:rPr>
        <w:t>Тип урока</w:t>
      </w:r>
      <w:r>
        <w:rPr>
          <w:rFonts w:ascii="Times New Roman" w:hAnsi="Times New Roman" w:cs="Times New Roman"/>
          <w:sz w:val="28"/>
        </w:rPr>
        <w:t xml:space="preserve">:  </w:t>
      </w:r>
    </w:p>
    <w:p w:rsidR="00C1050D" w:rsidRDefault="00C1050D" w:rsidP="007F4814">
      <w:pPr>
        <w:spacing w:after="0" w:line="360" w:lineRule="auto"/>
        <w:jc w:val="both"/>
        <w:rPr>
          <w:rFonts w:ascii="Times New Roman" w:hAnsi="Times New Roman" w:cs="Times New Roman"/>
          <w:sz w:val="28"/>
        </w:rPr>
      </w:pPr>
      <w:r>
        <w:rPr>
          <w:rFonts w:ascii="Times New Roman" w:hAnsi="Times New Roman" w:cs="Times New Roman"/>
          <w:sz w:val="28"/>
        </w:rPr>
        <w:t>Сообщение новых знаний.</w:t>
      </w:r>
    </w:p>
    <w:p w:rsidR="00C1050D" w:rsidRDefault="00C1050D" w:rsidP="00C1050D">
      <w:pPr>
        <w:spacing w:after="0" w:line="360" w:lineRule="auto"/>
        <w:jc w:val="center"/>
        <w:rPr>
          <w:rFonts w:ascii="Times New Roman" w:hAnsi="Times New Roman" w:cs="Times New Roman"/>
          <w:sz w:val="28"/>
        </w:rPr>
      </w:pPr>
      <w:r>
        <w:rPr>
          <w:rFonts w:ascii="Times New Roman" w:hAnsi="Times New Roman" w:cs="Times New Roman"/>
          <w:sz w:val="28"/>
        </w:rPr>
        <w:t>Ход урока.</w:t>
      </w:r>
    </w:p>
    <w:p w:rsidR="00C1050D" w:rsidRPr="00C1050D" w:rsidRDefault="00C1050D" w:rsidP="00C1050D">
      <w:pPr>
        <w:spacing w:after="0" w:line="360" w:lineRule="auto"/>
        <w:jc w:val="both"/>
        <w:rPr>
          <w:rFonts w:ascii="Times New Roman" w:hAnsi="Times New Roman" w:cs="Times New Roman"/>
          <w:b/>
          <w:sz w:val="28"/>
        </w:rPr>
      </w:pPr>
      <w:proofErr w:type="spellStart"/>
      <w:r w:rsidRPr="00C1050D">
        <w:rPr>
          <w:rFonts w:ascii="Times New Roman" w:hAnsi="Times New Roman" w:cs="Times New Roman"/>
          <w:b/>
          <w:sz w:val="28"/>
        </w:rPr>
        <w:t>Оргмомент</w:t>
      </w:r>
      <w:proofErr w:type="spellEnd"/>
      <w:r w:rsidRPr="00C1050D">
        <w:rPr>
          <w:rFonts w:ascii="Times New Roman" w:hAnsi="Times New Roman" w:cs="Times New Roman"/>
          <w:b/>
          <w:sz w:val="28"/>
        </w:rPr>
        <w:t>.</w:t>
      </w:r>
    </w:p>
    <w:p w:rsidR="00E70991" w:rsidRPr="00C1050D" w:rsidRDefault="00C1050D" w:rsidP="00C1050D">
      <w:pPr>
        <w:spacing w:after="0" w:line="360" w:lineRule="auto"/>
        <w:jc w:val="both"/>
        <w:rPr>
          <w:rFonts w:ascii="Times New Roman" w:hAnsi="Times New Roman" w:cs="Times New Roman"/>
          <w:sz w:val="28"/>
        </w:rPr>
      </w:pPr>
      <w:r w:rsidRPr="00C1050D">
        <w:rPr>
          <w:rFonts w:ascii="Times New Roman" w:hAnsi="Times New Roman" w:cs="Times New Roman"/>
          <w:b/>
          <w:sz w:val="28"/>
        </w:rPr>
        <w:t>Повторение пройденного материала:</w:t>
      </w:r>
      <w:r>
        <w:rPr>
          <w:rFonts w:ascii="Times New Roman" w:hAnsi="Times New Roman" w:cs="Times New Roman"/>
          <w:b/>
          <w:sz w:val="28"/>
        </w:rPr>
        <w:t xml:space="preserve"> </w:t>
      </w:r>
      <w:r>
        <w:rPr>
          <w:rFonts w:ascii="Times New Roman" w:hAnsi="Times New Roman" w:cs="Times New Roman"/>
          <w:sz w:val="28"/>
        </w:rPr>
        <w:t xml:space="preserve">Почему Гитлер </w:t>
      </w:r>
      <w:r w:rsidR="00E70991">
        <w:rPr>
          <w:rFonts w:ascii="Times New Roman" w:hAnsi="Times New Roman" w:cs="Times New Roman"/>
          <w:sz w:val="28"/>
        </w:rPr>
        <w:t>хотел</w:t>
      </w:r>
      <w:r>
        <w:rPr>
          <w:rFonts w:ascii="Times New Roman" w:hAnsi="Times New Roman" w:cs="Times New Roman"/>
          <w:sz w:val="28"/>
        </w:rPr>
        <w:t xml:space="preserve"> разрушить Ленинград?</w:t>
      </w:r>
      <w:r w:rsidR="00E70991">
        <w:rPr>
          <w:rFonts w:ascii="Times New Roman" w:hAnsi="Times New Roman" w:cs="Times New Roman"/>
          <w:sz w:val="28"/>
        </w:rPr>
        <w:t xml:space="preserve"> Что предпринимали ленинградцы для защиты своего города? Как ленинградцы пытались сохранить архитектурные памятники? Почему дорогу по Ладожскому озеру назвали «Дорогой жизни»? Сколько времени длилась блокада? (Вспоминают тему и содержание предыдущего урока, дают ответы). (Слайд 2)</w:t>
      </w:r>
    </w:p>
    <w:p w:rsidR="00C1050D" w:rsidRDefault="00E70991" w:rsidP="00C1050D">
      <w:pPr>
        <w:spacing w:after="0" w:line="360" w:lineRule="auto"/>
        <w:jc w:val="both"/>
        <w:rPr>
          <w:rFonts w:ascii="Times New Roman" w:hAnsi="Times New Roman" w:cs="Times New Roman"/>
          <w:sz w:val="28"/>
        </w:rPr>
      </w:pPr>
      <w:r w:rsidRPr="00E70991">
        <w:rPr>
          <w:rFonts w:ascii="Times New Roman" w:hAnsi="Times New Roman" w:cs="Times New Roman"/>
          <w:b/>
          <w:sz w:val="28"/>
        </w:rPr>
        <w:lastRenderedPageBreak/>
        <w:t>Актуализация знаний, объявление новой темы:</w:t>
      </w:r>
      <w:r>
        <w:rPr>
          <w:rFonts w:ascii="Times New Roman" w:hAnsi="Times New Roman" w:cs="Times New Roman"/>
          <w:b/>
          <w:sz w:val="28"/>
        </w:rPr>
        <w:t xml:space="preserve"> </w:t>
      </w:r>
      <w:r w:rsidR="00D258F9">
        <w:rPr>
          <w:rFonts w:ascii="Times New Roman" w:hAnsi="Times New Roman" w:cs="Times New Roman"/>
          <w:sz w:val="28"/>
        </w:rPr>
        <w:t xml:space="preserve">Вводное слово учителя. После победы под Москвой Красной армии удалось отбросить </w:t>
      </w:r>
      <w:r w:rsidR="00B41E37">
        <w:rPr>
          <w:rFonts w:ascii="Times New Roman" w:hAnsi="Times New Roman" w:cs="Times New Roman"/>
          <w:sz w:val="28"/>
        </w:rPr>
        <w:t>врага и перейти в наступление. Но сил и средств у советской армии не хватало. Немцы прорвали н</w:t>
      </w:r>
      <w:r w:rsidR="005E00CC">
        <w:rPr>
          <w:rFonts w:ascii="Times New Roman" w:hAnsi="Times New Roman" w:cs="Times New Roman"/>
          <w:sz w:val="28"/>
        </w:rPr>
        <w:t>ашу оборону и двинулись к Волге (слайд 3)</w:t>
      </w:r>
    </w:p>
    <w:p w:rsidR="00B41E37" w:rsidRDefault="00B41E37" w:rsidP="00B41E37">
      <w:pPr>
        <w:spacing w:after="0" w:line="360" w:lineRule="auto"/>
        <w:jc w:val="both"/>
        <w:rPr>
          <w:rFonts w:ascii="Times New Roman" w:hAnsi="Times New Roman" w:cs="Times New Roman"/>
          <w:sz w:val="28"/>
        </w:rPr>
      </w:pPr>
      <w:r>
        <w:rPr>
          <w:rFonts w:ascii="Times New Roman" w:hAnsi="Times New Roman" w:cs="Times New Roman"/>
          <w:sz w:val="28"/>
        </w:rPr>
        <w:t xml:space="preserve">Сообщение темы урока: «Сталинградская битва» (учащиеся записывают тему урока в тетрадь). </w:t>
      </w:r>
    </w:p>
    <w:p w:rsidR="005E00CC" w:rsidRDefault="005E00CC" w:rsidP="005E00CC">
      <w:pPr>
        <w:spacing w:after="0" w:line="360" w:lineRule="auto"/>
        <w:jc w:val="both"/>
        <w:rPr>
          <w:rFonts w:ascii="Times New Roman" w:hAnsi="Times New Roman" w:cs="Times New Roman"/>
          <w:b/>
          <w:sz w:val="28"/>
        </w:rPr>
      </w:pPr>
      <w:r w:rsidRPr="005E00CC">
        <w:rPr>
          <w:rFonts w:ascii="Times New Roman" w:hAnsi="Times New Roman" w:cs="Times New Roman"/>
          <w:b/>
          <w:sz w:val="28"/>
        </w:rPr>
        <w:t>Изучение нового материала:</w:t>
      </w:r>
    </w:p>
    <w:p w:rsidR="005E00CC" w:rsidRDefault="005E00CC" w:rsidP="005E00CC">
      <w:pPr>
        <w:spacing w:after="0" w:line="360" w:lineRule="auto"/>
        <w:jc w:val="center"/>
        <w:rPr>
          <w:rFonts w:ascii="Times New Roman" w:hAnsi="Times New Roman" w:cs="Times New Roman"/>
          <w:sz w:val="28"/>
        </w:rPr>
      </w:pPr>
      <w:r>
        <w:rPr>
          <w:rFonts w:ascii="Times New Roman" w:hAnsi="Times New Roman" w:cs="Times New Roman"/>
          <w:sz w:val="28"/>
        </w:rPr>
        <w:t>План урока.</w:t>
      </w:r>
    </w:p>
    <w:p w:rsidR="005E00CC" w:rsidRDefault="005E00CC" w:rsidP="005E00CC">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Положение на фронте (лето 1942г)</w:t>
      </w:r>
    </w:p>
    <w:p w:rsidR="005E00CC" w:rsidRDefault="005E00CC" w:rsidP="005E00CC">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Оборона Сталинграда</w:t>
      </w:r>
    </w:p>
    <w:p w:rsidR="005E00CC" w:rsidRDefault="005E00CC" w:rsidP="005E00CC">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Прорыв обороны города, бои в городе</w:t>
      </w:r>
    </w:p>
    <w:p w:rsidR="005E00CC" w:rsidRDefault="005E00CC" w:rsidP="005E00CC">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Бои за Мамаев курган</w:t>
      </w:r>
    </w:p>
    <w:p w:rsidR="00F457DB" w:rsidRPr="009F2797" w:rsidRDefault="00F457DB" w:rsidP="00F457DB">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Героизм советских солдат. Дом Павлова</w:t>
      </w:r>
    </w:p>
    <w:p w:rsidR="009F2797" w:rsidRDefault="005E00CC" w:rsidP="009F2797">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Победа под Сталинградом, ее значение </w:t>
      </w:r>
    </w:p>
    <w:p w:rsidR="005E00CC" w:rsidRDefault="00FC0EDA" w:rsidP="00FC0EDA">
      <w:pPr>
        <w:spacing w:after="0" w:line="360" w:lineRule="auto"/>
        <w:jc w:val="both"/>
        <w:rPr>
          <w:rFonts w:ascii="Times New Roman" w:hAnsi="Times New Roman" w:cs="Times New Roman"/>
          <w:sz w:val="28"/>
        </w:rPr>
      </w:pPr>
      <w:r>
        <w:rPr>
          <w:rFonts w:ascii="Times New Roman" w:hAnsi="Times New Roman" w:cs="Times New Roman"/>
          <w:sz w:val="28"/>
        </w:rPr>
        <w:t>1.</w:t>
      </w:r>
      <w:r w:rsidR="00725421" w:rsidRPr="00FC0EDA">
        <w:rPr>
          <w:rFonts w:ascii="Times New Roman" w:hAnsi="Times New Roman" w:cs="Times New Roman"/>
          <w:sz w:val="28"/>
        </w:rPr>
        <w:t>Положение на фронте (лето 1942г)</w:t>
      </w:r>
      <w:r w:rsidR="005E00CC" w:rsidRPr="00FC0EDA">
        <w:rPr>
          <w:rFonts w:ascii="Times New Roman" w:hAnsi="Times New Roman" w:cs="Times New Roman"/>
          <w:sz w:val="28"/>
        </w:rPr>
        <w:t xml:space="preserve"> </w:t>
      </w:r>
      <w:r w:rsidR="009F2797">
        <w:rPr>
          <w:rFonts w:ascii="Times New Roman" w:hAnsi="Times New Roman" w:cs="Times New Roman"/>
          <w:sz w:val="28"/>
        </w:rPr>
        <w:t>(слайд 4)</w:t>
      </w:r>
    </w:p>
    <w:p w:rsidR="00FC0EDA" w:rsidRDefault="00FC0EDA" w:rsidP="00FC0EDA">
      <w:pPr>
        <w:spacing w:after="0" w:line="360" w:lineRule="auto"/>
        <w:jc w:val="both"/>
        <w:rPr>
          <w:rFonts w:ascii="Times New Roman" w:hAnsi="Times New Roman" w:cs="Times New Roman"/>
          <w:sz w:val="28"/>
        </w:rPr>
      </w:pPr>
      <w:r>
        <w:rPr>
          <w:rFonts w:ascii="Times New Roman" w:hAnsi="Times New Roman" w:cs="Times New Roman"/>
          <w:sz w:val="28"/>
        </w:rPr>
        <w:t>Немцы подступили к Ростовской, Воронежской и Орловской областям. Руководство страны объявило эвакуацию жителей этих областей.</w:t>
      </w:r>
    </w:p>
    <w:p w:rsidR="00FC0EDA" w:rsidRDefault="00FC0EDA" w:rsidP="00FC0EDA">
      <w:pPr>
        <w:spacing w:after="0" w:line="360" w:lineRule="auto"/>
        <w:jc w:val="both"/>
        <w:rPr>
          <w:rFonts w:ascii="Times New Roman" w:hAnsi="Times New Roman" w:cs="Times New Roman"/>
          <w:sz w:val="28"/>
        </w:rPr>
      </w:pPr>
      <w:r>
        <w:rPr>
          <w:rFonts w:ascii="Times New Roman" w:hAnsi="Times New Roman" w:cs="Times New Roman"/>
          <w:sz w:val="28"/>
        </w:rPr>
        <w:t xml:space="preserve">Фашисты стремились захватить Кавказ и низовья Волги. Они хотели </w:t>
      </w:r>
      <w:r w:rsidR="00424BA6">
        <w:rPr>
          <w:rFonts w:ascii="Times New Roman" w:hAnsi="Times New Roman" w:cs="Times New Roman"/>
          <w:sz w:val="28"/>
        </w:rPr>
        <w:t xml:space="preserve">лишить советских людей главного водного пути, по которому в центральные районы страны везли хлеб и нефть. Но на пути немцев стоял город Сталинград. </w:t>
      </w:r>
    </w:p>
    <w:p w:rsidR="00B41E37" w:rsidRDefault="00FC0EDA" w:rsidP="00FC0EDA">
      <w:pPr>
        <w:spacing w:after="0" w:line="360" w:lineRule="auto"/>
        <w:jc w:val="both"/>
        <w:rPr>
          <w:rFonts w:ascii="Times New Roman" w:hAnsi="Times New Roman" w:cs="Times New Roman"/>
          <w:sz w:val="28"/>
        </w:rPr>
      </w:pPr>
      <w:r>
        <w:rPr>
          <w:rFonts w:ascii="Times New Roman" w:hAnsi="Times New Roman" w:cs="Times New Roman"/>
          <w:sz w:val="28"/>
        </w:rPr>
        <w:t xml:space="preserve">Летом 1942 года немецкие войска подошли к Сталинграду. </w:t>
      </w:r>
      <w:r w:rsidR="00424BA6">
        <w:rPr>
          <w:rFonts w:ascii="Times New Roman" w:hAnsi="Times New Roman" w:cs="Times New Roman"/>
          <w:sz w:val="28"/>
        </w:rPr>
        <w:t>Чтобы остановить отступление советских войск, Сталин издал приказ «Ни шагу назад!» В нем говорилось, что Красная армия не может отдать немцам великую русскую реку Волгу. Поэтому советские бойцы должны стоять насмерть</w:t>
      </w:r>
      <w:r w:rsidR="00581F8D">
        <w:rPr>
          <w:rFonts w:ascii="Times New Roman" w:hAnsi="Times New Roman" w:cs="Times New Roman"/>
          <w:sz w:val="28"/>
        </w:rPr>
        <w:t xml:space="preserve">, но не допустить врага к Волге </w:t>
      </w:r>
      <w:r w:rsidR="00E14307">
        <w:rPr>
          <w:rFonts w:ascii="Times New Roman" w:hAnsi="Times New Roman" w:cs="Times New Roman"/>
          <w:sz w:val="28"/>
        </w:rPr>
        <w:t>(слайд 5)</w:t>
      </w:r>
    </w:p>
    <w:p w:rsidR="008D6469" w:rsidRPr="008D6469" w:rsidRDefault="008D6469" w:rsidP="008D6469">
      <w:pPr>
        <w:spacing w:after="0" w:line="360" w:lineRule="auto"/>
        <w:jc w:val="both"/>
        <w:rPr>
          <w:rFonts w:ascii="Times New Roman" w:hAnsi="Times New Roman" w:cs="Times New Roman"/>
          <w:sz w:val="28"/>
          <w:u w:val="single"/>
        </w:rPr>
      </w:pPr>
      <w:r w:rsidRPr="008D6469">
        <w:rPr>
          <w:rFonts w:ascii="Times New Roman" w:hAnsi="Times New Roman" w:cs="Times New Roman"/>
          <w:sz w:val="28"/>
          <w:u w:val="single"/>
        </w:rPr>
        <w:t xml:space="preserve">Работа с картой. </w:t>
      </w:r>
    </w:p>
    <w:p w:rsidR="008D6469" w:rsidRDefault="008D6469" w:rsidP="008D6469">
      <w:pPr>
        <w:spacing w:after="0" w:line="360" w:lineRule="auto"/>
        <w:jc w:val="both"/>
        <w:rPr>
          <w:rFonts w:ascii="Times New Roman" w:hAnsi="Times New Roman" w:cs="Times New Roman"/>
          <w:sz w:val="28"/>
        </w:rPr>
      </w:pPr>
      <w:r>
        <w:rPr>
          <w:rFonts w:ascii="Times New Roman" w:hAnsi="Times New Roman" w:cs="Times New Roman"/>
          <w:sz w:val="28"/>
        </w:rPr>
        <w:t>-Какие города захватили немцы? Показать города на карте.</w:t>
      </w:r>
    </w:p>
    <w:p w:rsidR="008D6469" w:rsidRDefault="008D6469" w:rsidP="008D6469">
      <w:pPr>
        <w:spacing w:after="0" w:line="360" w:lineRule="auto"/>
        <w:jc w:val="both"/>
        <w:rPr>
          <w:rFonts w:ascii="Times New Roman" w:hAnsi="Times New Roman" w:cs="Times New Roman"/>
          <w:sz w:val="28"/>
        </w:rPr>
      </w:pPr>
      <w:r w:rsidRPr="008D6469">
        <w:rPr>
          <w:rFonts w:ascii="Times New Roman" w:hAnsi="Times New Roman" w:cs="Times New Roman"/>
          <w:sz w:val="28"/>
        </w:rPr>
        <w:t>2.</w:t>
      </w:r>
      <w:r w:rsidRPr="008D6469">
        <w:rPr>
          <w:rFonts w:ascii="Times New Roman" w:hAnsi="Times New Roman" w:cs="Times New Roman"/>
          <w:sz w:val="28"/>
        </w:rPr>
        <w:tab/>
        <w:t>Оборона Сталинграда</w:t>
      </w:r>
      <w:r>
        <w:rPr>
          <w:rFonts w:ascii="Times New Roman" w:hAnsi="Times New Roman" w:cs="Times New Roman"/>
          <w:sz w:val="28"/>
        </w:rPr>
        <w:t>.</w:t>
      </w:r>
    </w:p>
    <w:p w:rsidR="008D6469" w:rsidRDefault="008D6469" w:rsidP="008D6469">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В конце августа 1942 года гитлеровская танковая дивизия прорвала оборону Сталинграда и вышла к Волге. </w:t>
      </w:r>
      <w:r w:rsidR="00E14307">
        <w:rPr>
          <w:rFonts w:ascii="Times New Roman" w:hAnsi="Times New Roman" w:cs="Times New Roman"/>
          <w:sz w:val="28"/>
        </w:rPr>
        <w:t>За танковой дивизией двинулись основные силы противника. Вражеская а</w:t>
      </w:r>
      <w:r w:rsidR="009079FF">
        <w:rPr>
          <w:rFonts w:ascii="Times New Roman" w:hAnsi="Times New Roman" w:cs="Times New Roman"/>
          <w:sz w:val="28"/>
        </w:rPr>
        <w:t xml:space="preserve">виация непрерывно бомбила город </w:t>
      </w:r>
      <w:r w:rsidR="00E14307">
        <w:rPr>
          <w:rFonts w:ascii="Times New Roman" w:hAnsi="Times New Roman" w:cs="Times New Roman"/>
          <w:sz w:val="28"/>
        </w:rPr>
        <w:t>(слайд 6)</w:t>
      </w:r>
    </w:p>
    <w:p w:rsidR="00E14307" w:rsidRDefault="00E14307" w:rsidP="008D6469">
      <w:pPr>
        <w:spacing w:after="0" w:line="360" w:lineRule="auto"/>
        <w:jc w:val="both"/>
        <w:rPr>
          <w:rFonts w:ascii="Times New Roman" w:hAnsi="Times New Roman" w:cs="Times New Roman"/>
          <w:sz w:val="28"/>
        </w:rPr>
      </w:pPr>
      <w:r w:rsidRPr="00E14307">
        <w:rPr>
          <w:rFonts w:ascii="Times New Roman" w:hAnsi="Times New Roman" w:cs="Times New Roman"/>
          <w:sz w:val="28"/>
        </w:rPr>
        <w:t>3.</w:t>
      </w:r>
      <w:r w:rsidRPr="00E14307">
        <w:rPr>
          <w:rFonts w:ascii="Times New Roman" w:hAnsi="Times New Roman" w:cs="Times New Roman"/>
          <w:sz w:val="28"/>
        </w:rPr>
        <w:tab/>
        <w:t>Прорыв обороны города, бои в городе</w:t>
      </w:r>
      <w:r w:rsidR="009079FF">
        <w:rPr>
          <w:rFonts w:ascii="Times New Roman" w:hAnsi="Times New Roman" w:cs="Times New Roman"/>
          <w:sz w:val="28"/>
        </w:rPr>
        <w:t xml:space="preserve"> (слайд 7</w:t>
      </w:r>
      <w:r w:rsidR="0062776A">
        <w:rPr>
          <w:rFonts w:ascii="Times New Roman" w:hAnsi="Times New Roman" w:cs="Times New Roman"/>
          <w:sz w:val="28"/>
        </w:rPr>
        <w:t>, 8</w:t>
      </w:r>
      <w:r w:rsidR="009079FF">
        <w:rPr>
          <w:rFonts w:ascii="Times New Roman" w:hAnsi="Times New Roman" w:cs="Times New Roman"/>
          <w:sz w:val="28"/>
        </w:rPr>
        <w:t>)</w:t>
      </w:r>
    </w:p>
    <w:p w:rsidR="00E14307" w:rsidRDefault="00E14307" w:rsidP="008D6469">
      <w:pPr>
        <w:spacing w:after="0" w:line="360" w:lineRule="auto"/>
        <w:jc w:val="both"/>
        <w:rPr>
          <w:rFonts w:ascii="Times New Roman" w:hAnsi="Times New Roman" w:cs="Times New Roman"/>
          <w:sz w:val="28"/>
        </w:rPr>
      </w:pPr>
      <w:r>
        <w:rPr>
          <w:rFonts w:ascii="Times New Roman" w:hAnsi="Times New Roman" w:cs="Times New Roman"/>
          <w:sz w:val="28"/>
        </w:rPr>
        <w:t>Работа с текстом учебника. Один ученик читает, остальные следят по книге. По ходу чтения дают ответы на вопросы.</w:t>
      </w:r>
    </w:p>
    <w:p w:rsidR="00581F8D" w:rsidRDefault="00581F8D" w:rsidP="008D6469">
      <w:pPr>
        <w:spacing w:after="0" w:line="360" w:lineRule="auto"/>
        <w:jc w:val="both"/>
        <w:rPr>
          <w:rFonts w:ascii="Times New Roman" w:hAnsi="Times New Roman" w:cs="Times New Roman"/>
          <w:sz w:val="28"/>
        </w:rPr>
      </w:pPr>
      <w:r>
        <w:rPr>
          <w:rFonts w:ascii="Times New Roman" w:hAnsi="Times New Roman" w:cs="Times New Roman"/>
          <w:sz w:val="28"/>
        </w:rPr>
        <w:t>-Когда немцы прорвали оборону Сталинграда?</w:t>
      </w:r>
    </w:p>
    <w:p w:rsidR="00581F8D" w:rsidRDefault="00581F8D" w:rsidP="008D6469">
      <w:pPr>
        <w:spacing w:after="0" w:line="360" w:lineRule="auto"/>
        <w:jc w:val="both"/>
        <w:rPr>
          <w:rFonts w:ascii="Times New Roman" w:hAnsi="Times New Roman" w:cs="Times New Roman"/>
          <w:sz w:val="28"/>
        </w:rPr>
      </w:pPr>
      <w:r>
        <w:rPr>
          <w:rFonts w:ascii="Times New Roman" w:hAnsi="Times New Roman" w:cs="Times New Roman"/>
          <w:sz w:val="28"/>
        </w:rPr>
        <w:t>-Какие вражеские силы были стянуты к Сталинграду?</w:t>
      </w:r>
    </w:p>
    <w:p w:rsidR="00581F8D" w:rsidRDefault="00581F8D" w:rsidP="008D6469">
      <w:pPr>
        <w:spacing w:after="0" w:line="360" w:lineRule="auto"/>
        <w:jc w:val="both"/>
        <w:rPr>
          <w:rFonts w:ascii="Times New Roman" w:hAnsi="Times New Roman" w:cs="Times New Roman"/>
          <w:sz w:val="28"/>
        </w:rPr>
      </w:pPr>
      <w:r>
        <w:rPr>
          <w:rFonts w:ascii="Times New Roman" w:hAnsi="Times New Roman" w:cs="Times New Roman"/>
          <w:sz w:val="28"/>
        </w:rPr>
        <w:t xml:space="preserve">Словарная работа: эскадрильи (Находят объяснение слова в учебнике, записывают в тетрадь) </w:t>
      </w:r>
    </w:p>
    <w:p w:rsidR="00581F8D" w:rsidRDefault="00581F8D" w:rsidP="008D6469">
      <w:pPr>
        <w:spacing w:after="0" w:line="360" w:lineRule="auto"/>
        <w:jc w:val="both"/>
        <w:rPr>
          <w:rFonts w:ascii="Times New Roman" w:hAnsi="Times New Roman" w:cs="Times New Roman"/>
          <w:sz w:val="28"/>
        </w:rPr>
      </w:pPr>
      <w:r w:rsidRPr="00581F8D">
        <w:rPr>
          <w:rFonts w:ascii="Times New Roman" w:hAnsi="Times New Roman" w:cs="Times New Roman"/>
          <w:sz w:val="28"/>
        </w:rPr>
        <w:t>4.</w:t>
      </w:r>
      <w:r w:rsidRPr="00581F8D">
        <w:rPr>
          <w:rFonts w:ascii="Times New Roman" w:hAnsi="Times New Roman" w:cs="Times New Roman"/>
          <w:sz w:val="28"/>
        </w:rPr>
        <w:tab/>
        <w:t>Бои за Мамаев курган</w:t>
      </w:r>
      <w:r w:rsidR="009F2797">
        <w:rPr>
          <w:rFonts w:ascii="Times New Roman" w:hAnsi="Times New Roman" w:cs="Times New Roman"/>
          <w:sz w:val="28"/>
        </w:rPr>
        <w:t xml:space="preserve"> (слайд 9,10)</w:t>
      </w:r>
    </w:p>
    <w:p w:rsidR="009F2797" w:rsidRDefault="0062776A" w:rsidP="008D6469">
      <w:pPr>
        <w:spacing w:after="0" w:line="360" w:lineRule="auto"/>
        <w:jc w:val="both"/>
        <w:rPr>
          <w:rFonts w:ascii="Times New Roman" w:hAnsi="Times New Roman" w:cs="Times New Roman"/>
          <w:sz w:val="28"/>
        </w:rPr>
      </w:pPr>
      <w:r>
        <w:rPr>
          <w:rFonts w:ascii="Times New Roman" w:hAnsi="Times New Roman" w:cs="Times New Roman"/>
          <w:sz w:val="28"/>
        </w:rPr>
        <w:t>Два с половиной месяца шли тяжелейшие кровопролитные бои. Особенно тяжелые бои развернулись за Мамаев курган. Это самое высокое место в городе. С высоты Мамаева кургана просматривался и простреливался весь Сталинград. Тот, кто владел этой высотой, тот владел городом. Поэтому фашисты стремились, во что бы то ни стало захватить высоту. Тысячи наших бойцов пали смертью храбрых, защищая Мамаев курган. Наконец советским солдатам удалось остановить наступление врага.</w:t>
      </w:r>
    </w:p>
    <w:p w:rsidR="00F457DB" w:rsidRPr="00F457DB" w:rsidRDefault="00F457DB" w:rsidP="00F457DB">
      <w:pPr>
        <w:spacing w:after="0" w:line="360" w:lineRule="auto"/>
        <w:jc w:val="both"/>
        <w:rPr>
          <w:rFonts w:ascii="Times New Roman" w:hAnsi="Times New Roman" w:cs="Times New Roman"/>
          <w:sz w:val="28"/>
        </w:rPr>
      </w:pPr>
      <w:r w:rsidRPr="00F457DB">
        <w:rPr>
          <w:rFonts w:ascii="Times New Roman" w:hAnsi="Times New Roman" w:cs="Times New Roman"/>
          <w:sz w:val="28"/>
        </w:rPr>
        <w:t>5.</w:t>
      </w:r>
      <w:r w:rsidRPr="00F457DB">
        <w:rPr>
          <w:rFonts w:ascii="Times New Roman" w:hAnsi="Times New Roman" w:cs="Times New Roman"/>
          <w:sz w:val="28"/>
        </w:rPr>
        <w:tab/>
        <w:t>Героизм советских солдат. Дом Павлова</w:t>
      </w:r>
      <w:r>
        <w:rPr>
          <w:rFonts w:ascii="Times New Roman" w:hAnsi="Times New Roman" w:cs="Times New Roman"/>
          <w:sz w:val="28"/>
        </w:rPr>
        <w:t xml:space="preserve"> (слайд 11)</w:t>
      </w:r>
    </w:p>
    <w:p w:rsidR="00F457DB" w:rsidRPr="00F457DB" w:rsidRDefault="00F457DB" w:rsidP="00F457DB">
      <w:pPr>
        <w:spacing w:after="0" w:line="360" w:lineRule="auto"/>
        <w:jc w:val="both"/>
        <w:rPr>
          <w:rFonts w:ascii="Times New Roman" w:hAnsi="Times New Roman" w:cs="Times New Roman"/>
          <w:sz w:val="28"/>
        </w:rPr>
      </w:pPr>
      <w:r w:rsidRPr="00F457DB">
        <w:rPr>
          <w:rFonts w:ascii="Times New Roman" w:hAnsi="Times New Roman" w:cs="Times New Roman"/>
          <w:sz w:val="28"/>
        </w:rPr>
        <w:t>Работа с текстом учебника. Чтение по цепочки. После прочитанного текста  отвечают на вопросы.</w:t>
      </w:r>
    </w:p>
    <w:p w:rsidR="00F457DB" w:rsidRPr="00F457DB" w:rsidRDefault="00F457DB" w:rsidP="00F457DB">
      <w:pPr>
        <w:spacing w:after="0" w:line="360" w:lineRule="auto"/>
        <w:jc w:val="both"/>
        <w:rPr>
          <w:rFonts w:ascii="Times New Roman" w:hAnsi="Times New Roman" w:cs="Times New Roman"/>
          <w:sz w:val="28"/>
        </w:rPr>
      </w:pPr>
      <w:r w:rsidRPr="00F457DB">
        <w:rPr>
          <w:rFonts w:ascii="Times New Roman" w:hAnsi="Times New Roman" w:cs="Times New Roman"/>
          <w:sz w:val="28"/>
        </w:rPr>
        <w:t>Какое задание выполняла группа сержанта Я.Ф. Павлова?</w:t>
      </w:r>
    </w:p>
    <w:p w:rsidR="00F457DB" w:rsidRPr="00F457DB" w:rsidRDefault="00F457DB" w:rsidP="00F457DB">
      <w:pPr>
        <w:spacing w:after="0" w:line="360" w:lineRule="auto"/>
        <w:jc w:val="both"/>
        <w:rPr>
          <w:rFonts w:ascii="Times New Roman" w:hAnsi="Times New Roman" w:cs="Times New Roman"/>
          <w:sz w:val="28"/>
        </w:rPr>
      </w:pPr>
      <w:r w:rsidRPr="00F457DB">
        <w:rPr>
          <w:rFonts w:ascii="Times New Roman" w:hAnsi="Times New Roman" w:cs="Times New Roman"/>
          <w:sz w:val="28"/>
        </w:rPr>
        <w:t>Сколько времени удерживали бойцы дом?</w:t>
      </w:r>
    </w:p>
    <w:p w:rsidR="00F457DB" w:rsidRDefault="00F457DB" w:rsidP="00F457DB">
      <w:pPr>
        <w:spacing w:after="0" w:line="360" w:lineRule="auto"/>
        <w:jc w:val="both"/>
        <w:rPr>
          <w:rFonts w:ascii="Times New Roman" w:hAnsi="Times New Roman" w:cs="Times New Roman"/>
          <w:sz w:val="28"/>
        </w:rPr>
      </w:pPr>
      <w:r w:rsidRPr="00F457DB">
        <w:rPr>
          <w:rFonts w:ascii="Times New Roman" w:hAnsi="Times New Roman" w:cs="Times New Roman"/>
          <w:sz w:val="28"/>
        </w:rPr>
        <w:t>Почему бойцы не уходили из этого дома?</w:t>
      </w:r>
    </w:p>
    <w:p w:rsidR="0062776A" w:rsidRPr="007D0043" w:rsidRDefault="00F457DB" w:rsidP="007D0043">
      <w:pPr>
        <w:spacing w:after="0" w:line="360" w:lineRule="auto"/>
        <w:jc w:val="both"/>
        <w:rPr>
          <w:rFonts w:ascii="Times New Roman" w:hAnsi="Times New Roman" w:cs="Times New Roman"/>
          <w:sz w:val="28"/>
        </w:rPr>
      </w:pPr>
      <w:r>
        <w:rPr>
          <w:rFonts w:ascii="Times New Roman" w:hAnsi="Times New Roman" w:cs="Times New Roman"/>
          <w:sz w:val="28"/>
        </w:rPr>
        <w:t>6</w:t>
      </w:r>
      <w:r w:rsidR="007D0043" w:rsidRPr="007D0043">
        <w:rPr>
          <w:rFonts w:ascii="Times New Roman" w:hAnsi="Times New Roman" w:cs="Times New Roman"/>
          <w:sz w:val="28"/>
        </w:rPr>
        <w:t>.</w:t>
      </w:r>
      <w:r w:rsidR="009F2797" w:rsidRPr="007D0043">
        <w:rPr>
          <w:rFonts w:ascii="Times New Roman" w:hAnsi="Times New Roman" w:cs="Times New Roman"/>
          <w:sz w:val="28"/>
        </w:rPr>
        <w:tab/>
        <w:t>Победа под Сталинградом, ее значение</w:t>
      </w:r>
      <w:r>
        <w:rPr>
          <w:rFonts w:ascii="Times New Roman" w:hAnsi="Times New Roman" w:cs="Times New Roman"/>
          <w:sz w:val="28"/>
        </w:rPr>
        <w:t xml:space="preserve"> (слайд </w:t>
      </w:r>
      <w:r w:rsidR="007D0043" w:rsidRPr="007D0043">
        <w:rPr>
          <w:rFonts w:ascii="Times New Roman" w:hAnsi="Times New Roman" w:cs="Times New Roman"/>
          <w:sz w:val="28"/>
        </w:rPr>
        <w:t>12</w:t>
      </w:r>
      <w:r>
        <w:rPr>
          <w:rFonts w:ascii="Times New Roman" w:hAnsi="Times New Roman" w:cs="Times New Roman"/>
          <w:sz w:val="28"/>
        </w:rPr>
        <w:t>, 13</w:t>
      </w:r>
      <w:r w:rsidR="009F2797" w:rsidRPr="007D0043">
        <w:rPr>
          <w:rFonts w:ascii="Times New Roman" w:hAnsi="Times New Roman" w:cs="Times New Roman"/>
          <w:sz w:val="28"/>
        </w:rPr>
        <w:t>)</w:t>
      </w:r>
    </w:p>
    <w:p w:rsidR="009F2797" w:rsidRDefault="009F2797" w:rsidP="008D6469">
      <w:pPr>
        <w:spacing w:after="0" w:line="360" w:lineRule="auto"/>
        <w:jc w:val="both"/>
        <w:rPr>
          <w:rFonts w:ascii="Times New Roman" w:hAnsi="Times New Roman" w:cs="Times New Roman"/>
          <w:sz w:val="28"/>
        </w:rPr>
      </w:pPr>
      <w:r>
        <w:rPr>
          <w:rFonts w:ascii="Times New Roman" w:hAnsi="Times New Roman" w:cs="Times New Roman"/>
          <w:sz w:val="28"/>
        </w:rPr>
        <w:t xml:space="preserve">Руководство военной операцией по освобождению Сталинграда было поручено маршалам Жукову и Василевскому. Наступление советских войск на Сталинград началось одновременно с трех сторон. Не успевшие отдохнуть,  немецкие части были смяты и выбиты из города. Через пять дней </w:t>
      </w:r>
      <w:r>
        <w:rPr>
          <w:rFonts w:ascii="Times New Roman" w:hAnsi="Times New Roman" w:cs="Times New Roman"/>
          <w:sz w:val="28"/>
        </w:rPr>
        <w:lastRenderedPageBreak/>
        <w:t>кольцо советских войск сомкнулось вокруг Сталинграда, и гитлеровцы попали в окружение.</w:t>
      </w:r>
    </w:p>
    <w:p w:rsidR="009F2797" w:rsidRDefault="009F2797" w:rsidP="008D6469">
      <w:pPr>
        <w:spacing w:after="0" w:line="360" w:lineRule="auto"/>
        <w:jc w:val="both"/>
        <w:rPr>
          <w:rFonts w:ascii="Times New Roman" w:hAnsi="Times New Roman" w:cs="Times New Roman"/>
          <w:sz w:val="28"/>
        </w:rPr>
      </w:pPr>
      <w:r>
        <w:rPr>
          <w:rFonts w:ascii="Times New Roman" w:hAnsi="Times New Roman" w:cs="Times New Roman"/>
          <w:sz w:val="28"/>
        </w:rPr>
        <w:t xml:space="preserve">К февралю 1943 года все было кончено: немецкая группировка была разгромлена. Десятки тысяч немецких солдат и офицеров попали в плен. </w:t>
      </w:r>
      <w:r w:rsidR="00AD5F0E">
        <w:rPr>
          <w:rFonts w:ascii="Times New Roman" w:hAnsi="Times New Roman" w:cs="Times New Roman"/>
          <w:sz w:val="28"/>
        </w:rPr>
        <w:t xml:space="preserve">Советский народ ликовал. Наша </w:t>
      </w:r>
      <w:r w:rsidR="007D0043">
        <w:rPr>
          <w:rFonts w:ascii="Times New Roman" w:hAnsi="Times New Roman" w:cs="Times New Roman"/>
          <w:sz w:val="28"/>
        </w:rPr>
        <w:t>армия одержала блестящую победу.</w:t>
      </w:r>
    </w:p>
    <w:p w:rsidR="007D0043" w:rsidRPr="007D0043" w:rsidRDefault="007D0043" w:rsidP="008D6469">
      <w:pPr>
        <w:spacing w:after="0" w:line="360" w:lineRule="auto"/>
        <w:jc w:val="both"/>
        <w:rPr>
          <w:rFonts w:ascii="Times New Roman" w:hAnsi="Times New Roman" w:cs="Times New Roman"/>
          <w:sz w:val="28"/>
        </w:rPr>
      </w:pPr>
      <w:r w:rsidRPr="007D0043">
        <w:rPr>
          <w:rFonts w:ascii="Times New Roman" w:hAnsi="Times New Roman" w:cs="Times New Roman"/>
          <w:i/>
          <w:sz w:val="28"/>
        </w:rPr>
        <w:t>Победа под Сталинградом положила начало коренному перелому в ходе Великой Отечественной войны.</w:t>
      </w:r>
    </w:p>
    <w:p w:rsidR="007D0043" w:rsidRDefault="007D0043" w:rsidP="008D6469">
      <w:pPr>
        <w:spacing w:after="0" w:line="360" w:lineRule="auto"/>
        <w:jc w:val="both"/>
      </w:pPr>
      <w:r>
        <w:rPr>
          <w:rFonts w:ascii="Times New Roman" w:hAnsi="Times New Roman" w:cs="Times New Roman"/>
          <w:sz w:val="28"/>
        </w:rPr>
        <w:t xml:space="preserve">Коренной перелом – это </w:t>
      </w:r>
      <w:r w:rsidR="00AD5F0E" w:rsidRPr="00AD5F0E">
        <w:rPr>
          <w:rFonts w:ascii="Times New Roman" w:hAnsi="Times New Roman" w:cs="Times New Roman"/>
          <w:sz w:val="28"/>
        </w:rPr>
        <w:t>достижение военно-технического превосходства в снабжении действующей армии новейшими видами вооружения;</w:t>
      </w:r>
      <w:r w:rsidRPr="007D0043">
        <w:t xml:space="preserve"> </w:t>
      </w:r>
    </w:p>
    <w:p w:rsidR="009F2797" w:rsidRDefault="007D0043" w:rsidP="008D6469">
      <w:pPr>
        <w:spacing w:after="0" w:line="360" w:lineRule="auto"/>
        <w:jc w:val="both"/>
        <w:rPr>
          <w:rFonts w:ascii="Times New Roman" w:hAnsi="Times New Roman" w:cs="Times New Roman"/>
          <w:sz w:val="28"/>
        </w:rPr>
      </w:pPr>
      <w:r>
        <w:t xml:space="preserve">- </w:t>
      </w:r>
      <w:r w:rsidRPr="007D0043">
        <w:rPr>
          <w:rFonts w:ascii="Times New Roman" w:hAnsi="Times New Roman" w:cs="Times New Roman"/>
          <w:sz w:val="28"/>
        </w:rPr>
        <w:t>перелом в работе военной промышленности, позволивший обеспечивать армию и флот оружием и снаряжением в необходимом количестве.</w:t>
      </w:r>
    </w:p>
    <w:p w:rsidR="007D0043" w:rsidRPr="00F457DB" w:rsidRDefault="00F457DB" w:rsidP="008D6469">
      <w:pPr>
        <w:spacing w:after="0" w:line="360" w:lineRule="auto"/>
        <w:jc w:val="both"/>
        <w:rPr>
          <w:rFonts w:ascii="Times New Roman" w:hAnsi="Times New Roman" w:cs="Times New Roman"/>
          <w:b/>
          <w:sz w:val="28"/>
        </w:rPr>
      </w:pPr>
      <w:r w:rsidRPr="00F457DB">
        <w:rPr>
          <w:rFonts w:ascii="Times New Roman" w:hAnsi="Times New Roman" w:cs="Times New Roman"/>
          <w:b/>
          <w:sz w:val="28"/>
        </w:rPr>
        <w:t>Первичное закрепление нового материала:</w:t>
      </w:r>
    </w:p>
    <w:p w:rsidR="009F2797" w:rsidRDefault="005A1A78" w:rsidP="005A1A78">
      <w:pPr>
        <w:spacing w:after="0" w:line="360" w:lineRule="auto"/>
        <w:jc w:val="center"/>
        <w:rPr>
          <w:rFonts w:ascii="Times New Roman" w:hAnsi="Times New Roman" w:cs="Times New Roman"/>
          <w:sz w:val="28"/>
        </w:rPr>
      </w:pPr>
      <w:r>
        <w:rPr>
          <w:rFonts w:ascii="Times New Roman" w:hAnsi="Times New Roman" w:cs="Times New Roman"/>
          <w:sz w:val="28"/>
        </w:rPr>
        <w:t>Беседа по вопросам.</w:t>
      </w:r>
    </w:p>
    <w:p w:rsidR="005A1A78" w:rsidRDefault="005A1A78" w:rsidP="005A1A78">
      <w:pPr>
        <w:spacing w:after="0" w:line="360" w:lineRule="auto"/>
        <w:jc w:val="both"/>
        <w:rPr>
          <w:rFonts w:ascii="Times New Roman" w:hAnsi="Times New Roman" w:cs="Times New Roman"/>
          <w:sz w:val="28"/>
        </w:rPr>
      </w:pPr>
      <w:r>
        <w:rPr>
          <w:rFonts w:ascii="Times New Roman" w:hAnsi="Times New Roman" w:cs="Times New Roman"/>
          <w:sz w:val="28"/>
        </w:rPr>
        <w:t>1.Когда началась битва под Сталинградом?</w:t>
      </w:r>
    </w:p>
    <w:p w:rsidR="005A1A78" w:rsidRDefault="005A1A78" w:rsidP="005A1A78">
      <w:pPr>
        <w:spacing w:after="0" w:line="360" w:lineRule="auto"/>
        <w:jc w:val="both"/>
        <w:rPr>
          <w:rFonts w:ascii="Times New Roman" w:hAnsi="Times New Roman" w:cs="Times New Roman"/>
          <w:sz w:val="28"/>
        </w:rPr>
      </w:pPr>
      <w:r>
        <w:rPr>
          <w:rFonts w:ascii="Times New Roman" w:hAnsi="Times New Roman" w:cs="Times New Roman"/>
          <w:sz w:val="28"/>
        </w:rPr>
        <w:t>2.Какой приказ был создан И.В. Сталиным?</w:t>
      </w:r>
    </w:p>
    <w:p w:rsidR="005A1A78" w:rsidRDefault="005A1A78" w:rsidP="005A1A78">
      <w:pPr>
        <w:spacing w:after="0" w:line="360" w:lineRule="auto"/>
        <w:jc w:val="both"/>
        <w:rPr>
          <w:rFonts w:ascii="Times New Roman" w:hAnsi="Times New Roman" w:cs="Times New Roman"/>
          <w:sz w:val="28"/>
        </w:rPr>
      </w:pPr>
      <w:r>
        <w:rPr>
          <w:rFonts w:ascii="Times New Roman" w:hAnsi="Times New Roman" w:cs="Times New Roman"/>
          <w:sz w:val="28"/>
        </w:rPr>
        <w:t>3.Какие примеры храбрости, героизма совершали советские солдаты?</w:t>
      </w:r>
    </w:p>
    <w:p w:rsidR="005A1A78" w:rsidRDefault="005A1A78" w:rsidP="005A1A78">
      <w:pPr>
        <w:spacing w:after="0" w:line="360" w:lineRule="auto"/>
        <w:jc w:val="both"/>
        <w:rPr>
          <w:rFonts w:ascii="Times New Roman" w:hAnsi="Times New Roman" w:cs="Times New Roman"/>
          <w:sz w:val="28"/>
        </w:rPr>
      </w:pPr>
      <w:r>
        <w:rPr>
          <w:rFonts w:ascii="Times New Roman" w:hAnsi="Times New Roman" w:cs="Times New Roman"/>
          <w:sz w:val="28"/>
        </w:rPr>
        <w:t>4.кто руководил военной операцией по освобождению Сталинграда?</w:t>
      </w:r>
    </w:p>
    <w:p w:rsidR="005A1A78" w:rsidRDefault="005A1A78" w:rsidP="005A1A78">
      <w:pPr>
        <w:spacing w:after="0" w:line="360" w:lineRule="auto"/>
        <w:jc w:val="both"/>
        <w:rPr>
          <w:rFonts w:ascii="Times New Roman" w:hAnsi="Times New Roman" w:cs="Times New Roman"/>
          <w:sz w:val="28"/>
        </w:rPr>
      </w:pPr>
      <w:r>
        <w:rPr>
          <w:rFonts w:ascii="Times New Roman" w:hAnsi="Times New Roman" w:cs="Times New Roman"/>
          <w:sz w:val="28"/>
        </w:rPr>
        <w:t>5.Когда была одержана победа под Сталинградом?</w:t>
      </w:r>
    </w:p>
    <w:p w:rsidR="005A1A78" w:rsidRDefault="005A1A78" w:rsidP="005A1A78">
      <w:pPr>
        <w:spacing w:after="0" w:line="360" w:lineRule="auto"/>
        <w:jc w:val="both"/>
        <w:rPr>
          <w:rFonts w:ascii="Times New Roman" w:hAnsi="Times New Roman" w:cs="Times New Roman"/>
          <w:sz w:val="28"/>
        </w:rPr>
      </w:pPr>
      <w:r>
        <w:rPr>
          <w:rFonts w:ascii="Times New Roman" w:hAnsi="Times New Roman" w:cs="Times New Roman"/>
          <w:sz w:val="28"/>
        </w:rPr>
        <w:t>6.Какое значение имела эта победа?</w:t>
      </w:r>
    </w:p>
    <w:p w:rsidR="005A1A78" w:rsidRDefault="005A1A78" w:rsidP="005A1A78">
      <w:pPr>
        <w:spacing w:after="0" w:line="360" w:lineRule="auto"/>
        <w:jc w:val="both"/>
        <w:rPr>
          <w:rFonts w:ascii="Times New Roman" w:hAnsi="Times New Roman" w:cs="Times New Roman"/>
          <w:sz w:val="28"/>
        </w:rPr>
      </w:pPr>
      <w:r w:rsidRPr="005A1A78">
        <w:rPr>
          <w:rFonts w:ascii="Times New Roman" w:hAnsi="Times New Roman" w:cs="Times New Roman"/>
          <w:b/>
          <w:sz w:val="28"/>
        </w:rPr>
        <w:t>Подведение итогов:</w:t>
      </w:r>
      <w:r>
        <w:rPr>
          <w:rFonts w:ascii="Times New Roman" w:hAnsi="Times New Roman" w:cs="Times New Roman"/>
          <w:b/>
          <w:sz w:val="28"/>
        </w:rPr>
        <w:t xml:space="preserve"> </w:t>
      </w:r>
      <w:r>
        <w:rPr>
          <w:rFonts w:ascii="Times New Roman" w:hAnsi="Times New Roman" w:cs="Times New Roman"/>
          <w:sz w:val="28"/>
        </w:rPr>
        <w:t>Комментарии, объявление оценок за работу.</w:t>
      </w:r>
    </w:p>
    <w:p w:rsidR="005A1A78" w:rsidRPr="005A1A78" w:rsidRDefault="005A1A78" w:rsidP="005A1A78">
      <w:pPr>
        <w:spacing w:after="0" w:line="360" w:lineRule="auto"/>
        <w:jc w:val="both"/>
        <w:rPr>
          <w:rFonts w:ascii="Times New Roman" w:hAnsi="Times New Roman" w:cs="Times New Roman"/>
          <w:sz w:val="28"/>
        </w:rPr>
      </w:pPr>
      <w:r w:rsidRPr="005A1A78">
        <w:rPr>
          <w:rFonts w:ascii="Times New Roman" w:hAnsi="Times New Roman" w:cs="Times New Roman"/>
          <w:b/>
          <w:sz w:val="28"/>
        </w:rPr>
        <w:t xml:space="preserve">Домашнее задание: </w:t>
      </w:r>
      <w:r>
        <w:rPr>
          <w:rFonts w:ascii="Times New Roman" w:hAnsi="Times New Roman" w:cs="Times New Roman"/>
          <w:b/>
          <w:sz w:val="28"/>
        </w:rPr>
        <w:t xml:space="preserve"> </w:t>
      </w:r>
      <w:r>
        <w:rPr>
          <w:rFonts w:ascii="Times New Roman" w:hAnsi="Times New Roman" w:cs="Times New Roman"/>
          <w:sz w:val="28"/>
        </w:rPr>
        <w:t xml:space="preserve">Прочитать текст учебника на страницах 188-193, дать ответы на вопросы страница 193. </w:t>
      </w:r>
    </w:p>
    <w:p w:rsidR="005A1A78" w:rsidRDefault="005A1A78" w:rsidP="005A1A78">
      <w:pPr>
        <w:spacing w:after="0" w:line="360" w:lineRule="auto"/>
        <w:jc w:val="both"/>
        <w:rPr>
          <w:rFonts w:ascii="Times New Roman" w:hAnsi="Times New Roman" w:cs="Times New Roman"/>
          <w:sz w:val="28"/>
        </w:rPr>
      </w:pPr>
    </w:p>
    <w:p w:rsidR="00581F8D" w:rsidRDefault="00581F8D" w:rsidP="008D6469">
      <w:pPr>
        <w:spacing w:after="0" w:line="360" w:lineRule="auto"/>
        <w:jc w:val="both"/>
        <w:rPr>
          <w:rFonts w:ascii="Times New Roman" w:hAnsi="Times New Roman" w:cs="Times New Roman"/>
          <w:sz w:val="28"/>
        </w:rPr>
      </w:pPr>
    </w:p>
    <w:p w:rsidR="008D6469" w:rsidRDefault="008D6469" w:rsidP="008D6469">
      <w:pPr>
        <w:spacing w:after="0" w:line="360" w:lineRule="auto"/>
        <w:jc w:val="both"/>
        <w:rPr>
          <w:rFonts w:ascii="Times New Roman" w:hAnsi="Times New Roman" w:cs="Times New Roman"/>
          <w:sz w:val="28"/>
        </w:rPr>
      </w:pPr>
    </w:p>
    <w:p w:rsidR="008D6469" w:rsidRDefault="008D6469" w:rsidP="008D6469">
      <w:pPr>
        <w:spacing w:after="0" w:line="360" w:lineRule="auto"/>
        <w:jc w:val="both"/>
        <w:rPr>
          <w:rFonts w:ascii="Times New Roman" w:hAnsi="Times New Roman" w:cs="Times New Roman"/>
          <w:sz w:val="28"/>
        </w:rPr>
      </w:pPr>
    </w:p>
    <w:p w:rsidR="008D6469" w:rsidRDefault="008D6469" w:rsidP="008D6469">
      <w:pPr>
        <w:spacing w:after="0" w:line="360" w:lineRule="auto"/>
        <w:jc w:val="both"/>
        <w:rPr>
          <w:rFonts w:ascii="Times New Roman" w:hAnsi="Times New Roman" w:cs="Times New Roman"/>
          <w:sz w:val="28"/>
        </w:rPr>
      </w:pPr>
    </w:p>
    <w:p w:rsidR="008D6469" w:rsidRDefault="008D6469" w:rsidP="008D6469">
      <w:pPr>
        <w:spacing w:after="0" w:line="360" w:lineRule="auto"/>
        <w:jc w:val="both"/>
        <w:rPr>
          <w:rFonts w:ascii="Times New Roman" w:hAnsi="Times New Roman" w:cs="Times New Roman"/>
          <w:sz w:val="28"/>
        </w:rPr>
      </w:pPr>
    </w:p>
    <w:p w:rsidR="008D6469" w:rsidRDefault="008D6469" w:rsidP="008D6469">
      <w:pPr>
        <w:spacing w:after="0" w:line="360" w:lineRule="auto"/>
        <w:jc w:val="both"/>
        <w:rPr>
          <w:rFonts w:ascii="Times New Roman" w:hAnsi="Times New Roman" w:cs="Times New Roman"/>
          <w:sz w:val="28"/>
        </w:rPr>
      </w:pPr>
    </w:p>
    <w:p w:rsidR="008D6469" w:rsidRDefault="008D6469" w:rsidP="008D6469">
      <w:pPr>
        <w:spacing w:after="0" w:line="360" w:lineRule="auto"/>
        <w:jc w:val="both"/>
        <w:rPr>
          <w:rFonts w:ascii="Times New Roman" w:hAnsi="Times New Roman" w:cs="Times New Roman"/>
          <w:sz w:val="28"/>
        </w:rPr>
      </w:pPr>
    </w:p>
    <w:sectPr w:rsidR="008D6469" w:rsidSect="00EE61FF">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02BCD"/>
    <w:multiLevelType w:val="hybridMultilevel"/>
    <w:tmpl w:val="6AB8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140A27"/>
    <w:multiLevelType w:val="hybridMultilevel"/>
    <w:tmpl w:val="CD0A9F5E"/>
    <w:lvl w:ilvl="0" w:tplc="AF2A60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992ECE"/>
    <w:multiLevelType w:val="hybridMultilevel"/>
    <w:tmpl w:val="F17CA9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4E"/>
    <w:rsid w:val="00424BA6"/>
    <w:rsid w:val="00581F8D"/>
    <w:rsid w:val="005A1A78"/>
    <w:rsid w:val="005E00CC"/>
    <w:rsid w:val="0062776A"/>
    <w:rsid w:val="00725421"/>
    <w:rsid w:val="007B534E"/>
    <w:rsid w:val="007D0043"/>
    <w:rsid w:val="007F4814"/>
    <w:rsid w:val="008D6469"/>
    <w:rsid w:val="009079FF"/>
    <w:rsid w:val="009F2797"/>
    <w:rsid w:val="00AD5F0E"/>
    <w:rsid w:val="00B41E37"/>
    <w:rsid w:val="00C1050D"/>
    <w:rsid w:val="00D258F9"/>
    <w:rsid w:val="00E14307"/>
    <w:rsid w:val="00E57C9B"/>
    <w:rsid w:val="00E70991"/>
    <w:rsid w:val="00E91615"/>
    <w:rsid w:val="00EE61FF"/>
    <w:rsid w:val="00F457DB"/>
    <w:rsid w:val="00FC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5</cp:revision>
  <dcterms:created xsi:type="dcterms:W3CDTF">2013-01-31T09:57:00Z</dcterms:created>
  <dcterms:modified xsi:type="dcterms:W3CDTF">2013-01-31T14:20:00Z</dcterms:modified>
</cp:coreProperties>
</file>