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72"/>
          <w:szCs w:val="72"/>
        </w:rPr>
      </w:pPr>
      <w:r>
        <w:rPr>
          <w:rFonts w:ascii="Arial CYR" w:hAnsi="Arial CYR" w:cs="Arial CYR"/>
          <w:b/>
          <w:bCs/>
          <w:i/>
          <w:iCs/>
          <w:sz w:val="72"/>
          <w:szCs w:val="72"/>
        </w:rPr>
        <w:t>ПРОЕКТНОЕ   ОБУЧЕНИЕ -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  <w:r>
        <w:rPr>
          <w:rFonts w:ascii="Arial CYR" w:hAnsi="Arial CYR" w:cs="Arial CYR"/>
          <w:b/>
          <w:bCs/>
          <w:i/>
          <w:iCs/>
          <w:sz w:val="48"/>
          <w:szCs w:val="48"/>
        </w:rPr>
        <w:t>СОВМЕСТНАЯ РАБОТА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  <w:r>
        <w:rPr>
          <w:rFonts w:ascii="Arial CYR" w:hAnsi="Arial CYR" w:cs="Arial CYR"/>
          <w:b/>
          <w:bCs/>
          <w:i/>
          <w:iCs/>
          <w:sz w:val="48"/>
          <w:szCs w:val="48"/>
        </w:rPr>
        <w:br/>
        <w:t>УЧИТЕЛЯ,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  <w:r>
        <w:rPr>
          <w:rFonts w:ascii="Arial CYR" w:hAnsi="Arial CYR" w:cs="Arial CYR"/>
          <w:b/>
          <w:bCs/>
          <w:i/>
          <w:iCs/>
          <w:sz w:val="48"/>
          <w:szCs w:val="48"/>
        </w:rPr>
        <w:br/>
        <w:t>РОДИТЕЛЕЙ,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  <w:r>
        <w:rPr>
          <w:rFonts w:ascii="Arial CYR" w:hAnsi="Arial CYR" w:cs="Arial CYR"/>
          <w:b/>
          <w:bCs/>
          <w:i/>
          <w:iCs/>
          <w:sz w:val="48"/>
          <w:szCs w:val="48"/>
        </w:rPr>
        <w:br/>
        <w:t>ДЕТЕЙ.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i/>
          <w:iCs/>
          <w:sz w:val="48"/>
          <w:szCs w:val="48"/>
        </w:rPr>
      </w:pPr>
      <w:r>
        <w:rPr>
          <w:rFonts w:ascii="Arial CYR" w:hAnsi="Arial CYR" w:cs="Arial CYR"/>
          <w:b/>
          <w:bCs/>
          <w:i/>
          <w:iCs/>
          <w:sz w:val="48"/>
          <w:szCs w:val="48"/>
        </w:rPr>
        <w:t xml:space="preserve">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i/>
          <w:iCs/>
          <w:sz w:val="28"/>
          <w:szCs w:val="28"/>
        </w:rPr>
      </w:pPr>
      <w:r>
        <w:rPr>
          <w:rFonts w:ascii="Arial CYR" w:hAnsi="Arial CYR" w:cs="Arial CYR"/>
          <w:i/>
          <w:iCs/>
          <w:sz w:val="28"/>
          <w:szCs w:val="28"/>
        </w:rPr>
        <w:t>Работу выполнила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i/>
          <w:iCs/>
          <w:sz w:val="28"/>
          <w:szCs w:val="28"/>
        </w:rPr>
      </w:pPr>
      <w:r>
        <w:rPr>
          <w:rFonts w:ascii="Arial CYR" w:hAnsi="Arial CYR" w:cs="Arial CYR"/>
          <w:i/>
          <w:iCs/>
          <w:sz w:val="28"/>
          <w:szCs w:val="28"/>
        </w:rPr>
        <w:t>учитель начальных классов</w:t>
      </w:r>
    </w:p>
    <w:p w:rsidR="00860E7C" w:rsidRDefault="00C675EE" w:rsidP="00860E7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i/>
          <w:iCs/>
          <w:sz w:val="28"/>
          <w:szCs w:val="28"/>
        </w:rPr>
      </w:pPr>
      <w:r>
        <w:rPr>
          <w:rFonts w:ascii="Arial CYR" w:hAnsi="Arial CYR" w:cs="Arial CYR"/>
          <w:i/>
          <w:iCs/>
          <w:sz w:val="28"/>
          <w:szCs w:val="28"/>
        </w:rPr>
        <w:t>МБОУ "Цо№50</w:t>
      </w:r>
      <w:r w:rsidR="00860E7C">
        <w:rPr>
          <w:rFonts w:ascii="Arial CYR" w:hAnsi="Arial CYR" w:cs="Arial CYR"/>
          <w:i/>
          <w:iCs/>
          <w:sz w:val="28"/>
          <w:szCs w:val="28"/>
        </w:rPr>
        <w:t>"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i/>
          <w:iCs/>
          <w:sz w:val="48"/>
          <w:szCs w:val="48"/>
        </w:rPr>
      </w:pPr>
      <w:proofErr w:type="spellStart"/>
      <w:r>
        <w:rPr>
          <w:rFonts w:ascii="Arial CYR" w:hAnsi="Arial CYR" w:cs="Arial CYR"/>
          <w:i/>
          <w:iCs/>
          <w:sz w:val="28"/>
          <w:szCs w:val="28"/>
        </w:rPr>
        <w:t>Метянина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Т.В.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 </w:t>
      </w:r>
      <w:proofErr w:type="spellStart"/>
      <w:r>
        <w:rPr>
          <w:rFonts w:ascii="Arial CYR" w:hAnsi="Arial CYR" w:cs="Arial CYR"/>
          <w:sz w:val="28"/>
          <w:szCs w:val="28"/>
        </w:rPr>
        <w:t>соотрудничестве</w:t>
      </w:r>
      <w:proofErr w:type="spellEnd"/>
      <w:r>
        <w:rPr>
          <w:rFonts w:ascii="Arial CYR" w:hAnsi="Arial CYR" w:cs="Arial CYR"/>
          <w:sz w:val="28"/>
          <w:szCs w:val="28"/>
        </w:rPr>
        <w:t xml:space="preserve"> с родителями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"Воспитание детей надо начинать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         именно с родителей</w:t>
      </w:r>
      <w:proofErr w:type="gramStart"/>
      <w:r>
        <w:rPr>
          <w:rFonts w:ascii="Arial CYR" w:hAnsi="Arial CYR" w:cs="Arial CYR"/>
          <w:sz w:val="28"/>
          <w:szCs w:val="28"/>
        </w:rPr>
        <w:t>."</w:t>
      </w:r>
      <w:proofErr w:type="gramEnd"/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                         В.А.Сухомлинский.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 последнее время многие родители стали все больше самоустраняться от воспитания своих детей, перекладывая все заботы на государственные учреждения. </w:t>
      </w:r>
      <w:proofErr w:type="gramStart"/>
      <w:r>
        <w:rPr>
          <w:rFonts w:ascii="Arial CYR" w:hAnsi="Arial CYR" w:cs="Arial CYR"/>
          <w:sz w:val="28"/>
          <w:szCs w:val="28"/>
        </w:rPr>
        <w:t xml:space="preserve">Вот и растут многие дети недобрыми, а иногда жестокими, наблюдая холодность отношений между родителями. </w:t>
      </w:r>
      <w:proofErr w:type="gramEnd"/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Влияние семьи на растущего человека многосторонне. Фактором, составляющим важную сторону жизни взрослых и детей, является взаимопонимание между родителями и детьми. Оно возможно только в ситуации взаимодействия друг с другом. А между тем именно родители закладывают основы счастья и несчастья в будущем своего ребенка. Неслучайно В.А.Сухомлинский был твердо убежден в том, что воспитание детей надо начинать именно с родителей. Воспитание в школе и воспитание в семье – это единый неразрывный процесс, родители должны стать нашими лучшими помощниками, доброжелательными участниками единого воспитательного процесса. От родителей зависит очень многое, даже успехи и неуспехи детей в школе. Так стоит ли нам, педагогам, отказываться от помощи родителей.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Я хочу поделиться своим опытом работы с родителями. Как правило, задолго до поступления ребенка в школу родителей волнует вопрос: сможет ли он хорошо учиться? И здесь очень много зависит от того, какой настрой будет дан ребенку в семье.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Учитель и родители водят ребенка в жизнь. Единство целей семьи и школы в воспитании детей является основой их содружества.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Работа учителя с родителями многогранна, а формы ее разнообразны. Задолго до начала учебного года я изучаю семью будущего первоклассника и его самого. Перед посещением ставлю определенные задачи: выявить стиль взаимоотношений в семье, </w:t>
      </w:r>
      <w:r>
        <w:rPr>
          <w:rFonts w:ascii="Arial CYR" w:hAnsi="Arial CYR" w:cs="Arial CYR"/>
          <w:sz w:val="28"/>
          <w:szCs w:val="28"/>
        </w:rPr>
        <w:lastRenderedPageBreak/>
        <w:t>влияние родителей на детей, материальное положение в семье. В беседе с ребенком стараюсь определить уровень его развития, отношение к другим детям, к игрушкам, вещам.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При втором посещении даю родителям советы и рекомендации, как правильно подготовить ребенка к школе, на что обратить внимание в первую очередь.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Итак, дети стали первоклассниками. Наиболее трудным и ответственным для учителя и родителей является родительское собрание. К ним я обычно готовлю выставку ученических тетрадей, что вызывает у родителей большой интерес. Они внимательно просматривают тетради всех учеников, сравнивают, выделяют самые аккуратные. Перед классным родительским собранием провожу открытые уроки для родителей. Иногда практикую небольшие выступления детей. Всегда интересуюсь у родителей, что бы они хотели услышать, узнать от меня на следующем собрании. На собраниях демонстрирую литературу о семейном воспитании. Домой обычно каждый уходит с рекомендуемой брошюрой. Посещаемость на наших собраниях всегда высокая. Стараюсь, чтобы собрания проходили живо, интересно, с большой пользой. В первое время на них в основном приходили мамы. И тогда я решила  провести собрания отцов с докладом </w:t>
      </w:r>
      <w:r w:rsidRPr="00860E7C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Роль отца в воспитании детей</w:t>
      </w:r>
      <w:r w:rsidRPr="00860E7C">
        <w:rPr>
          <w:rFonts w:ascii="Arial" w:hAnsi="Arial" w:cs="Arial"/>
          <w:sz w:val="28"/>
          <w:szCs w:val="28"/>
        </w:rPr>
        <w:t xml:space="preserve">». </w:t>
      </w:r>
      <w:r>
        <w:rPr>
          <w:rFonts w:ascii="Arial CYR" w:hAnsi="Arial CYR" w:cs="Arial CYR"/>
          <w:sz w:val="28"/>
          <w:szCs w:val="28"/>
        </w:rPr>
        <w:t xml:space="preserve">Также на этом собрании прочитала отрывки из сочинений детей на тему </w:t>
      </w:r>
      <w:r w:rsidRPr="00860E7C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Мои родители</w:t>
      </w:r>
      <w:r w:rsidRPr="00860E7C">
        <w:rPr>
          <w:rFonts w:ascii="Arial" w:hAnsi="Arial" w:cs="Arial"/>
          <w:sz w:val="28"/>
          <w:szCs w:val="28"/>
        </w:rPr>
        <w:t xml:space="preserve">». </w:t>
      </w:r>
      <w:r>
        <w:rPr>
          <w:rFonts w:ascii="Arial CYR" w:hAnsi="Arial CYR" w:cs="Arial CYR"/>
          <w:sz w:val="28"/>
          <w:szCs w:val="28"/>
        </w:rPr>
        <w:t xml:space="preserve">Каждый год ко Дню Защитников Отечества готовим подарки своими руками и приглашаем родителей (и пап, и мам) на утренник, который состоит обычно из трех частей: 1)поздравление (концерт); 2) конкурс </w:t>
      </w:r>
      <w:r w:rsidRPr="00860E7C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Папа, мама и я – спортивная семья</w:t>
      </w:r>
      <w:r w:rsidRPr="00860E7C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 CYR" w:hAnsi="Arial CYR" w:cs="Arial CYR"/>
          <w:sz w:val="28"/>
          <w:szCs w:val="28"/>
        </w:rPr>
        <w:t xml:space="preserve">или </w:t>
      </w:r>
      <w:r w:rsidRPr="00860E7C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Рыцарский турнир вежливости</w:t>
      </w:r>
      <w:r w:rsidRPr="00860E7C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 CYR" w:hAnsi="Arial CYR" w:cs="Arial CYR"/>
          <w:sz w:val="28"/>
          <w:szCs w:val="28"/>
        </w:rPr>
        <w:t>с участием пап; 3) чаепитие. Все родители ждут эти праздники и охотно принимают в них участие.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Для родителей я провожу открытые уроки, которые являются одной из форм общения с ними. Это особенно нужно и важно, как я думаю, в первом классе. Я знакомлю родителей с методикой обучения чтению и письму и решения задач, а главное – показываю воспитательные цели урока. Совместная работа детей и учителя. Внимание к </w:t>
      </w:r>
      <w:proofErr w:type="gramStart"/>
      <w:r>
        <w:rPr>
          <w:rFonts w:ascii="Arial CYR" w:hAnsi="Arial CYR" w:cs="Arial CYR"/>
          <w:sz w:val="28"/>
          <w:szCs w:val="28"/>
        </w:rPr>
        <w:t>слабому</w:t>
      </w:r>
      <w:proofErr w:type="gramEnd"/>
      <w:r>
        <w:rPr>
          <w:rFonts w:ascii="Arial CYR" w:hAnsi="Arial CYR" w:cs="Arial CYR"/>
          <w:sz w:val="28"/>
          <w:szCs w:val="28"/>
        </w:rPr>
        <w:t xml:space="preserve">, желание помочь были созвучны естественным чувствам родителей, присутствовавшим на уроке. Они сами видят разницу в знаниях учащихся. После урока даю индивидуальные консультации для родителей; рассказываю о том, каких учеников хочу я видеть в своем классе, знакомлю с дальнейшим планом работы класса и программой по отдельным предметам.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Родители моих учеников – первые помощники в проведении вечеров и утренников. Каждый год в классе проводим вечера отдыха ко Дню 8 Марта. Папы сами организуют этот праздник: приглашают мам, поздравляют девочек и их мам, устраивают чаепитие. А мы с учениками готовим концерт и маленькие подарки. Вошло в привычку проведение на этом празднике конкурсов среди любимых мам. 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Также родители помогают организовать различные экскурсии и походы.</w:t>
      </w:r>
      <w:proofErr w:type="gramStart"/>
      <w:r>
        <w:rPr>
          <w:rFonts w:ascii="Arial CYR" w:hAnsi="Arial CYR" w:cs="Arial CYR"/>
          <w:sz w:val="28"/>
          <w:szCs w:val="28"/>
        </w:rPr>
        <w:t xml:space="preserve"> .</w:t>
      </w:r>
      <w:proofErr w:type="gramEnd"/>
      <w:r>
        <w:rPr>
          <w:rFonts w:ascii="Arial CYR" w:hAnsi="Arial CYR" w:cs="Arial CYR"/>
          <w:sz w:val="28"/>
          <w:szCs w:val="28"/>
        </w:rPr>
        <w:t xml:space="preserve"> В классе активно работает родительский комитет..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Скажу откровенно, мне везет на отзывчивых родителей. Именно они помогают мне хорошо изучить своих учеников, выявить их сильные и слабые стороны. Поднимается ответственность родителей за обучение и воспитание детей.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Разработанная мною система работы с родителями дает возможность осуществить неформальные связи родителей и учителей, служит средством обратной связи, дает объективную информацию о работе школы, интересах и потребностях семьи.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Всё это привело меня к мысли использовать в своей работе проектную деятельность. Родители не остались в стороне. Активно работали Озерова Н.А. с нами над проектом "Я горжусь своим родственником- Сашей Чекалиным", Никитина О. Н."Тульский самовар"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</w:r>
      <w:r>
        <w:rPr>
          <w:rFonts w:ascii="Arial CYR" w:hAnsi="Arial CYR" w:cs="Arial CYR"/>
          <w:sz w:val="28"/>
          <w:szCs w:val="28"/>
        </w:rPr>
        <w:tab/>
      </w:r>
      <w:r>
        <w:rPr>
          <w:rFonts w:ascii="Arial CYR" w:hAnsi="Arial CYR" w:cs="Arial CYR"/>
          <w:sz w:val="28"/>
          <w:szCs w:val="28"/>
        </w:rPr>
        <w:tab/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 xml:space="preserve">   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( из опыта работы)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Цель: формирование ключевых компетенций учащихся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Задачи: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Изучить педагогические, психологические, методические литературные источники по проблеме;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Исследовать актуальность проблемы в рамках нашей школы;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 xml:space="preserve">Выявить наиболее продуктивную технологию для достижения поставленной цели;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Изучить теоретические основы новой технологии;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Выявить наиболее приемлемую форму введения метода проектов;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Ознакомить учащихся с проектной деятельностью, через разработку коллективных учебных проектов во внеклассной работе;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Исследовать результативность применения метода проектов, через внеклассную деятельность;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Использовать метод проектов в классно-урочной деятельности.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Актуальность: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860E7C">
        <w:rPr>
          <w:rFonts w:ascii="Arial" w:hAnsi="Arial" w:cs="Arial"/>
          <w:sz w:val="28"/>
          <w:szCs w:val="28"/>
        </w:rPr>
        <w:t xml:space="preserve">«… </w:t>
      </w:r>
      <w:r>
        <w:rPr>
          <w:rFonts w:ascii="Arial CYR" w:hAnsi="Arial CYR" w:cs="Arial CYR"/>
          <w:sz w:val="28"/>
          <w:szCs w:val="28"/>
        </w:rPr>
        <w:t>Проектное обучение поощряет и усиливает истинное учение со стороны учеников, расширяет сферу субъективности в процессе самоопределения, творчества и конкретного участия …</w:t>
      </w:r>
      <w:r w:rsidRPr="00860E7C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 CYR" w:hAnsi="Arial CYR" w:cs="Arial CYR"/>
          <w:sz w:val="28"/>
          <w:szCs w:val="28"/>
        </w:rPr>
        <w:t xml:space="preserve">В. </w:t>
      </w:r>
      <w:proofErr w:type="spellStart"/>
      <w:r>
        <w:rPr>
          <w:rFonts w:ascii="Arial CYR" w:hAnsi="Arial CYR" w:cs="Arial CYR"/>
          <w:sz w:val="28"/>
          <w:szCs w:val="28"/>
        </w:rPr>
        <w:t>Гузеев</w:t>
      </w:r>
      <w:proofErr w:type="spellEnd"/>
      <w:r>
        <w:rPr>
          <w:rFonts w:ascii="Arial CYR" w:hAnsi="Arial CYR" w:cs="Arial CYR"/>
          <w:sz w:val="28"/>
          <w:szCs w:val="28"/>
        </w:rPr>
        <w:t xml:space="preserve">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Этапы работы: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Теоретический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Практический: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коллективный проект во внеклассной работе;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урок в режиме проектного обучения;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- опытно-экспериментальная работа.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Теоретические сведения о методе проектов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Метод проекта – это одна из личностно-ориентированных технологий, в </w:t>
      </w:r>
      <w:proofErr w:type="gramStart"/>
      <w:r>
        <w:rPr>
          <w:rFonts w:ascii="Arial CYR" w:hAnsi="Arial CYR" w:cs="Arial CYR"/>
          <w:sz w:val="28"/>
          <w:szCs w:val="28"/>
        </w:rPr>
        <w:t>основе</w:t>
      </w:r>
      <w:proofErr w:type="gramEnd"/>
      <w:r>
        <w:rPr>
          <w:rFonts w:ascii="Arial CYR" w:hAnsi="Arial CYR" w:cs="Arial CYR"/>
          <w:sz w:val="28"/>
          <w:szCs w:val="28"/>
        </w:rPr>
        <w:t xml:space="preserve">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Разработка проекта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I этап: </w:t>
      </w:r>
      <w:r w:rsidRPr="00860E7C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Погружение</w:t>
      </w:r>
      <w:r w:rsidRPr="00860E7C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 CYR" w:hAnsi="Arial CYR" w:cs="Arial CYR"/>
          <w:sz w:val="28"/>
          <w:szCs w:val="28"/>
        </w:rPr>
        <w:t xml:space="preserve">в проблему (выбор и осознание проблемы)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II этап: Сбор и обработка информации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III этап: Разработка собственного варианта решения проблемы: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 xml:space="preserve">актуальность и важность данной проблемы;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анализ разнообразной информации;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программа действий;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разработка варианта реализации своей программы.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IV этап: Реализация плана действий (проекта)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V этап: Подготовка к защите проекта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представляют проект на конференции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оформляют </w:t>
      </w:r>
      <w:proofErr w:type="spellStart"/>
      <w:r>
        <w:rPr>
          <w:rFonts w:ascii="Arial CYR" w:hAnsi="Arial CYR" w:cs="Arial CYR"/>
          <w:sz w:val="28"/>
          <w:szCs w:val="28"/>
        </w:rPr>
        <w:t>портфолио</w:t>
      </w:r>
      <w:proofErr w:type="spellEnd"/>
      <w:r>
        <w:rPr>
          <w:rFonts w:ascii="Arial CYR" w:hAnsi="Arial CYR" w:cs="Arial CYR"/>
          <w:sz w:val="28"/>
          <w:szCs w:val="28"/>
        </w:rPr>
        <w:t xml:space="preserve">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готовят стендовую защиту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разрабатывают электронную презентацию и т.д.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VI этап: Презентация проекта </w:t>
      </w:r>
      <w:proofErr w:type="gramStart"/>
      <w:r>
        <w:rPr>
          <w:rFonts w:ascii="Arial CYR" w:hAnsi="Arial CYR" w:cs="Arial CYR"/>
          <w:sz w:val="28"/>
          <w:szCs w:val="28"/>
        </w:rPr>
        <w:t xml:space="preserve">( </w:t>
      </w:r>
      <w:proofErr w:type="gramEnd"/>
      <w:r>
        <w:rPr>
          <w:rFonts w:ascii="Arial CYR" w:hAnsi="Arial CYR" w:cs="Arial CYR"/>
          <w:sz w:val="28"/>
          <w:szCs w:val="28"/>
        </w:rPr>
        <w:t xml:space="preserve">для младших школьников применимы все виды представления проекта: доклад-защита, инсценировка, электронная презентация и т.д.)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VII этап: Рефлексия (самоанализ и самооценка проделанной работы, свои впечатления).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Банк проектов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"Я горжусь своим родственником- Сашей Чекалиным" (Озеров Никита)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" Тульский самовар</w:t>
      </w:r>
      <w:proofErr w:type="gramStart"/>
      <w:r>
        <w:rPr>
          <w:rFonts w:ascii="Arial CYR" w:hAnsi="Arial CYR" w:cs="Arial CYR"/>
          <w:sz w:val="28"/>
          <w:szCs w:val="28"/>
        </w:rPr>
        <w:t>"(</w:t>
      </w:r>
      <w:proofErr w:type="gramEnd"/>
      <w:r>
        <w:rPr>
          <w:rFonts w:ascii="Arial CYR" w:hAnsi="Arial CYR" w:cs="Arial CYR"/>
          <w:sz w:val="28"/>
          <w:szCs w:val="28"/>
        </w:rPr>
        <w:t>Никитин Александр)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"Необходимость комнатных растений</w:t>
      </w:r>
      <w:proofErr w:type="gramStart"/>
      <w:r>
        <w:rPr>
          <w:rFonts w:ascii="Arial CYR" w:hAnsi="Arial CYR" w:cs="Arial CYR"/>
          <w:sz w:val="28"/>
          <w:szCs w:val="28"/>
        </w:rPr>
        <w:t>"(</w:t>
      </w:r>
      <w:proofErr w:type="gramEnd"/>
      <w:r>
        <w:rPr>
          <w:rFonts w:ascii="Arial CYR" w:hAnsi="Arial CYR" w:cs="Arial CYR"/>
          <w:sz w:val="28"/>
          <w:szCs w:val="28"/>
        </w:rPr>
        <w:t xml:space="preserve"> работа всего класса)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"Достопримечательности Москвы" </w:t>
      </w:r>
      <w:proofErr w:type="gramStart"/>
      <w:r>
        <w:rPr>
          <w:rFonts w:ascii="Arial CYR" w:hAnsi="Arial CYR" w:cs="Arial CYR"/>
          <w:sz w:val="28"/>
          <w:szCs w:val="28"/>
        </w:rPr>
        <w:t xml:space="preserve">( </w:t>
      </w:r>
      <w:proofErr w:type="gramEnd"/>
      <w:r>
        <w:rPr>
          <w:rFonts w:ascii="Arial CYR" w:hAnsi="Arial CYR" w:cs="Arial CYR"/>
          <w:sz w:val="28"/>
          <w:szCs w:val="28"/>
        </w:rPr>
        <w:t>работа всего класса)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"Лекарственные растения" (работа всего класса)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"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Урок в режиме проектного обучения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Этапы работы методом проектов: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Мотивационный (учитель: заявляет общий замысел, создает положительный мотивационный настрой; ученики: обсуждают, предлагают собственные идеи);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proofErr w:type="gramStart"/>
      <w:r>
        <w:rPr>
          <w:rFonts w:ascii="Arial CYR" w:hAnsi="Arial CYR" w:cs="Arial CYR"/>
          <w:sz w:val="28"/>
          <w:szCs w:val="28"/>
        </w:rPr>
        <w:lastRenderedPageBreak/>
        <w:t xml:space="preserve">Информационно-операционный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 </w:t>
      </w:r>
      <w:proofErr w:type="gramEnd"/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 письменную самооценку, учитель выступает участником коллективной оценочной деятельности). 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Опытно-экспериментальная работа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Выступления на областном краеведческом семинаре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Вывод: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Таким образом, нам удалось повысить степень самостоятельности, инициативности учащихся и их познавательной </w:t>
      </w:r>
      <w:proofErr w:type="spellStart"/>
      <w:r>
        <w:rPr>
          <w:rFonts w:ascii="Arial CYR" w:hAnsi="Arial CYR" w:cs="Arial CYR"/>
          <w:sz w:val="28"/>
          <w:szCs w:val="28"/>
        </w:rPr>
        <w:t>мотивированности</w:t>
      </w:r>
      <w:proofErr w:type="spellEnd"/>
      <w:r>
        <w:rPr>
          <w:rFonts w:ascii="Arial CYR" w:hAnsi="Arial CYR" w:cs="Arial CYR"/>
          <w:sz w:val="28"/>
          <w:szCs w:val="28"/>
        </w:rPr>
        <w:t xml:space="preserve">; способствовать развитию социальных навыков школьников в процессе групповых взаимодействий, приобретению детьми опыта </w:t>
      </w:r>
      <w:proofErr w:type="spellStart"/>
      <w:r>
        <w:rPr>
          <w:rFonts w:ascii="Arial CYR" w:hAnsi="Arial CYR" w:cs="Arial CYR"/>
          <w:sz w:val="28"/>
          <w:szCs w:val="28"/>
        </w:rPr>
        <w:t>исследовательско-творческой</w:t>
      </w:r>
      <w:proofErr w:type="spellEnd"/>
      <w:r>
        <w:rPr>
          <w:rFonts w:ascii="Arial CYR" w:hAnsi="Arial CYR" w:cs="Arial CYR"/>
          <w:sz w:val="28"/>
          <w:szCs w:val="28"/>
        </w:rPr>
        <w:t xml:space="preserve"> деятельности.</w:t>
      </w: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sz w:val="48"/>
          <w:szCs w:val="4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860E7C" w:rsidRPr="00860E7C" w:rsidRDefault="00860E7C" w:rsidP="00860E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480651" w:rsidRDefault="00480651"/>
    <w:sectPr w:rsidR="00480651" w:rsidSect="00176E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E7C"/>
    <w:rsid w:val="00480651"/>
    <w:rsid w:val="00860E7C"/>
    <w:rsid w:val="00C675EE"/>
    <w:rsid w:val="00DC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Метянина</cp:lastModifiedBy>
  <cp:revision>5</cp:revision>
  <dcterms:created xsi:type="dcterms:W3CDTF">2011-11-03T13:42:00Z</dcterms:created>
  <dcterms:modified xsi:type="dcterms:W3CDTF">2016-02-04T17:17:00Z</dcterms:modified>
</cp:coreProperties>
</file>