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DE" w:rsidRPr="00ED4769" w:rsidRDefault="00B90FDE" w:rsidP="00B90FDE">
      <w:pPr>
        <w:pStyle w:val="c1"/>
        <w:shd w:val="clear" w:color="auto" w:fill="FFFFFF"/>
        <w:spacing w:before="0" w:after="0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ED4769">
        <w:rPr>
          <w:rStyle w:val="c5"/>
          <w:sz w:val="28"/>
          <w:szCs w:val="28"/>
        </w:rPr>
        <w:t>Совместная непосредственно образовательная деятельность</w:t>
      </w:r>
    </w:p>
    <w:p w:rsidR="00386D46" w:rsidRDefault="00B90FDE" w:rsidP="00B90FDE">
      <w:pPr>
        <w:pStyle w:val="c1"/>
        <w:shd w:val="clear" w:color="auto" w:fill="FFFFFF"/>
        <w:spacing w:before="0" w:after="0"/>
        <w:contextualSpacing/>
        <w:jc w:val="center"/>
        <w:rPr>
          <w:rStyle w:val="c11"/>
          <w:sz w:val="28"/>
          <w:szCs w:val="28"/>
        </w:rPr>
      </w:pPr>
      <w:r w:rsidRPr="00ED4769">
        <w:rPr>
          <w:rStyle w:val="c11"/>
          <w:sz w:val="28"/>
          <w:szCs w:val="28"/>
        </w:rPr>
        <w:t>с детьми старшего дошкольног</w:t>
      </w:r>
      <w:r w:rsidR="00386D46">
        <w:rPr>
          <w:rStyle w:val="c11"/>
          <w:sz w:val="28"/>
          <w:szCs w:val="28"/>
        </w:rPr>
        <w:t>о возраста по речевому развитию</w:t>
      </w:r>
      <w:r w:rsidR="00386D46" w:rsidRPr="00386D46">
        <w:rPr>
          <w:rStyle w:val="c11"/>
          <w:sz w:val="28"/>
          <w:szCs w:val="28"/>
        </w:rPr>
        <w:t xml:space="preserve">, </w:t>
      </w:r>
    </w:p>
    <w:p w:rsidR="00B90FDE" w:rsidRPr="00ED4769" w:rsidRDefault="00386D46" w:rsidP="00B90FDE">
      <w:pPr>
        <w:pStyle w:val="c1"/>
        <w:shd w:val="clear" w:color="auto" w:fill="FFFFFF"/>
        <w:spacing w:before="0" w:after="0"/>
        <w:contextualSpacing/>
        <w:jc w:val="center"/>
        <w:rPr>
          <w:rStyle w:val="c11"/>
          <w:sz w:val="28"/>
          <w:szCs w:val="28"/>
        </w:rPr>
      </w:pPr>
      <w:r w:rsidRPr="00386D46">
        <w:rPr>
          <w:rStyle w:val="c11"/>
          <w:sz w:val="28"/>
          <w:szCs w:val="28"/>
        </w:rPr>
        <w:t>с использованием технологии интерактивного обучения  и ИКТ в педагогическом процессе</w:t>
      </w:r>
    </w:p>
    <w:p w:rsidR="00B90FDE" w:rsidRPr="00ED4769" w:rsidRDefault="00B90FDE" w:rsidP="00B90F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4769">
        <w:rPr>
          <w:rFonts w:ascii="Times New Roman" w:hAnsi="Times New Roman" w:cs="Times New Roman"/>
          <w:b/>
          <w:sz w:val="28"/>
          <w:szCs w:val="28"/>
          <w:lang w:eastAsia="ru-RU"/>
        </w:rPr>
        <w:t>Тема: «В гости к сказкам А. С. Пушкина»</w:t>
      </w:r>
    </w:p>
    <w:p w:rsidR="00B90FDE" w:rsidRPr="00ED4769" w:rsidRDefault="00B90FDE" w:rsidP="00B90FDE">
      <w:pPr>
        <w:pStyle w:val="c1"/>
        <w:shd w:val="clear" w:color="auto" w:fill="FFFFFF"/>
        <w:spacing w:line="360" w:lineRule="auto"/>
        <w:rPr>
          <w:rFonts w:ascii="Arial" w:hAnsi="Arial" w:cs="Arial"/>
          <w:sz w:val="18"/>
          <w:szCs w:val="18"/>
        </w:rPr>
      </w:pPr>
    </w:p>
    <w:p w:rsidR="00B90FDE" w:rsidRPr="00ED4769" w:rsidRDefault="00B90FDE" w:rsidP="00B90FDE">
      <w:pPr>
        <w:pStyle w:val="c1"/>
        <w:shd w:val="clear" w:color="auto" w:fill="FFFFFF"/>
        <w:spacing w:line="360" w:lineRule="auto"/>
        <w:jc w:val="right"/>
        <w:rPr>
          <w:rStyle w:val="c7"/>
        </w:rPr>
      </w:pPr>
      <w:r w:rsidRPr="00ED4769">
        <w:rPr>
          <w:rStyle w:val="c7"/>
        </w:rPr>
        <w:t xml:space="preserve">Воспитатель: </w:t>
      </w:r>
      <w:proofErr w:type="spellStart"/>
      <w:r w:rsidRPr="00ED4769">
        <w:rPr>
          <w:rStyle w:val="c7"/>
        </w:rPr>
        <w:t>Зеленецкая</w:t>
      </w:r>
      <w:proofErr w:type="spellEnd"/>
      <w:r w:rsidRPr="00ED4769">
        <w:rPr>
          <w:rStyle w:val="c7"/>
        </w:rPr>
        <w:t xml:space="preserve"> С.В.</w:t>
      </w:r>
    </w:p>
    <w:p w:rsidR="00B90FDE" w:rsidRPr="00B90FDE" w:rsidRDefault="00B90FDE" w:rsidP="00B90FDE">
      <w:pPr>
        <w:pStyle w:val="c1"/>
        <w:shd w:val="clear" w:color="auto" w:fill="FFFFFF"/>
        <w:spacing w:line="360" w:lineRule="auto"/>
        <w:jc w:val="right"/>
        <w:rPr>
          <w:color w:val="444444"/>
        </w:rPr>
      </w:pPr>
    </w:p>
    <w:p w:rsidR="00190A76" w:rsidRDefault="003452EA" w:rsidP="008C5FC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0A76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8C5FC9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8C5F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C2BE8" w:rsidRDefault="001C2BE8" w:rsidP="008C5FC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Знакомство с книжной культурой на примере сказок А.С. Пушкина.</w:t>
      </w:r>
    </w:p>
    <w:p w:rsidR="003452EA" w:rsidRPr="00190A76" w:rsidRDefault="003452EA" w:rsidP="008C5FC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0A76">
        <w:rPr>
          <w:rFonts w:ascii="Times New Roman" w:eastAsia="Calibri" w:hAnsi="Times New Roman" w:cs="Times New Roman"/>
          <w:i/>
          <w:sz w:val="24"/>
          <w:szCs w:val="24"/>
        </w:rPr>
        <w:t>Задачи:</w:t>
      </w:r>
    </w:p>
    <w:p w:rsidR="003452EA" w:rsidRPr="008C5FC9" w:rsidRDefault="003452EA" w:rsidP="008C5FC9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C5FC9">
        <w:rPr>
          <w:rFonts w:ascii="Times New Roman" w:eastAsia="Calibri" w:hAnsi="Times New Roman" w:cs="Times New Roman"/>
          <w:i/>
          <w:sz w:val="24"/>
          <w:szCs w:val="24"/>
        </w:rPr>
        <w:t xml:space="preserve">Образовательные: </w:t>
      </w:r>
    </w:p>
    <w:p w:rsidR="003452EA" w:rsidRPr="008C5FC9" w:rsidRDefault="003452EA" w:rsidP="008C5FC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5FC9">
        <w:rPr>
          <w:rFonts w:ascii="Times New Roman" w:eastAsia="Calibri" w:hAnsi="Times New Roman" w:cs="Times New Roman"/>
          <w:sz w:val="24"/>
          <w:szCs w:val="24"/>
        </w:rPr>
        <w:t>Закрепить знания сказок А.С.Пушкина.</w:t>
      </w:r>
    </w:p>
    <w:p w:rsidR="003452EA" w:rsidRPr="008C5FC9" w:rsidRDefault="003452EA" w:rsidP="008C5FC9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C5FC9">
        <w:rPr>
          <w:rFonts w:ascii="Times New Roman" w:eastAsia="Calibri" w:hAnsi="Times New Roman" w:cs="Times New Roman"/>
          <w:i/>
          <w:sz w:val="24"/>
          <w:szCs w:val="24"/>
        </w:rPr>
        <w:t xml:space="preserve">Развивающие: </w:t>
      </w:r>
    </w:p>
    <w:p w:rsidR="003452EA" w:rsidRPr="008C5FC9" w:rsidRDefault="003452EA" w:rsidP="008C5FC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5FC9">
        <w:rPr>
          <w:rFonts w:ascii="Times New Roman" w:eastAsia="Calibri" w:hAnsi="Times New Roman" w:cs="Times New Roman"/>
          <w:sz w:val="24"/>
          <w:szCs w:val="24"/>
        </w:rPr>
        <w:t>Развивать внимание детей</w:t>
      </w:r>
      <w:r w:rsidR="002A05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C5FC9">
        <w:rPr>
          <w:rFonts w:ascii="Times New Roman" w:eastAsia="Calibri" w:hAnsi="Times New Roman" w:cs="Times New Roman"/>
          <w:sz w:val="24"/>
          <w:szCs w:val="24"/>
        </w:rPr>
        <w:t xml:space="preserve"> речь, память, воображение, познавательный интерес.</w:t>
      </w:r>
    </w:p>
    <w:p w:rsidR="003452EA" w:rsidRPr="008C5FC9" w:rsidRDefault="003452EA" w:rsidP="008C5FC9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C5FC9">
        <w:rPr>
          <w:rFonts w:ascii="Times New Roman" w:eastAsia="Calibri" w:hAnsi="Times New Roman" w:cs="Times New Roman"/>
          <w:i/>
          <w:sz w:val="24"/>
          <w:szCs w:val="24"/>
        </w:rPr>
        <w:t xml:space="preserve">Воспитательные: </w:t>
      </w:r>
    </w:p>
    <w:p w:rsidR="009F2FFD" w:rsidRDefault="003452EA" w:rsidP="008C5FC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5FC9">
        <w:rPr>
          <w:rFonts w:ascii="Times New Roman" w:eastAsia="Calibri" w:hAnsi="Times New Roman" w:cs="Times New Roman"/>
          <w:sz w:val="24"/>
          <w:szCs w:val="24"/>
        </w:rPr>
        <w:t xml:space="preserve">Воспитывать интерес к литературному творчеству А.С.Пушкина. </w:t>
      </w:r>
    </w:p>
    <w:p w:rsidR="008C5FC9" w:rsidRPr="008C5FC9" w:rsidRDefault="008C5FC9" w:rsidP="008C5FC9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1DB5"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  <w:t>Формирование предпосылок для универсальных учебных действий:</w:t>
      </w:r>
    </w:p>
    <w:p w:rsidR="003452EA" w:rsidRPr="008C5FC9" w:rsidRDefault="003452EA" w:rsidP="008C5FC9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C5FC9">
        <w:rPr>
          <w:rFonts w:ascii="Times New Roman" w:eastAsia="Calibri" w:hAnsi="Times New Roman" w:cs="Times New Roman"/>
          <w:i/>
          <w:sz w:val="24"/>
          <w:szCs w:val="24"/>
        </w:rPr>
        <w:t>Познавательные УУД</w:t>
      </w:r>
    </w:p>
    <w:p w:rsidR="003452EA" w:rsidRPr="008C5FC9" w:rsidRDefault="003452EA" w:rsidP="008C5FC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5FC9">
        <w:rPr>
          <w:rFonts w:ascii="Times New Roman" w:eastAsia="Calibri" w:hAnsi="Times New Roman" w:cs="Times New Roman"/>
          <w:sz w:val="24"/>
          <w:szCs w:val="24"/>
        </w:rPr>
        <w:t>Делать выводы в результате совместной работы  воспитателя и группы.</w:t>
      </w:r>
    </w:p>
    <w:p w:rsidR="003452EA" w:rsidRPr="008C5FC9" w:rsidRDefault="003452EA" w:rsidP="008C5FC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5FC9">
        <w:rPr>
          <w:rFonts w:ascii="Times New Roman" w:eastAsia="Calibri" w:hAnsi="Times New Roman" w:cs="Times New Roman"/>
          <w:sz w:val="24"/>
          <w:szCs w:val="24"/>
        </w:rPr>
        <w:t>Ориентироваться на развороте  доски.</w:t>
      </w:r>
    </w:p>
    <w:p w:rsidR="003452EA" w:rsidRPr="008C5FC9" w:rsidRDefault="003452EA" w:rsidP="008C5FC9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C5FC9">
        <w:rPr>
          <w:rFonts w:ascii="Times New Roman" w:eastAsia="Calibri" w:hAnsi="Times New Roman" w:cs="Times New Roman"/>
          <w:i/>
          <w:sz w:val="24"/>
          <w:szCs w:val="24"/>
        </w:rPr>
        <w:t>Коммуникативные УУД</w:t>
      </w:r>
    </w:p>
    <w:p w:rsidR="003452EA" w:rsidRPr="008C5FC9" w:rsidRDefault="002A05BC" w:rsidP="008C5FC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Развивать </w:t>
      </w:r>
      <w:r w:rsidR="003452EA" w:rsidRPr="008C5FC9">
        <w:rPr>
          <w:rFonts w:ascii="Times New Roman" w:eastAsia="Calibri" w:hAnsi="Times New Roman" w:cs="Times New Roman"/>
          <w:sz w:val="24"/>
          <w:szCs w:val="24"/>
        </w:rPr>
        <w:t>умение слушать и понимать речь других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452EA" w:rsidRPr="008C5FC9">
        <w:rPr>
          <w:rFonts w:ascii="Times New Roman" w:eastAsia="Calibri" w:hAnsi="Times New Roman" w:cs="Times New Roman"/>
          <w:sz w:val="24"/>
          <w:szCs w:val="24"/>
        </w:rPr>
        <w:t xml:space="preserve"> работать в паре и в группах.</w:t>
      </w:r>
    </w:p>
    <w:p w:rsidR="003452EA" w:rsidRPr="008C5FC9" w:rsidRDefault="003452EA" w:rsidP="008C5FC9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C5FC9">
        <w:rPr>
          <w:rFonts w:ascii="Times New Roman" w:eastAsia="Calibri" w:hAnsi="Times New Roman" w:cs="Times New Roman"/>
          <w:i/>
          <w:sz w:val="24"/>
          <w:szCs w:val="24"/>
        </w:rPr>
        <w:t>Регулятивные УУД</w:t>
      </w:r>
    </w:p>
    <w:p w:rsidR="003452EA" w:rsidRPr="008C5FC9" w:rsidRDefault="003452EA" w:rsidP="008C5FC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5FC9">
        <w:rPr>
          <w:rFonts w:ascii="Times New Roman" w:eastAsia="Calibri" w:hAnsi="Times New Roman" w:cs="Times New Roman"/>
          <w:sz w:val="24"/>
          <w:szCs w:val="24"/>
        </w:rPr>
        <w:t>Определять и формулировать цель деятельности  с помощью  воспитателя.</w:t>
      </w:r>
    </w:p>
    <w:p w:rsidR="003452EA" w:rsidRPr="008C5FC9" w:rsidRDefault="003452EA" w:rsidP="008C5FC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5FC9">
        <w:rPr>
          <w:rFonts w:ascii="Times New Roman" w:eastAsia="Calibri" w:hAnsi="Times New Roman" w:cs="Times New Roman"/>
          <w:sz w:val="24"/>
          <w:szCs w:val="24"/>
        </w:rPr>
        <w:t>Учиться высказывать своё предположение (версию) на основе работы с иллюстрацией.</w:t>
      </w:r>
    </w:p>
    <w:p w:rsidR="003452EA" w:rsidRPr="008C5FC9" w:rsidRDefault="003452EA" w:rsidP="008C5FC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5FC9">
        <w:rPr>
          <w:rFonts w:ascii="Times New Roman" w:eastAsia="Calibri" w:hAnsi="Times New Roman" w:cs="Times New Roman"/>
          <w:sz w:val="24"/>
          <w:szCs w:val="24"/>
        </w:rPr>
        <w:t>Учиться работать по предложенному воспитателем плану.</w:t>
      </w:r>
    </w:p>
    <w:p w:rsidR="003452EA" w:rsidRPr="008C5FC9" w:rsidRDefault="005720DF" w:rsidP="008C5FC9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C5FC9">
        <w:rPr>
          <w:rFonts w:ascii="Times New Roman" w:eastAsia="Calibri" w:hAnsi="Times New Roman" w:cs="Times New Roman"/>
          <w:i/>
          <w:sz w:val="24"/>
          <w:szCs w:val="24"/>
        </w:rPr>
        <w:t>Личностные УУД</w:t>
      </w:r>
    </w:p>
    <w:p w:rsidR="005720DF" w:rsidRPr="008C5FC9" w:rsidRDefault="002A05BC" w:rsidP="008C5FC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Развивать </w:t>
      </w:r>
      <w:r w:rsidR="003452EA" w:rsidRPr="008C5FC9">
        <w:rPr>
          <w:rFonts w:ascii="Times New Roman" w:eastAsia="Calibri" w:hAnsi="Times New Roman" w:cs="Times New Roman"/>
          <w:sz w:val="24"/>
          <w:szCs w:val="24"/>
        </w:rPr>
        <w:t xml:space="preserve"> умение выказывать своё отношение к героям, выражать эмоции</w:t>
      </w:r>
      <w:r>
        <w:rPr>
          <w:rFonts w:ascii="Times New Roman" w:eastAsia="Calibri" w:hAnsi="Times New Roman" w:cs="Times New Roman"/>
          <w:sz w:val="24"/>
          <w:szCs w:val="24"/>
        </w:rPr>
        <w:t>, о</w:t>
      </w:r>
      <w:r w:rsidR="003452EA" w:rsidRPr="008C5FC9">
        <w:rPr>
          <w:rFonts w:ascii="Times New Roman" w:eastAsia="Calibri" w:hAnsi="Times New Roman" w:cs="Times New Roman"/>
          <w:sz w:val="24"/>
          <w:szCs w:val="24"/>
        </w:rPr>
        <w:t>ценивать поступки в соответствии с определённой ситуацией.</w:t>
      </w:r>
    </w:p>
    <w:p w:rsidR="008C5FC9" w:rsidRPr="008C5FC9" w:rsidRDefault="009F2FFD" w:rsidP="008C5FC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Интеграция образовательных областей: </w:t>
      </w:r>
      <w:r w:rsidRPr="008C5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«Речевое развитие», «Познавательное развитие», «Социально-коммуникативное развитие», «Художественно – эстетическое развитие», «Физическое развитие».</w:t>
      </w:r>
      <w:r w:rsidRP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приемы:</w:t>
      </w:r>
    </w:p>
    <w:p w:rsidR="009F2FFD" w:rsidRPr="008C5FC9" w:rsidRDefault="00CC6C6C" w:rsidP="008C5FC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словесные;</w:t>
      </w:r>
      <w:r w:rsidRP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практические;</w:t>
      </w:r>
      <w:r w:rsidRP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наглядные.</w:t>
      </w:r>
    </w:p>
    <w:p w:rsidR="009F2FFD" w:rsidRPr="008C5FC9" w:rsidRDefault="009F2FFD" w:rsidP="008C5FC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hi-IN" w:bidi="hi-IN"/>
        </w:rPr>
      </w:pPr>
      <w:r w:rsidRPr="008C5FC9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Технологии:</w:t>
      </w:r>
    </w:p>
    <w:p w:rsidR="009F2FFD" w:rsidRPr="008C5FC9" w:rsidRDefault="009F2FFD" w:rsidP="008C5F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FC9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-технологии интерактивного обучения</w:t>
      </w:r>
      <w:r w:rsidR="00AD5A0F" w:rsidRPr="008C5FC9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: </w:t>
      </w:r>
      <w:r w:rsidR="00AD5A0F" w:rsidRPr="008C5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D5A0F" w:rsidRP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Логическая цепочка»</w:t>
      </w:r>
      <w:r w:rsid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5A0F" w:rsidRP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«Аквариум»</w:t>
      </w:r>
      <w:r w:rsid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5A0F" w:rsidRP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«Большой круг»</w:t>
      </w:r>
      <w:proofErr w:type="gramStart"/>
      <w:r w:rsidR="00AD5A0F" w:rsidRP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A0F" w:rsidRP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>«Броуновское движение»</w:t>
      </w:r>
      <w:r w:rsid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5A0F" w:rsidRP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«Дерево знаний» </w:t>
      </w:r>
      <w:r w:rsid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5A0F" w:rsidRP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«Интервью»</w:t>
      </w:r>
      <w:r w:rsid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5A0F" w:rsidRP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«Карусель»</w:t>
      </w:r>
      <w:r w:rsid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5A0F" w:rsidRPr="008C5FC9">
        <w:rPr>
          <w:rFonts w:ascii="Times New Roman" w:eastAsia="Times New Roman" w:hAnsi="Times New Roman" w:cs="Times New Roman"/>
          <w:sz w:val="24"/>
          <w:szCs w:val="24"/>
        </w:rPr>
        <w:t>«Хоровод»</w:t>
      </w:r>
      <w:r w:rsidR="008C5F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D5A0F" w:rsidRP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«Мозговой штурм»</w:t>
      </w:r>
      <w:r w:rsid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5A0F" w:rsidRP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«Работа в малых группах»</w:t>
      </w:r>
      <w:r w:rsid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2FFD" w:rsidRPr="008C5FC9" w:rsidRDefault="009F2FFD" w:rsidP="008C5F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FC9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-ИКТ;</w:t>
      </w:r>
    </w:p>
    <w:p w:rsidR="00AD5A0F" w:rsidRPr="008C5FC9" w:rsidRDefault="00AD5A0F" w:rsidP="008C5FC9">
      <w:pPr>
        <w:spacing w:after="0" w:line="240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8C5FC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-игровые;</w:t>
      </w:r>
    </w:p>
    <w:p w:rsidR="00AD5A0F" w:rsidRPr="008C5FC9" w:rsidRDefault="00AD5A0F" w:rsidP="008C5FC9">
      <w:pPr>
        <w:spacing w:after="0" w:line="240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8C5FC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-наглядное моделирование;</w:t>
      </w:r>
    </w:p>
    <w:p w:rsidR="009F2FFD" w:rsidRPr="008C5FC9" w:rsidRDefault="00AD5A0F" w:rsidP="008C5F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FC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</w:t>
      </w:r>
      <w:proofErr w:type="spellStart"/>
      <w:r w:rsidRPr="008C5FC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здоровьесберегающие</w:t>
      </w:r>
      <w:proofErr w:type="spellEnd"/>
      <w:r w:rsidR="009F2FFD" w:rsidRPr="008C5FC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</w:t>
      </w:r>
      <w:r w:rsidR="009F2FFD" w:rsidRP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2FFD" w:rsidRPr="008C5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оборудование:</w:t>
      </w:r>
      <w:r w:rsidR="009F2FFD" w:rsidRP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2FFD" w:rsidRPr="005A5065" w:rsidRDefault="009F2FFD" w:rsidP="008C5F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C6C6C" w:rsidRP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убики; </w:t>
      </w:r>
      <w:r w:rsidR="004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 игры по  </w:t>
      </w:r>
      <w:r w:rsidR="004E62A8" w:rsidRPr="008C5FC9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технологии интерактивного обучения </w:t>
      </w:r>
      <w:r w:rsidR="004E62A8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; </w:t>
      </w:r>
      <w:r w:rsidRP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C6C6C" w:rsidRP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идактические кукл</w:t>
      </w:r>
      <w:proofErr w:type="gramStart"/>
      <w:r w:rsidR="00CC6C6C" w:rsidRP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="00CC6C6C" w:rsidRP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</w:t>
      </w:r>
      <w:r w:rsidRP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рушки: белка, лебедь, зеркало; маски-эмблемы героев сказок;</w:t>
      </w:r>
      <w:r w:rsidR="00CC6C6C" w:rsidRP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азвивающие игры </w:t>
      </w:r>
      <w:r w:rsidRP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В. </w:t>
      </w:r>
      <w:proofErr w:type="spellStart"/>
      <w:r w:rsidRP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Start"/>
      <w:r w:rsid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Чудо-соты</w:t>
      </w:r>
      <w:proofErr w:type="gramEnd"/>
      <w:r w:rsid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1", "Чудо - крестики 3</w:t>
      </w:r>
      <w:r w:rsidRP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схемы к развивающим играм; </w:t>
      </w:r>
      <w:r w:rsidR="00CC6C6C" w:rsidRP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C5F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резентация.</w:t>
      </w:r>
    </w:p>
    <w:p w:rsidR="009F2FFD" w:rsidRPr="008C5FC9" w:rsidRDefault="009F2FFD" w:rsidP="008C5F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5FC9">
        <w:rPr>
          <w:rFonts w:ascii="Times New Roman" w:hAnsi="Times New Roman" w:cs="Times New Roman"/>
          <w:b/>
          <w:sz w:val="24"/>
          <w:szCs w:val="24"/>
        </w:rPr>
        <w:t>Форма организации детей</w:t>
      </w:r>
      <w:r w:rsidRPr="008C5FC9">
        <w:rPr>
          <w:rFonts w:ascii="Times New Roman" w:hAnsi="Times New Roman" w:cs="Times New Roman"/>
          <w:sz w:val="24"/>
          <w:szCs w:val="24"/>
        </w:rPr>
        <w:t>:</w:t>
      </w:r>
    </w:p>
    <w:p w:rsidR="009F2FFD" w:rsidRDefault="00386D46" w:rsidP="008C5F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F2FFD" w:rsidRPr="00B90FDE">
        <w:rPr>
          <w:rFonts w:ascii="Times New Roman" w:hAnsi="Times New Roman" w:cs="Times New Roman"/>
          <w:sz w:val="24"/>
          <w:szCs w:val="24"/>
        </w:rPr>
        <w:t>одгруппа 6 человек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0FDE">
        <w:rPr>
          <w:rStyle w:val="c2"/>
          <w:rFonts w:ascii="Times New Roman" w:hAnsi="Times New Roman" w:cs="Times New Roman"/>
          <w:sz w:val="24"/>
          <w:szCs w:val="24"/>
        </w:rPr>
        <w:t>игра – путешествие</w:t>
      </w:r>
      <w:r w:rsidRPr="00B90FDE">
        <w:rPr>
          <w:rStyle w:val="c2"/>
          <w:rFonts w:ascii="Arial" w:hAnsi="Arial" w:cs="Arial"/>
          <w:sz w:val="18"/>
          <w:szCs w:val="18"/>
        </w:rPr>
        <w:t xml:space="preserve">, </w:t>
      </w:r>
      <w:r w:rsidRPr="00B90F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FDE" w:rsidRPr="00B90FDE" w:rsidRDefault="00B90FDE" w:rsidP="008C5F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0FDE">
        <w:rPr>
          <w:rStyle w:val="c7"/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B90FDE">
        <w:rPr>
          <w:rStyle w:val="c2"/>
          <w:rFonts w:ascii="Times New Roman" w:hAnsi="Times New Roman" w:cs="Times New Roman"/>
          <w:b/>
          <w:sz w:val="24"/>
          <w:szCs w:val="24"/>
        </w:rPr>
        <w:t>:</w:t>
      </w:r>
      <w:r w:rsidRPr="00B90FDE">
        <w:rPr>
          <w:rStyle w:val="c2"/>
          <w:rFonts w:ascii="Times New Roman" w:hAnsi="Times New Roman" w:cs="Times New Roman"/>
          <w:sz w:val="24"/>
          <w:szCs w:val="24"/>
        </w:rPr>
        <w:t xml:space="preserve"> игровая, коммуникативная, продуктивная.</w:t>
      </w:r>
    </w:p>
    <w:p w:rsidR="009F2FFD" w:rsidRPr="008C5FC9" w:rsidRDefault="009F2FFD" w:rsidP="008C5FC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C5FC9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CC6C6C" w:rsidRPr="008C5FC9" w:rsidRDefault="00CC6C6C" w:rsidP="008C5F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5FC9">
        <w:rPr>
          <w:rFonts w:ascii="Times New Roman" w:hAnsi="Times New Roman" w:cs="Times New Roman"/>
          <w:sz w:val="24"/>
          <w:szCs w:val="24"/>
        </w:rPr>
        <w:t>Чтение сказок А.С.Пушкина.</w:t>
      </w:r>
      <w:r w:rsidRPr="008C5FC9">
        <w:rPr>
          <w:rFonts w:ascii="Times New Roman" w:hAnsi="Times New Roman" w:cs="Times New Roman"/>
          <w:sz w:val="24"/>
          <w:szCs w:val="24"/>
        </w:rPr>
        <w:br/>
        <w:t>Заучивание наизусть некоторых эпизодов из сказок с родителями.</w:t>
      </w:r>
      <w:r w:rsidRPr="008C5FC9">
        <w:rPr>
          <w:rFonts w:ascii="Times New Roman" w:hAnsi="Times New Roman" w:cs="Times New Roman"/>
          <w:sz w:val="24"/>
          <w:szCs w:val="24"/>
        </w:rPr>
        <w:br/>
        <w:t>Рисование детьми эпизодов из сказок.</w:t>
      </w:r>
    </w:p>
    <w:p w:rsidR="00CC6C6C" w:rsidRPr="008C5FC9" w:rsidRDefault="00CC6C6C" w:rsidP="008C5F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5FC9">
        <w:rPr>
          <w:rFonts w:ascii="Times New Roman" w:hAnsi="Times New Roman" w:cs="Times New Roman"/>
          <w:sz w:val="24"/>
          <w:szCs w:val="24"/>
        </w:rPr>
        <w:t>Беседа.</w:t>
      </w:r>
    </w:p>
    <w:p w:rsidR="009F2FFD" w:rsidRDefault="00CC6C6C" w:rsidP="008C5F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5FC9">
        <w:rPr>
          <w:rFonts w:ascii="Times New Roman" w:hAnsi="Times New Roman" w:cs="Times New Roman"/>
          <w:sz w:val="24"/>
          <w:szCs w:val="24"/>
        </w:rPr>
        <w:t>Интерактивные  игры</w:t>
      </w:r>
    </w:p>
    <w:p w:rsidR="006658EA" w:rsidRPr="006658EA" w:rsidRDefault="006658EA" w:rsidP="006658EA">
      <w:pPr>
        <w:shd w:val="clear" w:color="auto" w:fill="FFFFFF"/>
        <w:spacing w:after="0" w:line="240" w:lineRule="auto"/>
        <w:contextualSpacing/>
        <w:textAlignment w:val="top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6658EA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Предполагаемый результат: </w:t>
      </w:r>
    </w:p>
    <w:p w:rsidR="006658EA" w:rsidRPr="006658EA" w:rsidRDefault="006658EA" w:rsidP="006658EA">
      <w:pPr>
        <w:shd w:val="clear" w:color="auto" w:fill="FFFFFF"/>
        <w:spacing w:after="0" w:line="240" w:lineRule="auto"/>
        <w:contextualSpacing/>
        <w:textAlignment w:val="top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6658E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развитие интереса к творчеству А.С. Пушкина, к русской литературе;</w:t>
      </w:r>
    </w:p>
    <w:p w:rsidR="006658EA" w:rsidRPr="006658EA" w:rsidRDefault="006658EA" w:rsidP="006658EA">
      <w:pPr>
        <w:shd w:val="clear" w:color="auto" w:fill="FFFFFF"/>
        <w:spacing w:after="0" w:line="240" w:lineRule="auto"/>
        <w:contextualSpacing/>
        <w:textAlignment w:val="top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6658E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развитие у детей познавательной активности, творческих способностей, коммуникативных навыков;</w:t>
      </w:r>
    </w:p>
    <w:p w:rsidR="006658EA" w:rsidRPr="006658EA" w:rsidRDefault="006658EA" w:rsidP="006658EA">
      <w:pPr>
        <w:shd w:val="clear" w:color="auto" w:fill="FFFFFF"/>
        <w:spacing w:after="0" w:line="240" w:lineRule="auto"/>
        <w:contextualSpacing/>
        <w:textAlignment w:val="top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6658E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совершенствование выразительности и связной речи детей.</w:t>
      </w:r>
    </w:p>
    <w:p w:rsidR="006658EA" w:rsidRPr="006658EA" w:rsidRDefault="006658EA" w:rsidP="006658EA">
      <w:pPr>
        <w:shd w:val="clear" w:color="auto" w:fill="FFFFFF"/>
        <w:spacing w:after="0" w:line="240" w:lineRule="auto"/>
        <w:contextualSpacing/>
        <w:textAlignment w:val="top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6658E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содействие творческому развитию детей</w:t>
      </w:r>
      <w:r w:rsidR="00386D4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 развивающей предметно-пространственной среде</w:t>
      </w:r>
      <w:proofErr w:type="gramStart"/>
      <w:r w:rsidR="00386D4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6658E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;</w:t>
      </w:r>
      <w:proofErr w:type="gramEnd"/>
    </w:p>
    <w:p w:rsidR="006658EA" w:rsidRPr="006658EA" w:rsidRDefault="006658EA" w:rsidP="006658EA">
      <w:pPr>
        <w:shd w:val="clear" w:color="auto" w:fill="FFFFFF"/>
        <w:spacing w:after="0" w:line="240" w:lineRule="auto"/>
        <w:contextualSpacing/>
        <w:textAlignment w:val="top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6658E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развитие эмоциональной отзывчивости;</w:t>
      </w:r>
    </w:p>
    <w:p w:rsidR="006658EA" w:rsidRPr="006658EA" w:rsidRDefault="006658EA" w:rsidP="006658EA">
      <w:pPr>
        <w:shd w:val="clear" w:color="auto" w:fill="FFFFFF"/>
        <w:spacing w:after="0" w:line="240" w:lineRule="auto"/>
        <w:contextualSpacing/>
        <w:textAlignment w:val="top"/>
        <w:rPr>
          <w:rFonts w:ascii="Verdana" w:eastAsia="Times New Roman" w:hAnsi="Verdana" w:cs="Arial"/>
          <w:color w:val="231F20"/>
          <w:sz w:val="24"/>
          <w:szCs w:val="24"/>
          <w:lang w:eastAsia="ru-RU"/>
        </w:rPr>
      </w:pPr>
      <w:r w:rsidRPr="006658E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гармонизация отношений между взрослыми и детьми</w:t>
      </w:r>
    </w:p>
    <w:p w:rsidR="00B90FDE" w:rsidRDefault="00B90FDE" w:rsidP="008C5FC9">
      <w:pPr>
        <w:spacing w:after="0" w:line="240" w:lineRule="auto"/>
        <w:contextualSpacing/>
        <w:rPr>
          <w:rStyle w:val="c7"/>
          <w:rFonts w:ascii="Times New Roman" w:hAnsi="Times New Roman" w:cs="Times New Roman"/>
          <w:b/>
          <w:sz w:val="24"/>
          <w:szCs w:val="24"/>
        </w:rPr>
      </w:pPr>
      <w:r w:rsidRPr="00B90FDE">
        <w:rPr>
          <w:rStyle w:val="c7"/>
          <w:rFonts w:ascii="Times New Roman" w:hAnsi="Times New Roman" w:cs="Times New Roman"/>
          <w:b/>
          <w:sz w:val="24"/>
          <w:szCs w:val="24"/>
        </w:rPr>
        <w:t>Ход совместн</w:t>
      </w:r>
      <w:r w:rsidR="00ED4769">
        <w:rPr>
          <w:rStyle w:val="c7"/>
          <w:rFonts w:ascii="Times New Roman" w:hAnsi="Times New Roman" w:cs="Times New Roman"/>
          <w:b/>
          <w:sz w:val="24"/>
          <w:szCs w:val="24"/>
        </w:rPr>
        <w:t>ой образовательной деятельности.</w:t>
      </w:r>
    </w:p>
    <w:p w:rsidR="00ED4769" w:rsidRDefault="00ED4769" w:rsidP="008C5FC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</w:pPr>
      <w:r w:rsidRPr="00ED4769">
        <w:rPr>
          <w:rStyle w:val="c7"/>
          <w:rFonts w:ascii="Times New Roman" w:hAnsi="Times New Roman" w:cs="Times New Roman"/>
          <w:sz w:val="24"/>
          <w:szCs w:val="24"/>
        </w:rPr>
        <w:t xml:space="preserve">Детям предложено вспомнить сказки А.С.Пушкина и поиграть в игры, приготовленные героями Лукоморья. Каждая страница - это игра по </w:t>
      </w:r>
      <w:r w:rsidRPr="00ED4769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технологии интерактивного обучения. Помощником  для детей, будет карта-схема с героями, изображённая на интерактивной доске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.</w:t>
      </w:r>
    </w:p>
    <w:p w:rsidR="00ED4769" w:rsidRPr="00ED4769" w:rsidRDefault="00ED4769" w:rsidP="00ED476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ED476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«Мозговой штурм»</w:t>
      </w:r>
    </w:p>
    <w:p w:rsidR="00ED4769" w:rsidRPr="00ED4769" w:rsidRDefault="00ED4769" w:rsidP="00ED476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D476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Игра «Желание Золотой Рыбки»</w:t>
      </w:r>
      <w:proofErr w:type="gramStart"/>
      <w:r w:rsidRPr="00ED476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:</w:t>
      </w:r>
      <w:proofErr w:type="gramEnd"/>
    </w:p>
    <w:p w:rsidR="00ED4769" w:rsidRPr="00ED4769" w:rsidRDefault="00ED4769" w:rsidP="00ED47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D4769">
        <w:rPr>
          <w:rFonts w:ascii="Times New Roman" w:hAnsi="Times New Roman" w:cs="Times New Roman"/>
          <w:sz w:val="24"/>
          <w:szCs w:val="24"/>
          <w:lang w:eastAsia="ru-RU"/>
        </w:rPr>
        <w:t>« Какое желание  попросили бы исполнить, если бы вы поймали золотую рыбку?»</w:t>
      </w:r>
    </w:p>
    <w:p w:rsidR="00ED4769" w:rsidRPr="00ED4769" w:rsidRDefault="00ED4769" w:rsidP="00ED476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ED476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« Логическая цепочка»-</w:t>
      </w:r>
      <w:r w:rsidR="00961F6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961F61" w:rsidRPr="00961F6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игра от </w:t>
      </w:r>
      <w:r w:rsidRPr="00961F6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61F61">
        <w:rPr>
          <w:rFonts w:ascii="Times New Roman" w:hAnsi="Times New Roman" w:cs="Times New Roman"/>
          <w:i/>
          <w:sz w:val="24"/>
          <w:szCs w:val="24"/>
          <w:lang w:eastAsia="ru-RU"/>
        </w:rPr>
        <w:t>Учёного Кота</w:t>
      </w:r>
    </w:p>
    <w:p w:rsidR="00ED4769" w:rsidRPr="00ED4769" w:rsidRDefault="00ED4769" w:rsidP="00ED4769">
      <w:pPr>
        <w:keepNext/>
        <w:spacing w:after="0" w:line="240" w:lineRule="auto"/>
        <w:contextualSpacing/>
        <w:outlineLvl w:val="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D4769">
        <w:rPr>
          <w:rFonts w:ascii="Times New Roman" w:hAnsi="Times New Roman" w:cs="Times New Roman"/>
          <w:b/>
          <w:bCs/>
          <w:i/>
          <w:sz w:val="24"/>
          <w:szCs w:val="24"/>
        </w:rPr>
        <w:t>Игра «Сказочные последовательности»</w:t>
      </w:r>
    </w:p>
    <w:p w:rsidR="00ED4769" w:rsidRPr="00ED4769" w:rsidRDefault="00ED4769" w:rsidP="00ED47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D4769">
        <w:rPr>
          <w:rFonts w:ascii="Times New Roman" w:hAnsi="Times New Roman" w:cs="Times New Roman"/>
          <w:sz w:val="24"/>
          <w:szCs w:val="24"/>
          <w:lang w:eastAsia="ru-RU"/>
        </w:rPr>
        <w:t>1. На</w:t>
      </w:r>
      <w:r w:rsidR="00961F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D476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9D1162">
        <w:rPr>
          <w:rFonts w:ascii="Times New Roman" w:hAnsi="Times New Roman" w:cs="Times New Roman"/>
          <w:sz w:val="24"/>
          <w:szCs w:val="24"/>
          <w:lang w:eastAsia="ru-RU"/>
        </w:rPr>
        <w:t xml:space="preserve">нтерактивной доске </w:t>
      </w:r>
      <w:r w:rsidRPr="00ED4769">
        <w:rPr>
          <w:rFonts w:ascii="Times New Roman" w:hAnsi="Times New Roman" w:cs="Times New Roman"/>
          <w:sz w:val="24"/>
          <w:szCs w:val="24"/>
          <w:lang w:eastAsia="ru-RU"/>
        </w:rPr>
        <w:t xml:space="preserve"> выложены картинки с изображением насекомых из «Сказки о царе </w:t>
      </w:r>
      <w:proofErr w:type="spellStart"/>
      <w:r w:rsidRPr="00ED4769">
        <w:rPr>
          <w:rFonts w:ascii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ED4769">
        <w:rPr>
          <w:rFonts w:ascii="Times New Roman" w:hAnsi="Times New Roman" w:cs="Times New Roman"/>
          <w:sz w:val="24"/>
          <w:szCs w:val="24"/>
          <w:lang w:eastAsia="ru-RU"/>
        </w:rPr>
        <w:t xml:space="preserve">». Дети должны разложить их в «сказочной» последовательности: князь </w:t>
      </w:r>
      <w:proofErr w:type="spellStart"/>
      <w:r w:rsidRPr="00ED4769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961F61">
        <w:rPr>
          <w:rFonts w:ascii="Times New Roman" w:hAnsi="Times New Roman" w:cs="Times New Roman"/>
          <w:sz w:val="24"/>
          <w:szCs w:val="24"/>
          <w:lang w:eastAsia="ru-RU"/>
        </w:rPr>
        <w:t>видон</w:t>
      </w:r>
      <w:proofErr w:type="spellEnd"/>
      <w:r w:rsidR="00961F61">
        <w:rPr>
          <w:rFonts w:ascii="Times New Roman" w:hAnsi="Times New Roman" w:cs="Times New Roman"/>
          <w:sz w:val="24"/>
          <w:szCs w:val="24"/>
          <w:lang w:eastAsia="ru-RU"/>
        </w:rPr>
        <w:t xml:space="preserve"> сначала превратился в</w:t>
      </w:r>
      <w:r w:rsidR="00961F61" w:rsidRPr="00961F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1F61" w:rsidRPr="00ED4769">
        <w:rPr>
          <w:rFonts w:ascii="Times New Roman" w:hAnsi="Times New Roman" w:cs="Times New Roman"/>
          <w:sz w:val="24"/>
          <w:szCs w:val="24"/>
          <w:lang w:eastAsia="ru-RU"/>
        </w:rPr>
        <w:t>комара</w:t>
      </w:r>
      <w:proofErr w:type="gramStart"/>
      <w:r w:rsidR="00961F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D4769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D4769">
        <w:rPr>
          <w:rFonts w:ascii="Times New Roman" w:hAnsi="Times New Roman" w:cs="Times New Roman"/>
          <w:sz w:val="24"/>
          <w:szCs w:val="24"/>
          <w:lang w:eastAsia="ru-RU"/>
        </w:rPr>
        <w:t xml:space="preserve"> потом в</w:t>
      </w:r>
      <w:r w:rsidR="00961F61" w:rsidRPr="00ED4769">
        <w:rPr>
          <w:rFonts w:ascii="Times New Roman" w:hAnsi="Times New Roman" w:cs="Times New Roman"/>
          <w:sz w:val="24"/>
          <w:szCs w:val="24"/>
          <w:lang w:eastAsia="ru-RU"/>
        </w:rPr>
        <w:t xml:space="preserve"> муху</w:t>
      </w:r>
      <w:r w:rsidRPr="00ED4769">
        <w:rPr>
          <w:rFonts w:ascii="Times New Roman" w:hAnsi="Times New Roman" w:cs="Times New Roman"/>
          <w:sz w:val="24"/>
          <w:szCs w:val="24"/>
          <w:lang w:eastAsia="ru-RU"/>
        </w:rPr>
        <w:t xml:space="preserve"> и, наконец, в шмеля.</w:t>
      </w:r>
    </w:p>
    <w:p w:rsidR="00ED4769" w:rsidRPr="005A6D16" w:rsidRDefault="00ED4769" w:rsidP="00ED47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D4769">
        <w:rPr>
          <w:rFonts w:ascii="Times New Roman" w:hAnsi="Times New Roman" w:cs="Times New Roman"/>
          <w:sz w:val="24"/>
          <w:szCs w:val="24"/>
          <w:lang w:eastAsia="ru-RU"/>
        </w:rPr>
        <w:t>2. На</w:t>
      </w:r>
      <w:r w:rsidR="005A6D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1162">
        <w:rPr>
          <w:rFonts w:ascii="Times New Roman" w:hAnsi="Times New Roman" w:cs="Times New Roman"/>
          <w:sz w:val="24"/>
          <w:szCs w:val="24"/>
          <w:lang w:eastAsia="ru-RU"/>
        </w:rPr>
        <w:t xml:space="preserve">интерактивной доске </w:t>
      </w:r>
      <w:r w:rsidR="005A6D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D4769">
        <w:rPr>
          <w:rFonts w:ascii="Times New Roman" w:hAnsi="Times New Roman" w:cs="Times New Roman"/>
          <w:sz w:val="24"/>
          <w:szCs w:val="24"/>
          <w:lang w:eastAsia="ru-RU"/>
        </w:rPr>
        <w:t>выложены картинки с изображением месяца, солнца и ветра. Дети должны расставить их в той последовательности, в которой царевич Елисей из сказки «О мертвой царевне» обращался к ним с вопросом о своей невесте.</w:t>
      </w:r>
    </w:p>
    <w:p w:rsidR="00ED4769" w:rsidRPr="005A6D16" w:rsidRDefault="00ED4769" w:rsidP="00ED476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D476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Работа в малых группах»- </w:t>
      </w:r>
      <w:r w:rsidR="005A6D16" w:rsidRPr="005A6D16">
        <w:rPr>
          <w:rFonts w:ascii="Times New Roman" w:hAnsi="Times New Roman" w:cs="Times New Roman"/>
          <w:i/>
          <w:sz w:val="24"/>
          <w:szCs w:val="24"/>
          <w:lang w:eastAsia="ru-RU"/>
        </w:rPr>
        <w:t>игра от К</w:t>
      </w:r>
      <w:r w:rsidR="00386D46">
        <w:rPr>
          <w:rFonts w:ascii="Times New Roman" w:hAnsi="Times New Roman" w:cs="Times New Roman"/>
          <w:i/>
          <w:sz w:val="24"/>
          <w:szCs w:val="24"/>
          <w:lang w:eastAsia="ru-RU"/>
        </w:rPr>
        <w:t>ощея</w:t>
      </w:r>
      <w:r w:rsidRPr="005A6D1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D4769" w:rsidRPr="00ED4769" w:rsidRDefault="00ED4769" w:rsidP="00ED4769">
      <w:pPr>
        <w:shd w:val="clear" w:color="auto" w:fill="FFFFFF"/>
        <w:spacing w:after="0" w:line="240" w:lineRule="auto"/>
        <w:contextualSpacing/>
        <w:outlineLvl w:val="4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ED4769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Игра «</w:t>
      </w:r>
      <w:proofErr w:type="spellStart"/>
      <w:r w:rsidRPr="00ED4769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Соображалка</w:t>
      </w:r>
      <w:proofErr w:type="spellEnd"/>
      <w:r w:rsidRPr="00ED4769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»</w:t>
      </w:r>
    </w:p>
    <w:p w:rsidR="00ED4769" w:rsidRPr="006658EA" w:rsidRDefault="00ED4769" w:rsidP="006658EA">
      <w:pPr>
        <w:shd w:val="clear" w:color="auto" w:fill="FFFFFF"/>
        <w:spacing w:after="0" w:line="240" w:lineRule="auto"/>
        <w:contextualSpacing/>
        <w:outlineLvl w:val="4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ED4769">
        <w:rPr>
          <w:rFonts w:ascii="Times New Roman" w:hAnsi="Times New Roman" w:cs="Times New Roman"/>
          <w:bCs/>
          <w:sz w:val="24"/>
          <w:szCs w:val="24"/>
          <w:lang w:eastAsia="ru-RU"/>
        </w:rPr>
        <w:t>Для каждой группы д</w:t>
      </w:r>
      <w:r w:rsidR="005A6D1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етей предложено задание </w:t>
      </w:r>
      <w:r w:rsidRPr="00ED476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5A6D1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собрать из развивающих игр </w:t>
      </w:r>
      <w:proofErr w:type="spellStart"/>
      <w:r w:rsidR="005A6D16">
        <w:rPr>
          <w:rFonts w:ascii="Times New Roman" w:hAnsi="Times New Roman" w:cs="Times New Roman"/>
          <w:bCs/>
          <w:sz w:val="24"/>
          <w:szCs w:val="24"/>
          <w:lang w:eastAsia="ru-RU"/>
        </w:rPr>
        <w:t>В.Воскобовича</w:t>
      </w:r>
      <w:proofErr w:type="spellEnd"/>
      <w:r w:rsidR="005A6D1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"Золотого петушка". </w:t>
      </w:r>
    </w:p>
    <w:p w:rsidR="00ED4769" w:rsidRPr="005A6D16" w:rsidRDefault="00ED4769" w:rsidP="00ED476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6D16">
        <w:rPr>
          <w:rFonts w:ascii="Times New Roman" w:hAnsi="Times New Roman" w:cs="Times New Roman"/>
          <w:b/>
          <w:sz w:val="24"/>
          <w:szCs w:val="24"/>
          <w:u w:val="single"/>
        </w:rPr>
        <w:t>«Хоровод»</w:t>
      </w:r>
      <w:r w:rsidRPr="005A6D1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A6D16" w:rsidRPr="005A6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D1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A6D16">
        <w:rPr>
          <w:rFonts w:ascii="Times New Roman" w:hAnsi="Times New Roman" w:cs="Times New Roman"/>
          <w:i/>
          <w:sz w:val="24"/>
          <w:szCs w:val="24"/>
        </w:rPr>
        <w:t>физминутк</w:t>
      </w:r>
      <w:proofErr w:type="gramStart"/>
      <w:r w:rsidRPr="005A6D16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5A6D16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5A6D16" w:rsidRPr="005A6D16">
        <w:rPr>
          <w:rFonts w:ascii="Times New Roman" w:hAnsi="Times New Roman" w:cs="Times New Roman"/>
          <w:i/>
          <w:sz w:val="24"/>
          <w:szCs w:val="24"/>
        </w:rPr>
        <w:t xml:space="preserve"> игра от Ц</w:t>
      </w:r>
      <w:r w:rsidR="00386D46">
        <w:rPr>
          <w:rFonts w:ascii="Times New Roman" w:hAnsi="Times New Roman" w:cs="Times New Roman"/>
          <w:i/>
          <w:sz w:val="24"/>
          <w:szCs w:val="24"/>
        </w:rPr>
        <w:t>аревны</w:t>
      </w:r>
    </w:p>
    <w:p w:rsidR="00ED4769" w:rsidRPr="00ED4769" w:rsidRDefault="00ED4769" w:rsidP="00ED476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476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Проводится подвижная игра</w:t>
      </w:r>
      <w:r w:rsidRPr="00ED4769">
        <w:rPr>
          <w:rFonts w:ascii="Times New Roman" w:hAnsi="Times New Roman" w:cs="Times New Roman"/>
          <w:b/>
          <w:sz w:val="24"/>
          <w:szCs w:val="24"/>
          <w:lang w:eastAsia="ru-RU"/>
        </w:rPr>
        <w:t>: «</w:t>
      </w:r>
      <w:r w:rsidRPr="00ED476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Зеркало</w:t>
      </w:r>
      <w:r w:rsidRPr="00ED4769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ED4769" w:rsidRPr="00ED4769" w:rsidRDefault="00ED4769" w:rsidP="00ED47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D4769">
        <w:rPr>
          <w:rFonts w:ascii="Times New Roman" w:hAnsi="Times New Roman" w:cs="Times New Roman"/>
          <w:sz w:val="24"/>
          <w:szCs w:val="24"/>
          <w:lang w:eastAsia="ru-RU"/>
        </w:rPr>
        <w:t>Взрослый или ребенок показывает движения, а другие дети как зеркало повторяют за ним</w:t>
      </w:r>
    </w:p>
    <w:p w:rsidR="00ED4769" w:rsidRPr="005A6D16" w:rsidRDefault="00ED4769" w:rsidP="00ED476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D476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«Дерево знаний» -</w:t>
      </w:r>
      <w:r w:rsidR="005A6D1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A6D16" w:rsidRPr="005A6D16">
        <w:rPr>
          <w:rFonts w:ascii="Times New Roman" w:hAnsi="Times New Roman" w:cs="Times New Roman"/>
          <w:i/>
          <w:sz w:val="24"/>
          <w:szCs w:val="24"/>
          <w:lang w:eastAsia="ru-RU"/>
        </w:rPr>
        <w:t>игра от Л</w:t>
      </w:r>
      <w:r w:rsidR="00386D46">
        <w:rPr>
          <w:rFonts w:ascii="Times New Roman" w:hAnsi="Times New Roman" w:cs="Times New Roman"/>
          <w:i/>
          <w:sz w:val="24"/>
          <w:szCs w:val="24"/>
          <w:lang w:eastAsia="ru-RU"/>
        </w:rPr>
        <w:t>ешего</w:t>
      </w:r>
    </w:p>
    <w:p w:rsidR="009D1162" w:rsidRDefault="00ED4769" w:rsidP="00ED476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D476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Игра «Дерево Добра и Зла»</w:t>
      </w:r>
      <w:r w:rsidR="009D11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ED4769" w:rsidRPr="006658EA" w:rsidRDefault="00ED4769" w:rsidP="00ED47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D4769">
        <w:rPr>
          <w:rFonts w:ascii="Times New Roman" w:hAnsi="Times New Roman" w:cs="Times New Roman"/>
          <w:sz w:val="24"/>
          <w:szCs w:val="24"/>
          <w:lang w:eastAsia="ru-RU"/>
        </w:rPr>
        <w:t xml:space="preserve">Для двух команд предложено задание: разместить героев из сказок на Дереве Добра и на Дереве Зла. Первая команда разбирает сказки – «О царе </w:t>
      </w:r>
      <w:proofErr w:type="spellStart"/>
      <w:r w:rsidRPr="00ED4769">
        <w:rPr>
          <w:rFonts w:ascii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ED4769">
        <w:rPr>
          <w:rFonts w:ascii="Times New Roman" w:hAnsi="Times New Roman" w:cs="Times New Roman"/>
          <w:sz w:val="24"/>
          <w:szCs w:val="24"/>
          <w:lang w:eastAsia="ru-RU"/>
        </w:rPr>
        <w:t>», вторая команда сказку – « О мертвой царевне»</w:t>
      </w:r>
    </w:p>
    <w:p w:rsidR="00ED4769" w:rsidRPr="005A6D16" w:rsidRDefault="005A6D16" w:rsidP="00ED476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«Большой круг» </w:t>
      </w:r>
      <w:r w:rsidR="00ED4769" w:rsidRPr="005A6D1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5A6D1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игра  от Б</w:t>
      </w:r>
      <w:r w:rsidR="00386D46">
        <w:rPr>
          <w:rFonts w:ascii="Times New Roman" w:hAnsi="Times New Roman" w:cs="Times New Roman"/>
          <w:i/>
          <w:sz w:val="24"/>
          <w:szCs w:val="24"/>
          <w:lang w:eastAsia="ru-RU"/>
        </w:rPr>
        <w:t>огатыря</w:t>
      </w:r>
    </w:p>
    <w:p w:rsidR="00ED4769" w:rsidRPr="00ED4769" w:rsidRDefault="00ED4769" w:rsidP="00ED47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D476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Игра «Лукоморье»</w:t>
      </w:r>
      <w:r w:rsidRPr="00ED476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4769" w:rsidRPr="00ED4769" w:rsidRDefault="00ED4769" w:rsidP="00ED47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D476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</w:t>
      </w:r>
      <w:r w:rsidR="00253B78">
        <w:rPr>
          <w:rFonts w:ascii="Times New Roman" w:hAnsi="Times New Roman" w:cs="Times New Roman"/>
          <w:sz w:val="24"/>
          <w:szCs w:val="24"/>
          <w:lang w:eastAsia="ru-RU"/>
        </w:rPr>
        <w:t xml:space="preserve">етям  предлагается пройти в игровую часть группы, </w:t>
      </w:r>
      <w:r w:rsidR="009D1162">
        <w:rPr>
          <w:rFonts w:ascii="Times New Roman" w:hAnsi="Times New Roman" w:cs="Times New Roman"/>
          <w:sz w:val="24"/>
          <w:szCs w:val="24"/>
          <w:lang w:eastAsia="ru-RU"/>
        </w:rPr>
        <w:t>там стоит домик-Лукоморье</w:t>
      </w:r>
      <w:r w:rsidRPr="00ED4769">
        <w:rPr>
          <w:rFonts w:ascii="Times New Roman" w:hAnsi="Times New Roman" w:cs="Times New Roman"/>
          <w:sz w:val="24"/>
          <w:szCs w:val="24"/>
          <w:lang w:eastAsia="ru-RU"/>
        </w:rPr>
        <w:t>. У каждого из вас есть картинка с изображением одного из героев стихотворения</w:t>
      </w:r>
      <w:proofErr w:type="gramStart"/>
      <w:r w:rsidRPr="00ED4769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D4769">
        <w:rPr>
          <w:rFonts w:ascii="Times New Roman" w:hAnsi="Times New Roman" w:cs="Times New Roman"/>
          <w:sz w:val="24"/>
          <w:szCs w:val="24"/>
          <w:lang w:eastAsia="ru-RU"/>
        </w:rPr>
        <w:t xml:space="preserve"> С Пушкина.</w:t>
      </w:r>
    </w:p>
    <w:p w:rsidR="00ED4769" w:rsidRPr="00ED4769" w:rsidRDefault="00415B3E" w:rsidP="00ED47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Выбрать  </w:t>
      </w:r>
      <w:r w:rsidR="00ED4769" w:rsidRPr="00ED4769">
        <w:rPr>
          <w:rFonts w:ascii="Times New Roman" w:hAnsi="Times New Roman" w:cs="Times New Roman"/>
          <w:sz w:val="24"/>
          <w:szCs w:val="24"/>
          <w:lang w:eastAsia="ru-RU"/>
        </w:rPr>
        <w:t>хозяин</w:t>
      </w:r>
      <w:r>
        <w:rPr>
          <w:rFonts w:ascii="Times New Roman" w:hAnsi="Times New Roman" w:cs="Times New Roman"/>
          <w:sz w:val="24"/>
          <w:szCs w:val="24"/>
          <w:lang w:eastAsia="ru-RU"/>
        </w:rPr>
        <w:t>а  лукоморья</w:t>
      </w:r>
      <w:r w:rsidR="00ED4769" w:rsidRPr="00ED4769">
        <w:rPr>
          <w:rFonts w:ascii="Times New Roman" w:hAnsi="Times New Roman" w:cs="Times New Roman"/>
          <w:sz w:val="24"/>
          <w:szCs w:val="24"/>
          <w:lang w:eastAsia="ru-RU"/>
        </w:rPr>
        <w:t>, а другие подходят к теремку и просятся в него</w:t>
      </w:r>
    </w:p>
    <w:p w:rsidR="00ED4769" w:rsidRPr="00ED4769" w:rsidRDefault="00ED4769" w:rsidP="00ED47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D4769">
        <w:rPr>
          <w:rFonts w:ascii="Times New Roman" w:hAnsi="Times New Roman" w:cs="Times New Roman"/>
          <w:sz w:val="24"/>
          <w:szCs w:val="24"/>
          <w:lang w:eastAsia="ru-RU"/>
        </w:rPr>
        <w:t>- Тук, тук, кто в Лукоморье живет?</w:t>
      </w:r>
      <w:r w:rsidRPr="00ED4769">
        <w:rPr>
          <w:rFonts w:ascii="Times New Roman" w:hAnsi="Times New Roman" w:cs="Times New Roman"/>
          <w:sz w:val="24"/>
          <w:szCs w:val="24"/>
          <w:lang w:eastAsia="ru-RU"/>
        </w:rPr>
        <w:br/>
        <w:t>- Я, Кот учёный. А ты кто?</w:t>
      </w:r>
      <w:r w:rsidRPr="00ED4769">
        <w:rPr>
          <w:rFonts w:ascii="Times New Roman" w:hAnsi="Times New Roman" w:cs="Times New Roman"/>
          <w:sz w:val="24"/>
          <w:szCs w:val="24"/>
          <w:lang w:eastAsia="ru-RU"/>
        </w:rPr>
        <w:br/>
        <w:t>- А я - Леший. Пусти меня в Лукоморье?</w:t>
      </w:r>
      <w:r w:rsidRPr="00ED4769">
        <w:rPr>
          <w:rFonts w:ascii="Times New Roman" w:hAnsi="Times New Roman" w:cs="Times New Roman"/>
          <w:sz w:val="24"/>
          <w:szCs w:val="24"/>
          <w:lang w:eastAsia="ru-RU"/>
        </w:rPr>
        <w:br/>
        <w:t>- Если скажешь, что у нас с тобой общего</w:t>
      </w:r>
      <w:r w:rsidR="00386D46">
        <w:rPr>
          <w:rFonts w:ascii="Times New Roman" w:hAnsi="Times New Roman" w:cs="Times New Roman"/>
          <w:sz w:val="24"/>
          <w:szCs w:val="24"/>
          <w:lang w:eastAsia="ru-RU"/>
        </w:rPr>
        <w:t>, т</w:t>
      </w:r>
      <w:r w:rsidRPr="00ED476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86D4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D47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86D4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ED4769">
        <w:rPr>
          <w:rFonts w:ascii="Times New Roman" w:hAnsi="Times New Roman" w:cs="Times New Roman"/>
          <w:sz w:val="24"/>
          <w:szCs w:val="24"/>
          <w:lang w:eastAsia="ru-RU"/>
        </w:rPr>
        <w:t>пущу.</w:t>
      </w:r>
    </w:p>
    <w:p w:rsidR="00ED4769" w:rsidRPr="00ED4769" w:rsidRDefault="00ED4769" w:rsidP="00ED4769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D4769">
        <w:rPr>
          <w:rFonts w:ascii="Times New Roman" w:hAnsi="Times New Roman" w:cs="Times New Roman"/>
          <w:i/>
          <w:sz w:val="24"/>
          <w:szCs w:val="24"/>
          <w:lang w:eastAsia="ru-RU"/>
        </w:rPr>
        <w:t>Гость должен сказать, что мы с тобой из одного произведения и одного автора. После этого гость  помещает в домик картинку-карточку героя, и вступает в игру следующий участник игры.</w:t>
      </w:r>
    </w:p>
    <w:p w:rsidR="00ED4769" w:rsidRPr="00ED4769" w:rsidRDefault="00ED4769" w:rsidP="00ED476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D4769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ED476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Кот ученый, </w:t>
      </w:r>
    </w:p>
    <w:p w:rsidR="00ED4769" w:rsidRPr="00ED4769" w:rsidRDefault="00ED4769" w:rsidP="00ED476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D4769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ED476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леший, </w:t>
      </w:r>
    </w:p>
    <w:p w:rsidR="00ED4769" w:rsidRPr="00ED4769" w:rsidRDefault="00ED4769" w:rsidP="00ED476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D4769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ED476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дядька морской (Черномор), </w:t>
      </w:r>
    </w:p>
    <w:p w:rsidR="00ED4769" w:rsidRPr="00ED4769" w:rsidRDefault="00ED4769" w:rsidP="00ED476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D4769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ED4769">
        <w:rPr>
          <w:rFonts w:ascii="Times New Roman" w:hAnsi="Times New Roman" w:cs="Times New Roman"/>
          <w:sz w:val="24"/>
          <w:szCs w:val="24"/>
          <w:lang w:eastAsia="ru-RU"/>
        </w:rPr>
        <w:tab/>
        <w:t>богатырь  и колдун,</w:t>
      </w:r>
    </w:p>
    <w:p w:rsidR="00ED4769" w:rsidRPr="00ED4769" w:rsidRDefault="00ED4769" w:rsidP="00ED476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D4769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ED476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царевна и волк, </w:t>
      </w:r>
    </w:p>
    <w:p w:rsidR="00ED4769" w:rsidRPr="00ED4769" w:rsidRDefault="00ED4769" w:rsidP="00ED476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D4769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ED476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Баба Яга, </w:t>
      </w:r>
    </w:p>
    <w:p w:rsidR="00ED4769" w:rsidRPr="00ED4769" w:rsidRDefault="00ED4769" w:rsidP="00ED476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D4769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ED4769">
        <w:rPr>
          <w:rFonts w:ascii="Times New Roman" w:hAnsi="Times New Roman" w:cs="Times New Roman"/>
          <w:sz w:val="24"/>
          <w:szCs w:val="24"/>
          <w:lang w:eastAsia="ru-RU"/>
        </w:rPr>
        <w:tab/>
        <w:t>Кощей</w:t>
      </w:r>
    </w:p>
    <w:p w:rsidR="00ED4769" w:rsidRPr="00ED4769" w:rsidRDefault="00ED4769" w:rsidP="00ED476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D4769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Pr="00ED4769">
        <w:rPr>
          <w:rFonts w:ascii="Times New Roman" w:hAnsi="Times New Roman" w:cs="Times New Roman"/>
          <w:sz w:val="24"/>
          <w:szCs w:val="24"/>
          <w:lang w:eastAsia="ru-RU"/>
        </w:rPr>
        <w:tab/>
        <w:t>Русалка</w:t>
      </w:r>
    </w:p>
    <w:p w:rsidR="00ED4769" w:rsidRPr="00ED4769" w:rsidRDefault="00ED4769" w:rsidP="00ED476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D4769" w:rsidRPr="00037733" w:rsidRDefault="00ED4769" w:rsidP="00ED476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D476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«Аквариум»-</w:t>
      </w:r>
      <w:r w:rsidR="0003773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037733" w:rsidRPr="00037733">
        <w:rPr>
          <w:rFonts w:ascii="Times New Roman" w:hAnsi="Times New Roman" w:cs="Times New Roman"/>
          <w:i/>
          <w:sz w:val="24"/>
          <w:szCs w:val="24"/>
          <w:lang w:eastAsia="ru-RU"/>
        </w:rPr>
        <w:t>игра от</w:t>
      </w:r>
      <w:r w:rsidR="00037733" w:rsidRPr="0003773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037733" w:rsidRPr="00037733">
        <w:rPr>
          <w:rFonts w:ascii="Times New Roman" w:hAnsi="Times New Roman" w:cs="Times New Roman"/>
          <w:i/>
          <w:sz w:val="24"/>
          <w:szCs w:val="24"/>
          <w:lang w:eastAsia="ru-RU"/>
        </w:rPr>
        <w:t>Русалки</w:t>
      </w:r>
    </w:p>
    <w:p w:rsidR="00ED4769" w:rsidRPr="00ED4769" w:rsidRDefault="00ED4769" w:rsidP="00ED476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D476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Игра: «Пантомима»</w:t>
      </w:r>
    </w:p>
    <w:p w:rsidR="00ED4769" w:rsidRPr="00ED4769" w:rsidRDefault="00ED4769" w:rsidP="00ED47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D4769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037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116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86D46">
        <w:rPr>
          <w:rFonts w:ascii="Times New Roman" w:hAnsi="Times New Roman" w:cs="Times New Roman"/>
          <w:sz w:val="24"/>
          <w:szCs w:val="24"/>
          <w:lang w:eastAsia="ru-RU"/>
        </w:rPr>
        <w:t xml:space="preserve">нтерактивной доске </w:t>
      </w:r>
      <w:r w:rsidRPr="00ED4769">
        <w:rPr>
          <w:rFonts w:ascii="Times New Roman" w:hAnsi="Times New Roman" w:cs="Times New Roman"/>
          <w:sz w:val="24"/>
          <w:szCs w:val="24"/>
          <w:lang w:eastAsia="ru-RU"/>
        </w:rPr>
        <w:t xml:space="preserve"> для каждой </w:t>
      </w:r>
      <w:r w:rsidR="00386D46">
        <w:rPr>
          <w:rFonts w:ascii="Times New Roman" w:hAnsi="Times New Roman" w:cs="Times New Roman"/>
          <w:sz w:val="24"/>
          <w:szCs w:val="24"/>
          <w:lang w:eastAsia="ru-RU"/>
        </w:rPr>
        <w:t xml:space="preserve">группы </w:t>
      </w:r>
      <w:r w:rsidRPr="00ED4769">
        <w:rPr>
          <w:rFonts w:ascii="Times New Roman" w:hAnsi="Times New Roman" w:cs="Times New Roman"/>
          <w:sz w:val="24"/>
          <w:szCs w:val="24"/>
          <w:lang w:eastAsia="ru-RU"/>
        </w:rPr>
        <w:t xml:space="preserve"> изображены картинки героев сказок и задание: </w:t>
      </w:r>
    </w:p>
    <w:p w:rsidR="00ED4769" w:rsidRPr="00ED4769" w:rsidRDefault="00ED4769" w:rsidP="00ED47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D4769">
        <w:rPr>
          <w:rFonts w:ascii="Times New Roman" w:hAnsi="Times New Roman" w:cs="Times New Roman"/>
          <w:sz w:val="24"/>
          <w:szCs w:val="24"/>
          <w:lang w:eastAsia="ru-RU"/>
        </w:rPr>
        <w:t>спеть песню (командой) это  героя, который изображён на карточке и назвать из какой сказки герой</w:t>
      </w:r>
      <w:proofErr w:type="gramStart"/>
      <w:r w:rsidRPr="00ED4769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D4769" w:rsidRPr="00ED4769" w:rsidRDefault="00ED4769" w:rsidP="00ED476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ED476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«Карусель»-</w:t>
      </w:r>
      <w:r w:rsidR="0003773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037733" w:rsidRPr="00037733">
        <w:rPr>
          <w:rFonts w:ascii="Times New Roman" w:hAnsi="Times New Roman" w:cs="Times New Roman"/>
          <w:i/>
          <w:sz w:val="24"/>
          <w:szCs w:val="24"/>
          <w:lang w:eastAsia="ru-RU"/>
        </w:rPr>
        <w:t>игра от Бабы Яги</w:t>
      </w:r>
    </w:p>
    <w:p w:rsidR="00ED4769" w:rsidRPr="00ED4769" w:rsidRDefault="00ED4769" w:rsidP="00ED4769">
      <w:pPr>
        <w:keepNext/>
        <w:spacing w:after="0" w:line="240" w:lineRule="auto"/>
        <w:contextualSpacing/>
        <w:outlineLvl w:val="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D4769">
        <w:rPr>
          <w:rFonts w:ascii="Times New Roman" w:hAnsi="Times New Roman" w:cs="Times New Roman"/>
          <w:b/>
          <w:bCs/>
          <w:i/>
          <w:sz w:val="24"/>
          <w:szCs w:val="24"/>
        </w:rPr>
        <w:t>Игра «Собери картинку»</w:t>
      </w:r>
    </w:p>
    <w:p w:rsidR="00ED4769" w:rsidRPr="00ED4769" w:rsidRDefault="00037733" w:rsidP="00ED47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386D46">
        <w:rPr>
          <w:rFonts w:ascii="Times New Roman" w:hAnsi="Times New Roman" w:cs="Times New Roman"/>
          <w:sz w:val="24"/>
          <w:szCs w:val="24"/>
        </w:rPr>
        <w:t>аждая группа</w:t>
      </w:r>
      <w:r w:rsidR="00ED4769" w:rsidRPr="00ED4769">
        <w:rPr>
          <w:rFonts w:ascii="Times New Roman" w:hAnsi="Times New Roman" w:cs="Times New Roman"/>
          <w:sz w:val="24"/>
          <w:szCs w:val="24"/>
        </w:rPr>
        <w:t xml:space="preserve"> должна собрать разрезную картинку с иллюстрацией из сказки А.С. Пушкина (по типу мозаики). </w:t>
      </w:r>
      <w:r>
        <w:rPr>
          <w:rFonts w:ascii="Times New Roman" w:hAnsi="Times New Roman" w:cs="Times New Roman"/>
          <w:sz w:val="24"/>
          <w:szCs w:val="24"/>
        </w:rPr>
        <w:t>Необходимо предложить детям определиться, кто будет сидеть во внутреннем круге, а кто во внешнем.</w:t>
      </w:r>
    </w:p>
    <w:p w:rsidR="00ED4769" w:rsidRPr="00037733" w:rsidRDefault="00ED4769" w:rsidP="00ED476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D476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«Броуновское движение»-</w:t>
      </w:r>
      <w:r w:rsidR="0003773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037733" w:rsidRPr="00037733">
        <w:rPr>
          <w:rFonts w:ascii="Times New Roman" w:hAnsi="Times New Roman" w:cs="Times New Roman"/>
          <w:i/>
          <w:sz w:val="24"/>
          <w:szCs w:val="24"/>
          <w:lang w:eastAsia="ru-RU"/>
        </w:rPr>
        <w:t>игра от избушки</w:t>
      </w:r>
    </w:p>
    <w:p w:rsidR="00ED4769" w:rsidRPr="00ED4769" w:rsidRDefault="00037733" w:rsidP="00ED476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Игра </w:t>
      </w:r>
      <w:r w:rsidR="00ED4769" w:rsidRPr="00ED476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«Найди то, не знаю что?»</w:t>
      </w:r>
    </w:p>
    <w:p w:rsidR="00ED4769" w:rsidRPr="00ED4769" w:rsidRDefault="00ED4769" w:rsidP="00ED47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D4769">
        <w:rPr>
          <w:rFonts w:ascii="Times New Roman" w:hAnsi="Times New Roman" w:cs="Times New Roman"/>
          <w:sz w:val="24"/>
          <w:szCs w:val="24"/>
          <w:lang w:eastAsia="ru-RU"/>
        </w:rPr>
        <w:t>На доске сюжетные  картинки из любой сказ</w:t>
      </w:r>
      <w:r w:rsidR="00386D46">
        <w:rPr>
          <w:rFonts w:ascii="Times New Roman" w:hAnsi="Times New Roman" w:cs="Times New Roman"/>
          <w:sz w:val="24"/>
          <w:szCs w:val="24"/>
          <w:lang w:eastAsia="ru-RU"/>
        </w:rPr>
        <w:t>ке АС Пушкина для каждой  группы</w:t>
      </w:r>
      <w:r w:rsidRPr="00ED4769">
        <w:rPr>
          <w:rFonts w:ascii="Times New Roman" w:hAnsi="Times New Roman" w:cs="Times New Roman"/>
          <w:sz w:val="24"/>
          <w:szCs w:val="24"/>
          <w:lang w:eastAsia="ru-RU"/>
        </w:rPr>
        <w:t xml:space="preserve"> и , 2 предметных </w:t>
      </w:r>
      <w:proofErr w:type="gramStart"/>
      <w:r w:rsidR="00EB065E">
        <w:rPr>
          <w:rFonts w:ascii="Times New Roman" w:hAnsi="Times New Roman" w:cs="Times New Roman"/>
          <w:sz w:val="24"/>
          <w:szCs w:val="24"/>
          <w:lang w:eastAsia="ru-RU"/>
        </w:rPr>
        <w:t>–к</w:t>
      </w:r>
      <w:proofErr w:type="gramEnd"/>
      <w:r w:rsidR="00EB065E">
        <w:rPr>
          <w:rFonts w:ascii="Times New Roman" w:hAnsi="Times New Roman" w:cs="Times New Roman"/>
          <w:sz w:val="24"/>
          <w:szCs w:val="24"/>
          <w:lang w:eastAsia="ru-RU"/>
        </w:rPr>
        <w:t>артинки, закрытые «шарами</w:t>
      </w:r>
      <w:r w:rsidRPr="00ED4769">
        <w:rPr>
          <w:rFonts w:ascii="Times New Roman" w:hAnsi="Times New Roman" w:cs="Times New Roman"/>
          <w:sz w:val="24"/>
          <w:szCs w:val="24"/>
          <w:lang w:eastAsia="ru-RU"/>
        </w:rPr>
        <w:t xml:space="preserve">», предложить  детям найти два волшебных предмета и открыть </w:t>
      </w:r>
      <w:r w:rsidR="00386D46">
        <w:rPr>
          <w:rFonts w:ascii="Times New Roman" w:hAnsi="Times New Roman" w:cs="Times New Roman"/>
          <w:sz w:val="24"/>
          <w:szCs w:val="24"/>
          <w:lang w:eastAsia="ru-RU"/>
        </w:rPr>
        <w:t xml:space="preserve">шары </w:t>
      </w:r>
      <w:r w:rsidRPr="00ED4769">
        <w:rPr>
          <w:rFonts w:ascii="Times New Roman" w:hAnsi="Times New Roman" w:cs="Times New Roman"/>
          <w:sz w:val="24"/>
          <w:szCs w:val="24"/>
          <w:lang w:eastAsia="ru-RU"/>
        </w:rPr>
        <w:t>для сравнения (правильно- не правильно).</w:t>
      </w:r>
      <w:r w:rsidR="0097104C">
        <w:rPr>
          <w:rFonts w:ascii="Times New Roman" w:hAnsi="Times New Roman" w:cs="Times New Roman"/>
          <w:sz w:val="24"/>
          <w:szCs w:val="24"/>
          <w:lang w:eastAsia="ru-RU"/>
        </w:rPr>
        <w:t xml:space="preserve"> Искать предметы в учебной части</w:t>
      </w:r>
      <w:r w:rsidRPr="00ED4769">
        <w:rPr>
          <w:rFonts w:ascii="Times New Roman" w:hAnsi="Times New Roman" w:cs="Times New Roman"/>
          <w:sz w:val="24"/>
          <w:szCs w:val="24"/>
          <w:lang w:eastAsia="ru-RU"/>
        </w:rPr>
        <w:t xml:space="preserve"> группы.</w:t>
      </w:r>
    </w:p>
    <w:p w:rsidR="00ED4769" w:rsidRPr="00ED4769" w:rsidRDefault="00ED4769" w:rsidP="00ED476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ED4769">
        <w:rPr>
          <w:rFonts w:ascii="Times New Roman" w:hAnsi="Times New Roman" w:cs="Times New Roman"/>
          <w:i/>
          <w:sz w:val="24"/>
          <w:szCs w:val="24"/>
          <w:u w:val="single"/>
          <w:lang w:val="en-US" w:eastAsia="ru-RU"/>
        </w:rPr>
        <w:t>I</w:t>
      </w:r>
      <w:r w:rsidRPr="00ED4769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набор:</w:t>
      </w:r>
    </w:p>
    <w:p w:rsidR="00ED4769" w:rsidRPr="00ED4769" w:rsidRDefault="00ED4769" w:rsidP="00ED47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D4769">
        <w:rPr>
          <w:rFonts w:ascii="Times New Roman" w:hAnsi="Times New Roman" w:cs="Times New Roman"/>
          <w:sz w:val="24"/>
          <w:szCs w:val="24"/>
          <w:lang w:eastAsia="ru-RU"/>
        </w:rPr>
        <w:t>Яблоко зеркало «Сказка о мёртвой царевне»</w:t>
      </w:r>
    </w:p>
    <w:p w:rsidR="00ED4769" w:rsidRPr="00ED4769" w:rsidRDefault="00ED4769" w:rsidP="00ED476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ED4769">
        <w:rPr>
          <w:rFonts w:ascii="Times New Roman" w:hAnsi="Times New Roman" w:cs="Times New Roman"/>
          <w:i/>
          <w:sz w:val="24"/>
          <w:szCs w:val="24"/>
          <w:u w:val="single"/>
          <w:lang w:val="en-US" w:eastAsia="ru-RU"/>
        </w:rPr>
        <w:t>II</w:t>
      </w:r>
      <w:r w:rsidRPr="00ED4769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набор:</w:t>
      </w:r>
    </w:p>
    <w:p w:rsidR="00ED4769" w:rsidRPr="00ED4769" w:rsidRDefault="00ED4769" w:rsidP="00ED47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D4769">
        <w:rPr>
          <w:rFonts w:ascii="Times New Roman" w:hAnsi="Times New Roman" w:cs="Times New Roman"/>
          <w:sz w:val="24"/>
          <w:szCs w:val="24"/>
          <w:lang w:eastAsia="ru-RU"/>
        </w:rPr>
        <w:t xml:space="preserve">Белочка лебедь «Сказка о царе </w:t>
      </w:r>
      <w:proofErr w:type="spellStart"/>
      <w:r w:rsidRPr="00ED4769">
        <w:rPr>
          <w:rFonts w:ascii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ED4769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ED4769" w:rsidRPr="00ED4769" w:rsidRDefault="00ED4769" w:rsidP="00ED476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ED476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«Интервью</w:t>
      </w:r>
      <w:proofErr w:type="gramStart"/>
      <w:r w:rsidRPr="00ED476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»-</w:t>
      </w:r>
      <w:proofErr w:type="gramEnd"/>
      <w:r w:rsidRPr="00ED476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Пушкин</w:t>
      </w:r>
    </w:p>
    <w:p w:rsidR="006658EA" w:rsidRDefault="00ED4769" w:rsidP="006658EA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D4769">
        <w:rPr>
          <w:rFonts w:ascii="Times New Roman" w:hAnsi="Times New Roman" w:cs="Times New Roman"/>
          <w:b/>
          <w:bCs/>
          <w:i/>
          <w:sz w:val="24"/>
          <w:szCs w:val="24"/>
        </w:rPr>
        <w:t>Игра: «Ты – мне, я – тебе»</w:t>
      </w:r>
    </w:p>
    <w:p w:rsidR="006658EA" w:rsidRDefault="006658EA" w:rsidP="006658E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8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задают вопросы друг другу по данной теме. Дети берут микрофон и спрашивают</w:t>
      </w:r>
    </w:p>
    <w:p w:rsidR="004E6E72" w:rsidRDefault="006658EA" w:rsidP="004E6E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Рефлексия.</w:t>
      </w:r>
      <w:r w:rsidRPr="0066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6E72" w:rsidRPr="004E6E72" w:rsidRDefault="006658EA" w:rsidP="004E6E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8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4E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</w:t>
      </w:r>
      <w:r w:rsidR="0038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мощью смайликов оценивают </w:t>
      </w:r>
      <w:r w:rsidRPr="004E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E72" w:rsidRPr="004E6E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действия., объя</w:t>
      </w:r>
      <w:r w:rsidR="000D2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сняя, что понравилось</w:t>
      </w:r>
      <w:proofErr w:type="gramStart"/>
      <w:r w:rsidR="000D28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D2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D28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0D2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 почему?</w:t>
      </w:r>
    </w:p>
    <w:p w:rsidR="006658EA" w:rsidRPr="006658EA" w:rsidRDefault="006658EA" w:rsidP="004E6E72">
      <w:pPr>
        <w:shd w:val="clear" w:color="auto" w:fill="FFFFFF"/>
        <w:spacing w:after="0" w:line="360" w:lineRule="auto"/>
        <w:ind w:firstLine="184"/>
        <w:rPr>
          <w:rFonts w:ascii="Arial" w:eastAsia="Times New Roman" w:hAnsi="Arial" w:cs="Arial"/>
          <w:color w:val="666600"/>
          <w:sz w:val="16"/>
          <w:szCs w:val="16"/>
          <w:lang w:eastAsia="ru-RU"/>
        </w:rPr>
      </w:pPr>
      <w:r w:rsidRPr="006658E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</w:t>
      </w:r>
    </w:p>
    <w:p w:rsidR="006658EA" w:rsidRPr="006658EA" w:rsidRDefault="006658EA" w:rsidP="006658EA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D4769" w:rsidRPr="00ED4769" w:rsidRDefault="00ED4769" w:rsidP="00ED4769">
      <w:pPr>
        <w:spacing w:after="0" w:line="240" w:lineRule="auto"/>
        <w:contextualSpacing/>
        <w:rPr>
          <w:rStyle w:val="c7"/>
          <w:rFonts w:ascii="Times New Roman" w:hAnsi="Times New Roman" w:cs="Times New Roman"/>
          <w:sz w:val="24"/>
          <w:szCs w:val="24"/>
        </w:rPr>
      </w:pPr>
    </w:p>
    <w:p w:rsidR="00D028CE" w:rsidRPr="00ED4769" w:rsidRDefault="00D028CE" w:rsidP="00ED47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2FFD" w:rsidRPr="00ED4769" w:rsidRDefault="009F2FFD" w:rsidP="00ED47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20DF" w:rsidRPr="00ED4769" w:rsidRDefault="005720DF" w:rsidP="00ED4769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DF" w:rsidRPr="00ED4769" w:rsidRDefault="005720DF" w:rsidP="00ED476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303A9" w:rsidRPr="00ED4769" w:rsidRDefault="007303A9" w:rsidP="00ED4769">
      <w:pPr>
        <w:rPr>
          <w:rFonts w:ascii="Times New Roman" w:hAnsi="Times New Roman" w:cs="Times New Roman"/>
          <w:sz w:val="24"/>
          <w:szCs w:val="24"/>
        </w:rPr>
      </w:pPr>
    </w:p>
    <w:sectPr w:rsidR="007303A9" w:rsidRPr="00ED4769" w:rsidSect="0073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BFB"/>
    <w:multiLevelType w:val="hybridMultilevel"/>
    <w:tmpl w:val="D4683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E1496"/>
    <w:multiLevelType w:val="hybridMultilevel"/>
    <w:tmpl w:val="0478C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F51FE"/>
    <w:multiLevelType w:val="hybridMultilevel"/>
    <w:tmpl w:val="876A6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C3FC9"/>
    <w:multiLevelType w:val="hybridMultilevel"/>
    <w:tmpl w:val="6624E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D7747"/>
    <w:multiLevelType w:val="hybridMultilevel"/>
    <w:tmpl w:val="484E3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A12F5"/>
    <w:multiLevelType w:val="hybridMultilevel"/>
    <w:tmpl w:val="EF588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74FE9"/>
    <w:multiLevelType w:val="hybridMultilevel"/>
    <w:tmpl w:val="ECCAB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55428"/>
    <w:multiLevelType w:val="hybridMultilevel"/>
    <w:tmpl w:val="9B92D7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2EA"/>
    <w:rsid w:val="00037733"/>
    <w:rsid w:val="000D28F0"/>
    <w:rsid w:val="00190A76"/>
    <w:rsid w:val="001C2BE8"/>
    <w:rsid w:val="00253B78"/>
    <w:rsid w:val="002A05BC"/>
    <w:rsid w:val="003452EA"/>
    <w:rsid w:val="00386D46"/>
    <w:rsid w:val="003A26D4"/>
    <w:rsid w:val="00415B3E"/>
    <w:rsid w:val="004E62A8"/>
    <w:rsid w:val="004E6E72"/>
    <w:rsid w:val="005720DF"/>
    <w:rsid w:val="005A6D16"/>
    <w:rsid w:val="006658EA"/>
    <w:rsid w:val="007303A9"/>
    <w:rsid w:val="007D5410"/>
    <w:rsid w:val="008C5FC9"/>
    <w:rsid w:val="00961F61"/>
    <w:rsid w:val="0097104C"/>
    <w:rsid w:val="009D1162"/>
    <w:rsid w:val="009F2FFD"/>
    <w:rsid w:val="00AD5A0F"/>
    <w:rsid w:val="00B90FDE"/>
    <w:rsid w:val="00CC6C6C"/>
    <w:rsid w:val="00D028CE"/>
    <w:rsid w:val="00EA33D5"/>
    <w:rsid w:val="00EB065E"/>
    <w:rsid w:val="00ED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FF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B90FDE"/>
  </w:style>
  <w:style w:type="character" w:customStyle="1" w:styleId="c7">
    <w:name w:val="c7"/>
    <w:basedOn w:val="a0"/>
    <w:rsid w:val="00B90FDE"/>
  </w:style>
  <w:style w:type="paragraph" w:customStyle="1" w:styleId="c1">
    <w:name w:val="c1"/>
    <w:basedOn w:val="a"/>
    <w:rsid w:val="00B90FD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0FDE"/>
  </w:style>
  <w:style w:type="character" w:customStyle="1" w:styleId="c11">
    <w:name w:val="c11"/>
    <w:basedOn w:val="a0"/>
    <w:rsid w:val="00B90FDE"/>
  </w:style>
  <w:style w:type="character" w:customStyle="1" w:styleId="c6">
    <w:name w:val="c6"/>
    <w:basedOn w:val="a0"/>
    <w:rsid w:val="00B90FDE"/>
  </w:style>
  <w:style w:type="paragraph" w:styleId="a4">
    <w:name w:val="Normal (Web)"/>
    <w:basedOn w:val="a"/>
    <w:uiPriority w:val="99"/>
    <w:semiHidden/>
    <w:unhideWhenUsed/>
    <w:rsid w:val="006658EA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44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2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1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1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9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2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1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5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963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28490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46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515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711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911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29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2909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581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669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62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4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34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0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34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86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909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7138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482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794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801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948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37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849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3971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4943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025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74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4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3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5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16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84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99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29599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90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480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257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379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769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36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332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6379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308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46947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95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118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1653">
                  <w:marLeft w:val="1"/>
                  <w:marRight w:val="0"/>
                  <w:marTop w:val="1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3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Зеленецкая </cp:lastModifiedBy>
  <cp:revision>17</cp:revision>
  <dcterms:created xsi:type="dcterms:W3CDTF">2016-01-31T09:34:00Z</dcterms:created>
  <dcterms:modified xsi:type="dcterms:W3CDTF">2016-02-18T11:52:00Z</dcterms:modified>
</cp:coreProperties>
</file>