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B3" w:rsidRPr="00721BB3" w:rsidRDefault="00721BB3" w:rsidP="00721B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72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разработка урока химии в 9 классе " Электролиты и </w:t>
      </w:r>
      <w:proofErr w:type="spellStart"/>
      <w:r w:rsidRPr="0072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неэлектролиты</w:t>
      </w:r>
      <w:proofErr w:type="spellEnd"/>
      <w:r w:rsidRPr="00721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bookmarkEnd w:id="0"/>
    <w:bookmarkEnd w:id="1"/>
    <w:p w:rsidR="00721BB3" w:rsidRPr="00721BB3" w:rsidRDefault="00721BB3" w:rsidP="00721B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BB3" w:rsidRPr="00721BB3" w:rsidRDefault="00721BB3" w:rsidP="00721B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урок</w:t>
      </w:r>
      <w:r w:rsidRPr="00721BB3">
        <w:rPr>
          <w:rFonts w:ascii="Times New Roman" w:eastAsia="Times New Roman" w:hAnsi="Times New Roman" w:cs="Times New Roman"/>
          <w:sz w:val="24"/>
          <w:szCs w:val="24"/>
          <w:lang w:eastAsia="ru-RU"/>
        </w:rPr>
        <w:t>а - сформировать основные понятия темы, используя приёмы технологии развития критического мышления.</w:t>
      </w:r>
    </w:p>
    <w:p w:rsidR="00721BB3" w:rsidRPr="00721BB3" w:rsidRDefault="00721BB3" w:rsidP="00721B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 задачи</w:t>
      </w:r>
      <w:r w:rsidRPr="00721BB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дать понятия "электролиты", "</w:t>
      </w:r>
      <w:proofErr w:type="spellStart"/>
      <w:r w:rsidRPr="00721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721BB3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установить зависимость электропроводимости растворов от типа химической связи вещества, познакомить с основными положениями теории электролитической диссоциации, рассмотреть механизмы диссоциации.</w:t>
      </w:r>
    </w:p>
    <w:p w:rsidR="00721BB3" w:rsidRPr="00721BB3" w:rsidRDefault="00721BB3" w:rsidP="00721B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задачи</w:t>
      </w:r>
      <w:r w:rsidRPr="00721BB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продолжить формирование речевых навыков, наблюдательности и умения делать выводы на основе химического эксперимента.</w:t>
      </w:r>
    </w:p>
    <w:p w:rsidR="00721BB3" w:rsidRPr="00721BB3" w:rsidRDefault="00721BB3" w:rsidP="00721B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 задачи</w:t>
      </w:r>
      <w:r w:rsidRPr="00721BB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пониманию идеи целостности мира; способствовать формированию экологической культуры личности, создать условия для воспитания желания активно и интересно работать.</w:t>
      </w:r>
    </w:p>
    <w:p w:rsidR="00721BB3" w:rsidRPr="00721BB3" w:rsidRDefault="00721BB3" w:rsidP="00721B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BB3" w:rsidRPr="00721BB3" w:rsidRDefault="00721BB3" w:rsidP="00721B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УУД:</w:t>
      </w:r>
    </w:p>
    <w:p w:rsidR="00721BB3" w:rsidRPr="00721BB3" w:rsidRDefault="00721BB3" w:rsidP="00721BB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 о</w:t>
      </w: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само- и </w:t>
      </w:r>
      <w:proofErr w:type="gramStart"/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взаимоконтроль</w:t>
      </w:r>
      <w:proofErr w:type="gramEnd"/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коррекцию своей деятельности в процессе достижения результата.</w:t>
      </w:r>
    </w:p>
    <w:p w:rsidR="00721BB3" w:rsidRPr="00721BB3" w:rsidRDefault="00721BB3" w:rsidP="00721BB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УУД:</w:t>
      </w: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 обращаться с веществами в химической лаборатории.</w:t>
      </w:r>
    </w:p>
    <w:p w:rsidR="00721BB3" w:rsidRPr="00721BB3" w:rsidRDefault="00721BB3" w:rsidP="00721BB3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 п</w:t>
      </w: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онимать, обобщать и интерпретировать информацию, представленную в рисунках, схемах.</w:t>
      </w:r>
    </w:p>
    <w:p w:rsidR="00721BB3" w:rsidRPr="00721BB3" w:rsidRDefault="00721BB3" w:rsidP="00721B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 о</w:t>
      </w:r>
      <w:r w:rsidRPr="00721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учебное сотрудничество и совместную деятельность с учителем и с одноклассниками.</w:t>
      </w:r>
    </w:p>
    <w:p w:rsidR="00721BB3" w:rsidRPr="00721BB3" w:rsidRDefault="00721BB3" w:rsidP="00721BB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изучение нового материала.</w:t>
      </w:r>
    </w:p>
    <w:p w:rsidR="00721BB3" w:rsidRPr="00721BB3" w:rsidRDefault="00721BB3" w:rsidP="00721B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компьютер, мультимедийный проектор, экран, прибор для определения электропроводности растворов.</w:t>
      </w:r>
    </w:p>
    <w:p w:rsidR="00C430EA" w:rsidRDefault="00721BB3" w:rsidP="00721BB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Реактивы:</w:t>
      </w: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дистиллированная вода, хлорид натрия, твёрдый гидроксид натрия, сахароза, раствор соляной кислоты, ледяная уксусная кислота.</w:t>
      </w:r>
    </w:p>
    <w:p w:rsidR="00721BB3" w:rsidRPr="00C430EA" w:rsidRDefault="00721BB3" w:rsidP="00721BB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OLE_LINK3"/>
      <w:bookmarkStart w:id="3" w:name="OLE_LINK4"/>
      <w:bookmarkStart w:id="4" w:name="_GoBack"/>
      <w:r w:rsidRPr="00C43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материала урока:</w:t>
      </w:r>
    </w:p>
    <w:p w:rsidR="00721BB3" w:rsidRPr="00721BB3" w:rsidRDefault="00721BB3" w:rsidP="00721B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Зависимость электропроводности веществ от типа химической связи.</w:t>
      </w:r>
    </w:p>
    <w:p w:rsidR="00721BB3" w:rsidRPr="00721BB3" w:rsidRDefault="00721BB3" w:rsidP="00721B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Понятия "электролиты" и "</w:t>
      </w:r>
      <w:proofErr w:type="spellStart"/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721BB3" w:rsidRPr="00721BB3" w:rsidRDefault="00721BB3" w:rsidP="00721B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положения теории электролитической диссоциации.</w:t>
      </w:r>
    </w:p>
    <w:p w:rsidR="00721BB3" w:rsidRPr="00721BB3" w:rsidRDefault="00721BB3" w:rsidP="00721B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Механизм диссоциации веществ с ионной связью.</w:t>
      </w:r>
    </w:p>
    <w:p w:rsidR="00721BB3" w:rsidRDefault="00721BB3" w:rsidP="00721B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Механизм диссоциации веществ с ковалентной полярной связью.</w:t>
      </w:r>
    </w:p>
    <w:bookmarkEnd w:id="2"/>
    <w:bookmarkEnd w:id="3"/>
    <w:bookmarkEnd w:id="4"/>
    <w:p w:rsidR="00C430EA" w:rsidRPr="00721BB3" w:rsidRDefault="00C430EA" w:rsidP="00721B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BB3" w:rsidRPr="00721BB3" w:rsidRDefault="00721BB3" w:rsidP="00721B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урока.</w:t>
      </w:r>
    </w:p>
    <w:p w:rsidR="00721BB3" w:rsidRPr="00721BB3" w:rsidRDefault="00721BB3" w:rsidP="00721BB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4883"/>
        <w:gridCol w:w="3240"/>
      </w:tblGrid>
      <w:tr w:rsidR="00721BB3" w:rsidRPr="00721BB3" w:rsidTr="00C42253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721BB3" w:rsidRPr="00721BB3" w:rsidTr="00C42253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1.Вызов (актуализация знаний).</w:t>
            </w:r>
          </w:p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Здравствуйте! Хочу предложить вашему вниманию цитату </w:t>
            </w:r>
            <w:proofErr w:type="spellStart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И.В.Гёте</w:t>
            </w:r>
            <w:proofErr w:type="spellEnd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"Настоящий ученик учится открывать неизвестное с помощью известного и тем самым приблизиться к учителю" (слайд №1).</w:t>
            </w:r>
          </w:p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Вперёд к неизвестному! К новым знаниям!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.Включение</w:t>
            </w:r>
            <w:proofErr w:type="gramEnd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учебную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знакомятся с цитатой.</w:t>
            </w: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этом происходит пробуждение интереса к получению новой информации.</w:t>
            </w:r>
          </w:p>
        </w:tc>
      </w:tr>
      <w:tr w:rsidR="00721BB3" w:rsidRPr="00721BB3" w:rsidTr="00C42253"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следующем слайде (слайд № 2) тема нашего урока "электролиты и </w:t>
            </w:r>
            <w:proofErr w:type="spellStart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Давайте подберём однокоренные слова к теме урока. Это поможет нам понять с чем ранее известным нам связаны эти новые понятия.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подбирают однокоренные слова к словам "электролит" и "</w:t>
            </w:r>
            <w:proofErr w:type="spellStart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неэлектролит</w:t>
            </w:r>
            <w:proofErr w:type="spellEnd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(электричество, электрон, электроника...). Высказывают мысль о 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что сегодняшняя тема связана</w:t>
            </w: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электричеством, может быть с электронами.</w:t>
            </w:r>
          </w:p>
        </w:tc>
      </w:tr>
      <w:tr w:rsidR="00721BB3" w:rsidRPr="00721BB3" w:rsidTr="00C42253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Вопрос: что такое электричество? (Активизация </w:t>
            </w:r>
            <w:proofErr w:type="spellStart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с физикой).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электричество - это направленное движение заряженных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 (</w:t>
            </w: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учащихся происходит пробуждение имеющихся знаний).</w:t>
            </w:r>
          </w:p>
        </w:tc>
      </w:tr>
      <w:tr w:rsidR="00721BB3" w:rsidRPr="00721BB3" w:rsidTr="00C42253"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 вещества проводят электрический ток? Как это проверить? (Организуется фронтальное обсуждение проблемного вопроса).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предполагают, что нет. Учащиеся участвуют в коллективном обсуждении проблемы, используют речевые средства для аргументации своей </w:t>
            </w: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позиции. Предполагают, что надо собрать электрическую цепь с лампочкой. которая будет загораться, если вещество проводит электрический ток.</w:t>
            </w:r>
          </w:p>
        </w:tc>
      </w:tr>
      <w:tr w:rsidR="00721BB3" w:rsidRPr="00721BB3" w:rsidTr="00C42253"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поверим проводят ли электрический ток сахар, поваренная соль, ледяная уксусная кислота, дистиллированная вода, раствор сахара. раствор поваренной соли, раствор соляной кислоты. Учитель демонстрирует опыт "Электропроводность растворов веществ с различным типом химической связи". Учитель предлагает по ходу опыта заполнять таблицу в тетради (вещества/проводят электрический ток/ не проводят электрический ток).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наблюдают за демонстрационным экспериментом, учатся безопасному обращению с веществами, заполняют таблицу, анализируют, сравнивают, устанавливают причинно-следственные связи.</w:t>
            </w:r>
          </w:p>
        </w:tc>
      </w:tr>
      <w:tr w:rsidR="00721BB3" w:rsidRPr="00721BB3" w:rsidTr="00C42253"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ваших наблюдений и знаний об электрическом токе я прошу вас в парах составить кластер. Попытайтесь отразить в нем причину разности свойств.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составляют кластер. Взаимодействуют с партнером, делают выводы и умозаключения, дают определение понятиям.</w:t>
            </w:r>
          </w:p>
        </w:tc>
      </w:tr>
      <w:tr w:rsidR="00721BB3" w:rsidRPr="00721BB3" w:rsidTr="00C42253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выписывает варианты кластеров на доске, наиболее полные оцениваются.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четко выражают свои мысли.</w:t>
            </w:r>
          </w:p>
        </w:tc>
      </w:tr>
      <w:tr w:rsidR="00721BB3" w:rsidRPr="00721BB3" w:rsidTr="00C42253"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постепенно открывает полный кластер на слайде № 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занимаются самоконтролем и коррекцией своих знаний на основании полученной информации.</w:t>
            </w:r>
          </w:p>
        </w:tc>
      </w:tr>
      <w:tr w:rsidR="00721BB3" w:rsidRPr="00721BB3" w:rsidTr="00C42253"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объяснения особого поведения электролитов в растворе и расплаве шведский учёный </w:t>
            </w:r>
            <w:proofErr w:type="spellStart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Сванте</w:t>
            </w:r>
            <w:proofErr w:type="spellEnd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иус в 1887 году выдвинул теорию</w:t>
            </w: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которую назвал теорией электролитической диссоциации. Давайте запишем основные положения этой теории. (Слайд 4).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активно работают с новой информацией - составляют конспект.</w:t>
            </w:r>
          </w:p>
        </w:tc>
      </w:tr>
      <w:tr w:rsidR="00721BB3" w:rsidRPr="00721BB3" w:rsidTr="00C42253"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Главной причиной электролитической диссоциации в водном растворе является взаимодействие воды с электролитом. Напомните, что собой представляет молекула воды. Учитель демонстрирует слайд № 5 с изображением диполя воды.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повторяют строение молекулы воды, зарисовывают в тетради диполь воды.</w:t>
            </w:r>
          </w:p>
        </w:tc>
      </w:tr>
      <w:tr w:rsidR="00721BB3" w:rsidRPr="00721BB3" w:rsidTr="00C42253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Рассмотрим механизм диссоциации веществ с ионной связью на примере хлорида натрия. На слайде № 6 представлена так называемая перевернутая логическая цепочка. </w:t>
            </w:r>
          </w:p>
          <w:p w:rsidR="00721BB3" w:rsidRPr="00721BB3" w:rsidRDefault="00721BB3" w:rsidP="00721BB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 хлорида натрия.</w:t>
            </w:r>
          </w:p>
          <w:p w:rsidR="00721BB3" w:rsidRPr="00721BB3" w:rsidRDefault="00721BB3" w:rsidP="00721BB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Гидратация – окружение молекулами воды ионов натрия и хлора. Образование гидратированных ионов.</w:t>
            </w:r>
          </w:p>
          <w:p w:rsidR="00721BB3" w:rsidRPr="00721BB3" w:rsidRDefault="00721BB3" w:rsidP="00721BB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полярных молекул воды вокруг кристалла хлорида натрия.</w:t>
            </w:r>
          </w:p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верную последовательность стадий механизма.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работают со слайдом №6, устанавливают верную последовательность, объясняют свои действия.</w:t>
            </w:r>
          </w:p>
        </w:tc>
      </w:tr>
      <w:tr w:rsidR="00721BB3" w:rsidRPr="00721BB3" w:rsidTr="00C42253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Проверка. Слайд №7.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производят коррекцию знаний. Записывают механизм в тетрадь.</w:t>
            </w:r>
          </w:p>
        </w:tc>
      </w:tr>
      <w:tr w:rsidR="00721BB3" w:rsidRPr="00721BB3" w:rsidTr="00C42253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механизм диссоциации веществ с ковалентной полярной связью на примере соляной кислоты. Поработайте со слайдом №8. Подумайте сколько стадий, что на них происходит?</w:t>
            </w:r>
          </w:p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замечают, что добавилась ещё одна стадия, на которой меняется тип связи.</w:t>
            </w:r>
          </w:p>
        </w:tc>
      </w:tr>
      <w:tr w:rsidR="00721BB3" w:rsidRPr="00721BB3" w:rsidTr="00C42253"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Поверка. Слайд №8 до конца.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корректируют знания, осуществляют самопроверку, записывают информацию в тетрадь.</w:t>
            </w:r>
          </w:p>
        </w:tc>
      </w:tr>
      <w:tr w:rsidR="00721BB3" w:rsidRPr="00721BB3" w:rsidTr="00C42253"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задает домашнее задание. (слайд 9)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записывают домашнее задание в дневник.</w:t>
            </w:r>
          </w:p>
        </w:tc>
      </w:tr>
      <w:tr w:rsidR="00721BB3" w:rsidRPr="00721BB3" w:rsidTr="00C42253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Рефлексия.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Составьте </w:t>
            </w:r>
            <w:proofErr w:type="spellStart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вариантам. </w:t>
            </w: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вариант - электролиты, </w:t>
            </w: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вариант - </w:t>
            </w:r>
            <w:proofErr w:type="spellStart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Учитель напоминает правила составления </w:t>
            </w:r>
            <w:proofErr w:type="spellStart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 № 10).</w:t>
            </w:r>
          </w:p>
          <w:p w:rsidR="00721BB3" w:rsidRPr="00721BB3" w:rsidRDefault="00721BB3" w:rsidP="00721BB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(1 существительное). </w:t>
            </w:r>
          </w:p>
          <w:p w:rsidR="00721BB3" w:rsidRPr="00721BB3" w:rsidRDefault="00721BB3" w:rsidP="00721BB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темы (2 прилагательных).</w:t>
            </w:r>
          </w:p>
          <w:p w:rsidR="00721BB3" w:rsidRPr="00721BB3" w:rsidRDefault="00721BB3" w:rsidP="00721BB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исание действия в рамках темы (</w:t>
            </w: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глагола)</w:t>
            </w:r>
          </w:p>
          <w:p w:rsidR="00721BB3" w:rsidRPr="00721BB3" w:rsidRDefault="00721BB3" w:rsidP="00721BB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Фраза из 4 слов, показывающая отношение к теме.</w:t>
            </w:r>
          </w:p>
          <w:p w:rsidR="00721BB3" w:rsidRPr="00721BB3" w:rsidRDefault="00721BB3" w:rsidP="00721BB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Суть темы (</w:t>
            </w: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слово). </w:t>
            </w:r>
          </w:p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Несколько </w:t>
            </w:r>
            <w:proofErr w:type="spellStart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синквейнов</w:t>
            </w:r>
            <w:proofErr w:type="spellEnd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выписывает на доску. Лучшие оцениваются.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систематизируют и обобщают знания, строят монологическое высказывание.</w:t>
            </w:r>
          </w:p>
        </w:tc>
      </w:tr>
      <w:tr w:rsidR="00721BB3" w:rsidRPr="00721BB3" w:rsidTr="00C42253"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благодарит класс за работу на уроке,</w:t>
            </w:r>
            <w:r w:rsidRPr="0072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отмечает активных учащихся, выражает мнение относительно продуктивности каждого этапа урока.</w:t>
            </w:r>
          </w:p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BB3" w:rsidRPr="00721BB3" w:rsidRDefault="00721BB3" w:rsidP="00721B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72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осознанного понимания чувств других.</w:t>
            </w:r>
          </w:p>
        </w:tc>
      </w:tr>
    </w:tbl>
    <w:p w:rsidR="00721BB3" w:rsidRPr="00721BB3" w:rsidRDefault="00721BB3" w:rsidP="00721B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832" w:rsidRDefault="00E94832"/>
    <w:sectPr w:rsidR="00E9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574"/>
    <w:multiLevelType w:val="hybridMultilevel"/>
    <w:tmpl w:val="56683366"/>
    <w:lvl w:ilvl="0" w:tplc="3616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40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2E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65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C8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A7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422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E4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E65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3117D"/>
    <w:multiLevelType w:val="hybridMultilevel"/>
    <w:tmpl w:val="5686E8D6"/>
    <w:lvl w:ilvl="0" w:tplc="F278A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CB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C8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62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2E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0F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0A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A0"/>
    <w:rsid w:val="006E1DEC"/>
    <w:rsid w:val="00721BB3"/>
    <w:rsid w:val="00C430EA"/>
    <w:rsid w:val="00DE1BA0"/>
    <w:rsid w:val="00E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AC51C-546C-4AF2-A31B-74D5FC1E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2016-02-08T20:54:00Z</dcterms:created>
  <dcterms:modified xsi:type="dcterms:W3CDTF">2016-02-19T21:47:00Z</dcterms:modified>
</cp:coreProperties>
</file>