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C2" w:rsidRDefault="00BC5C02" w:rsidP="00BC5C02">
      <w:pPr>
        <w:rPr>
          <w:i/>
          <w:color w:val="00B0F0"/>
          <w:sz w:val="72"/>
          <w:szCs w:val="72"/>
        </w:rPr>
      </w:pPr>
      <w:r w:rsidRPr="00BC5C02">
        <w:rPr>
          <w:i/>
          <w:color w:val="00B0F0"/>
          <w:sz w:val="72"/>
          <w:szCs w:val="72"/>
        </w:rPr>
        <w:t>Урок русского языка в 3 классе.</w:t>
      </w:r>
    </w:p>
    <w:p w:rsidR="00BC5C02" w:rsidRDefault="00BC5C02" w:rsidP="00BC5C02">
      <w:pPr>
        <w:rPr>
          <w:i/>
          <w:color w:val="00B0F0"/>
          <w:sz w:val="72"/>
          <w:szCs w:val="72"/>
        </w:rPr>
      </w:pPr>
      <w:r>
        <w:rPr>
          <w:i/>
          <w:color w:val="00B0F0"/>
          <w:sz w:val="72"/>
          <w:szCs w:val="72"/>
        </w:rPr>
        <w:t>Тема урока: «Виды предложений по цели высказывания»</w:t>
      </w:r>
    </w:p>
    <w:p w:rsidR="00BC5C02" w:rsidRDefault="00BC5C02" w:rsidP="00BC5C02">
      <w:pPr>
        <w:rPr>
          <w:i/>
          <w:color w:val="00B0F0"/>
          <w:sz w:val="32"/>
          <w:szCs w:val="32"/>
        </w:rPr>
      </w:pPr>
      <w:r w:rsidRPr="00BC5C02">
        <w:rPr>
          <w:i/>
          <w:color w:val="00B0F0"/>
          <w:sz w:val="32"/>
          <w:szCs w:val="32"/>
        </w:rPr>
        <w:t>Учитель</w:t>
      </w:r>
      <w:r>
        <w:rPr>
          <w:i/>
          <w:color w:val="00B0F0"/>
          <w:sz w:val="32"/>
          <w:szCs w:val="32"/>
        </w:rPr>
        <w:t xml:space="preserve"> начальных классов МКОУСОШ № 6, г. Бирюсинск.</w:t>
      </w:r>
    </w:p>
    <w:p w:rsidR="00BC5C02" w:rsidRPr="00BC5C02" w:rsidRDefault="00BC5C02" w:rsidP="00BC5C02">
      <w:pPr>
        <w:jc w:val="center"/>
        <w:rPr>
          <w:i/>
          <w:color w:val="00B0F0"/>
          <w:sz w:val="32"/>
          <w:szCs w:val="32"/>
        </w:rPr>
      </w:pPr>
      <w:r>
        <w:rPr>
          <w:i/>
          <w:color w:val="00B0F0"/>
          <w:sz w:val="32"/>
          <w:szCs w:val="32"/>
        </w:rPr>
        <w:t>Ход урока.</w:t>
      </w:r>
    </w:p>
    <w:p w:rsidR="00BC5C02" w:rsidRPr="00FD4AB7" w:rsidRDefault="00BC5C02" w:rsidP="008D5670">
      <w:pPr>
        <w:jc w:val="center"/>
        <w:rPr>
          <w:sz w:val="32"/>
          <w:szCs w:val="32"/>
        </w:rPr>
      </w:pPr>
    </w:p>
    <w:p w:rsidR="00C65D8C" w:rsidRPr="00C65D8C" w:rsidRDefault="00C65D8C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1.</w:t>
      </w:r>
      <w:r w:rsidRPr="00C65D8C">
        <w:rPr>
          <w:sz w:val="32"/>
          <w:szCs w:val="32"/>
        </w:rPr>
        <w:t>Организационный момент:</w:t>
      </w:r>
    </w:p>
    <w:p w:rsidR="00C65D8C" w:rsidRPr="00C65D8C" w:rsidRDefault="00C65D8C" w:rsidP="00C65D8C">
      <w:pPr>
        <w:pStyle w:val="a3"/>
        <w:rPr>
          <w:sz w:val="32"/>
          <w:szCs w:val="32"/>
        </w:rPr>
      </w:pPr>
      <w:r w:rsidRPr="00C65D8C">
        <w:rPr>
          <w:sz w:val="32"/>
          <w:szCs w:val="32"/>
        </w:rPr>
        <w:t>- Мы услышали звонок,</w:t>
      </w:r>
    </w:p>
    <w:p w:rsidR="008D5670" w:rsidRDefault="00C65D8C" w:rsidP="00C65D8C">
      <w:pPr>
        <w:pStyle w:val="a3"/>
        <w:rPr>
          <w:sz w:val="32"/>
          <w:szCs w:val="32"/>
        </w:rPr>
      </w:pPr>
      <w:r w:rsidRPr="00C65D8C">
        <w:rPr>
          <w:sz w:val="32"/>
          <w:szCs w:val="32"/>
        </w:rPr>
        <w:t xml:space="preserve">  Начинается урок.</w:t>
      </w:r>
    </w:p>
    <w:p w:rsidR="004B4C9F" w:rsidRDefault="00C65D8C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2.</w:t>
      </w:r>
      <w:r w:rsidR="004B4C9F">
        <w:rPr>
          <w:sz w:val="32"/>
          <w:szCs w:val="32"/>
        </w:rPr>
        <w:t>Формирование темы урока. Повторение («Русский язык», 2-й класс.).</w:t>
      </w:r>
    </w:p>
    <w:p w:rsidR="004B4C9F" w:rsidRDefault="004B4C9F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Беседа:</w:t>
      </w:r>
    </w:p>
    <w:p w:rsidR="004B4C9F" w:rsidRDefault="004B4C9F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- Что такое предложение?</w:t>
      </w:r>
    </w:p>
    <w:p w:rsidR="004B4C9F" w:rsidRDefault="004B4C9F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- Из чего оно состоит?</w:t>
      </w:r>
    </w:p>
    <w:p w:rsidR="00C65D8C" w:rsidRDefault="004B4C9F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- Какие знаки препинания ставятся в конце предложений? От чего это зависит? </w:t>
      </w:r>
    </w:p>
    <w:p w:rsidR="004B4C9F" w:rsidRDefault="004B4C9F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3.Игра «Каждому свой домик».</w:t>
      </w:r>
      <w:r w:rsidR="00620888">
        <w:rPr>
          <w:sz w:val="32"/>
          <w:szCs w:val="32"/>
        </w:rPr>
        <w:t xml:space="preserve"> 2 </w:t>
      </w:r>
      <w:r w:rsidR="00B529E2">
        <w:rPr>
          <w:sz w:val="32"/>
          <w:szCs w:val="32"/>
        </w:rPr>
        <w:t>слайд.</w:t>
      </w:r>
    </w:p>
    <w:p w:rsidR="00B529E2" w:rsidRDefault="00B529E2" w:rsidP="00C65D8C">
      <w:pPr>
        <w:pStyle w:val="a3"/>
        <w:rPr>
          <w:sz w:val="32"/>
          <w:szCs w:val="32"/>
        </w:rPr>
      </w:pPr>
    </w:p>
    <w:p w:rsidR="004B4C9F" w:rsidRDefault="004B4C9F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На доске два домика. В одном живут словосочетания, а в другом – предложения. Не перепутайте «жильцов», запишите их под домиком. У некоторых детей таблички, на одних записаны предложения, на других –</w:t>
      </w:r>
      <w:r w:rsidR="001C13A3">
        <w:rPr>
          <w:sz w:val="32"/>
          <w:szCs w:val="32"/>
        </w:rPr>
        <w:t xml:space="preserve"> словос</w:t>
      </w:r>
      <w:r w:rsidR="00FD4AB7">
        <w:rPr>
          <w:sz w:val="32"/>
          <w:szCs w:val="32"/>
        </w:rPr>
        <w:t xml:space="preserve">очетания, вы по очереди будете выходить </w:t>
      </w:r>
      <w:r w:rsidR="001C13A3">
        <w:rPr>
          <w:sz w:val="32"/>
          <w:szCs w:val="32"/>
        </w:rPr>
        <w:t xml:space="preserve"> к </w:t>
      </w:r>
      <w:r>
        <w:rPr>
          <w:sz w:val="32"/>
          <w:szCs w:val="32"/>
        </w:rPr>
        <w:t xml:space="preserve"> доске</w:t>
      </w:r>
      <w:r w:rsidR="00FD4AB7">
        <w:rPr>
          <w:sz w:val="32"/>
          <w:szCs w:val="32"/>
        </w:rPr>
        <w:t>, и прикреплять</w:t>
      </w:r>
      <w:r>
        <w:rPr>
          <w:sz w:val="32"/>
          <w:szCs w:val="32"/>
        </w:rPr>
        <w:t xml:space="preserve"> таблички под нужными домиками.</w:t>
      </w:r>
    </w:p>
    <w:p w:rsidR="001701C9" w:rsidRDefault="001701C9" w:rsidP="00C65D8C">
      <w:pPr>
        <w:pStyle w:val="a3"/>
        <w:rPr>
          <w:sz w:val="32"/>
          <w:szCs w:val="32"/>
        </w:rPr>
      </w:pPr>
    </w:p>
    <w:p w:rsidR="001701C9" w:rsidRDefault="001701C9" w:rsidP="00C65D8C">
      <w:pPr>
        <w:pStyle w:val="a3"/>
        <w:rPr>
          <w:sz w:val="32"/>
          <w:szCs w:val="32"/>
        </w:rPr>
      </w:pPr>
    </w:p>
    <w:p w:rsidR="001701C9" w:rsidRDefault="001701C9" w:rsidP="00C65D8C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487930" cy="1865037"/>
            <wp:effectExtent l="19050" t="0" r="7620" b="0"/>
            <wp:docPr id="2" name="Рисунок 2" descr="C:\Users\ADMIN\Desktop\IMG_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33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31" cy="186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10790" cy="1882172"/>
            <wp:effectExtent l="19050" t="0" r="3810" b="0"/>
            <wp:docPr id="3" name="Рисунок 3" descr="C:\Users\ADMIN\Desktop\IMG_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3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80" cy="189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3A3" w:rsidRDefault="001C13A3" w:rsidP="00C65D8C">
      <w:pPr>
        <w:pStyle w:val="a3"/>
        <w:rPr>
          <w:sz w:val="32"/>
          <w:szCs w:val="32"/>
        </w:rPr>
      </w:pPr>
    </w:p>
    <w:p w:rsidR="001701C9" w:rsidRDefault="001701C9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Некоторые учащиеся работают по карточкам в тетрадях.</w:t>
      </w:r>
    </w:p>
    <w:p w:rsidR="001C13A3" w:rsidRDefault="001C13A3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Разделим листок на две половины и запишем словосочетания и предложения в два столбика.</w:t>
      </w:r>
    </w:p>
    <w:p w:rsidR="00FD4AB7" w:rsidRDefault="00FD4AB7" w:rsidP="00C65D8C">
      <w:pPr>
        <w:pStyle w:val="a3"/>
        <w:rPr>
          <w:sz w:val="32"/>
          <w:szCs w:val="32"/>
        </w:rPr>
      </w:pPr>
    </w:p>
    <w:p w:rsidR="00FD4AB7" w:rsidRDefault="00FD4AB7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Где река?                             рыбные места</w:t>
      </w:r>
    </w:p>
    <w:p w:rsidR="00B529E2" w:rsidRDefault="00FD4AB7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Не ходи туда!                      школьная форма</w:t>
      </w:r>
    </w:p>
    <w:p w:rsidR="00FD4AB7" w:rsidRDefault="00FD4AB7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Вы пришли?                         красивый цветок</w:t>
      </w:r>
    </w:p>
    <w:p w:rsidR="00FD4AB7" w:rsidRDefault="00FD4AB7" w:rsidP="00C65D8C">
      <w:pPr>
        <w:pStyle w:val="a3"/>
        <w:rPr>
          <w:sz w:val="32"/>
          <w:szCs w:val="32"/>
        </w:rPr>
      </w:pPr>
    </w:p>
    <w:p w:rsidR="00FD4AB7" w:rsidRDefault="00FD4AB7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- Прочитайте словосочетания.</w:t>
      </w:r>
    </w:p>
    <w:p w:rsidR="00FD4AB7" w:rsidRDefault="00FD4AB7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Прочитайте предложения. Какие знаки вы поставили в конце? Почему? Как различить словосочетание и предложение? </w:t>
      </w:r>
    </w:p>
    <w:p w:rsidR="00FD4AB7" w:rsidRDefault="00FD4AB7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4.</w:t>
      </w:r>
      <w:r w:rsidR="00ED4EA9">
        <w:rPr>
          <w:sz w:val="32"/>
          <w:szCs w:val="32"/>
        </w:rPr>
        <w:t xml:space="preserve">  </w:t>
      </w:r>
      <w:r>
        <w:rPr>
          <w:sz w:val="32"/>
          <w:szCs w:val="32"/>
        </w:rPr>
        <w:t>Изучение нового материала.</w:t>
      </w:r>
    </w:p>
    <w:p w:rsidR="00FD4AB7" w:rsidRDefault="00620888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- Как вы думаете, какая тема сегодняшнего урока? Чем мы будем заниматься?</w:t>
      </w:r>
    </w:p>
    <w:p w:rsidR="00620888" w:rsidRDefault="00620888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Будем работать над предложениями, распознавать их по цели высказывания.</w:t>
      </w:r>
    </w:p>
    <w:p w:rsidR="00E70ABE" w:rsidRDefault="00E70ABE" w:rsidP="00C65D8C">
      <w:pPr>
        <w:pStyle w:val="a3"/>
        <w:rPr>
          <w:sz w:val="32"/>
          <w:szCs w:val="32"/>
        </w:rPr>
      </w:pPr>
    </w:p>
    <w:p w:rsidR="00E70ABE" w:rsidRDefault="00E70ABE" w:rsidP="00C65D8C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Физминутка</w:t>
      </w:r>
      <w:proofErr w:type="spellEnd"/>
      <w:r>
        <w:rPr>
          <w:sz w:val="32"/>
          <w:szCs w:val="32"/>
        </w:rPr>
        <w:t>.</w:t>
      </w:r>
    </w:p>
    <w:p w:rsidR="00E70ABE" w:rsidRDefault="00E70ABE" w:rsidP="00C65D8C">
      <w:pPr>
        <w:pStyle w:val="a3"/>
        <w:rPr>
          <w:sz w:val="32"/>
          <w:szCs w:val="32"/>
        </w:rPr>
      </w:pPr>
    </w:p>
    <w:p w:rsidR="00620888" w:rsidRDefault="00620888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а) Наблюдение, 3 слайд  </w:t>
      </w:r>
    </w:p>
    <w:p w:rsidR="00620888" w:rsidRDefault="00620888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- Кто изображён на картинках? ( Афанасий и дедушка Фёдор.)</w:t>
      </w:r>
    </w:p>
    <w:p w:rsidR="00620888" w:rsidRDefault="00620888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- О чём они разговаривают?</w:t>
      </w:r>
    </w:p>
    <w:p w:rsidR="00620888" w:rsidRDefault="00620888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- Кто говорит на первой картинке?</w:t>
      </w:r>
      <w:r w:rsidR="00ED4EA9">
        <w:rPr>
          <w:sz w:val="32"/>
          <w:szCs w:val="32"/>
        </w:rPr>
        <w:t xml:space="preserve"> Прочитайте это предложение. С какой целью говорит Афанасий?  (Он сообщает дедушке, что прочитал интересную книгу.)</w:t>
      </w:r>
    </w:p>
    <w:p w:rsidR="00ED4EA9" w:rsidRDefault="00ED4EA9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Затем рассматриваются  остальные картинки, прочитываются предложения, определяется цель каждого высказывания.</w:t>
      </w:r>
    </w:p>
    <w:p w:rsidR="00EB0AA5" w:rsidRDefault="00EB0AA5" w:rsidP="00C65D8C">
      <w:pPr>
        <w:pStyle w:val="a3"/>
        <w:rPr>
          <w:sz w:val="32"/>
          <w:szCs w:val="32"/>
        </w:rPr>
      </w:pPr>
    </w:p>
    <w:p w:rsidR="00ED4EA9" w:rsidRDefault="00ED4EA9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4 слайд.</w:t>
      </w:r>
    </w:p>
    <w:p w:rsidR="00ED4EA9" w:rsidRDefault="00ED4EA9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Какие цели ставят перед собой люди, общаясь? ( Высказывания детей.)</w:t>
      </w:r>
    </w:p>
    <w:p w:rsidR="00B529E2" w:rsidRDefault="00ED4EA9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Проверим ваши предположения.</w:t>
      </w:r>
    </w:p>
    <w:p w:rsidR="00EB0AA5" w:rsidRDefault="00EB0AA5" w:rsidP="00C65D8C">
      <w:pPr>
        <w:pStyle w:val="a3"/>
        <w:rPr>
          <w:sz w:val="32"/>
          <w:szCs w:val="32"/>
        </w:rPr>
      </w:pPr>
    </w:p>
    <w:p w:rsidR="00ED4EA9" w:rsidRDefault="00ED4EA9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5слайд.</w:t>
      </w:r>
    </w:p>
    <w:p w:rsidR="00ED4EA9" w:rsidRDefault="00ED4EA9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Что – либо сообщить, о чём – либо спросить, что – то посоветовать и т.д.</w:t>
      </w:r>
    </w:p>
    <w:p w:rsidR="00ED4EA9" w:rsidRDefault="00ED4EA9" w:rsidP="00C65D8C">
      <w:pPr>
        <w:pStyle w:val="a3"/>
        <w:rPr>
          <w:sz w:val="32"/>
          <w:szCs w:val="32"/>
        </w:rPr>
      </w:pPr>
    </w:p>
    <w:p w:rsidR="00ED4EA9" w:rsidRDefault="005C2076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5.Работа с текстом определения  в учебнике, с.119.</w:t>
      </w:r>
    </w:p>
    <w:p w:rsidR="00ED4EA9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а) Чтение текста про себя, затем вслух.</w:t>
      </w:r>
    </w:p>
    <w:p w:rsidR="00EB0AA5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б)6 слайд.</w:t>
      </w:r>
    </w:p>
    <w:p w:rsidR="00EB0AA5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Какие предложения бывают по цели высказывания?</w:t>
      </w:r>
    </w:p>
    <w:p w:rsidR="00EB0AA5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Ответы детей.</w:t>
      </w:r>
    </w:p>
    <w:p w:rsidR="00EB0AA5" w:rsidRDefault="00EB0AA5" w:rsidP="00C65D8C">
      <w:pPr>
        <w:pStyle w:val="a3"/>
        <w:rPr>
          <w:sz w:val="32"/>
          <w:szCs w:val="32"/>
        </w:rPr>
      </w:pPr>
    </w:p>
    <w:p w:rsidR="00ED4EA9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7 слайд.</w:t>
      </w:r>
    </w:p>
    <w:p w:rsidR="00EB0AA5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Закрепим прочитанное.</w:t>
      </w:r>
    </w:p>
    <w:p w:rsidR="00EB0AA5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 предложения по цели высказывания бывают или повествовательные, или вопросительные, или побудительные.</w:t>
      </w:r>
    </w:p>
    <w:p w:rsidR="00EB0AA5" w:rsidRDefault="00EB0AA5" w:rsidP="00C65D8C">
      <w:pPr>
        <w:pStyle w:val="a3"/>
        <w:rPr>
          <w:sz w:val="32"/>
          <w:szCs w:val="32"/>
        </w:rPr>
      </w:pPr>
    </w:p>
    <w:p w:rsidR="00EB0AA5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8 слайд.</w:t>
      </w:r>
    </w:p>
    <w:p w:rsidR="00EB0AA5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Почему повествовательные, вопросительные и побудительные предложения получили такие названия?</w:t>
      </w:r>
    </w:p>
    <w:p w:rsidR="00EB0AA5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Ответы детей.</w:t>
      </w:r>
    </w:p>
    <w:p w:rsidR="00EB0AA5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9 слайд.</w:t>
      </w:r>
    </w:p>
    <w:p w:rsidR="00EB0AA5" w:rsidRDefault="00EB0AA5" w:rsidP="00C65D8C">
      <w:pPr>
        <w:pStyle w:val="a3"/>
        <w:rPr>
          <w:sz w:val="32"/>
          <w:szCs w:val="32"/>
        </w:rPr>
      </w:pPr>
    </w:p>
    <w:p w:rsidR="00EB0AA5" w:rsidRDefault="00EB0AA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Мы или рассказываем о чём </w:t>
      </w:r>
      <w:r w:rsidR="00DA7CF5">
        <w:rPr>
          <w:sz w:val="32"/>
          <w:szCs w:val="32"/>
        </w:rPr>
        <w:t>–</w:t>
      </w:r>
      <w:r>
        <w:rPr>
          <w:sz w:val="32"/>
          <w:szCs w:val="32"/>
        </w:rPr>
        <w:t xml:space="preserve"> то</w:t>
      </w:r>
      <w:r w:rsidR="00DA7CF5">
        <w:rPr>
          <w:sz w:val="32"/>
          <w:szCs w:val="32"/>
        </w:rPr>
        <w:t xml:space="preserve"> (сообщаем, повествуем), или спрашиваем (задаём вопрос), или просим что – то сделать (побуждаем другого человека к действию).</w:t>
      </w:r>
    </w:p>
    <w:p w:rsidR="00E70ABE" w:rsidRDefault="00E70ABE" w:rsidP="00C65D8C">
      <w:pPr>
        <w:pStyle w:val="a3"/>
        <w:rPr>
          <w:sz w:val="32"/>
          <w:szCs w:val="32"/>
        </w:rPr>
      </w:pPr>
    </w:p>
    <w:p w:rsidR="00DA7CF5" w:rsidRDefault="00DA7CF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6.Первичное закрепление.</w:t>
      </w:r>
      <w:r w:rsidR="00E70ABE">
        <w:rPr>
          <w:sz w:val="32"/>
          <w:szCs w:val="32"/>
        </w:rPr>
        <w:t xml:space="preserve"> Задание на доске.</w:t>
      </w:r>
    </w:p>
    <w:p w:rsidR="00DA7CF5" w:rsidRDefault="00DA7CF5" w:rsidP="00C65D8C">
      <w:pPr>
        <w:pStyle w:val="a3"/>
        <w:rPr>
          <w:sz w:val="32"/>
          <w:szCs w:val="32"/>
        </w:rPr>
      </w:pPr>
    </w:p>
    <w:p w:rsidR="00DA7CF5" w:rsidRDefault="004C550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а)</w:t>
      </w:r>
      <w:r w:rsidR="00DA7CF5">
        <w:rPr>
          <w:sz w:val="32"/>
          <w:szCs w:val="32"/>
        </w:rPr>
        <w:t>10 слайд.</w:t>
      </w:r>
    </w:p>
    <w:p w:rsidR="00DA7CF5" w:rsidRDefault="00DA7CF5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- Прочитайте предложения. Какие они по цел</w:t>
      </w:r>
      <w:r w:rsidR="00F55B0D">
        <w:rPr>
          <w:sz w:val="32"/>
          <w:szCs w:val="32"/>
        </w:rPr>
        <w:t xml:space="preserve">и высказывания? Ребята 1 варианта спишут вопросительные предложения, ребята 2 варианта – повествовательные.  Ученики, у которых зелёные </w:t>
      </w:r>
      <w:r>
        <w:rPr>
          <w:sz w:val="32"/>
          <w:szCs w:val="32"/>
        </w:rPr>
        <w:t>карточки  по</w:t>
      </w:r>
      <w:r w:rsidR="004C550A">
        <w:rPr>
          <w:sz w:val="32"/>
          <w:szCs w:val="32"/>
        </w:rPr>
        <w:t>дчеркнут глаголы в предложения</w:t>
      </w:r>
      <w:r w:rsidR="00F55B0D">
        <w:rPr>
          <w:sz w:val="32"/>
          <w:szCs w:val="32"/>
        </w:rPr>
        <w:t xml:space="preserve">х Ученики,   у которых красные карточки подчеркнут глаголы в предложениях  и определят их время. </w:t>
      </w:r>
    </w:p>
    <w:p w:rsidR="00E70ABE" w:rsidRDefault="00E70ABE" w:rsidP="00C65D8C">
      <w:pPr>
        <w:pStyle w:val="a3"/>
        <w:rPr>
          <w:sz w:val="32"/>
          <w:szCs w:val="32"/>
        </w:rPr>
      </w:pPr>
    </w:p>
    <w:p w:rsidR="00E70ABE" w:rsidRDefault="00E70ABE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Зарядка для глаз.</w:t>
      </w:r>
    </w:p>
    <w:p w:rsidR="00E70ABE" w:rsidRDefault="00E70ABE" w:rsidP="00C65D8C">
      <w:pPr>
        <w:pStyle w:val="a3"/>
        <w:rPr>
          <w:sz w:val="32"/>
          <w:szCs w:val="32"/>
        </w:rPr>
      </w:pPr>
    </w:p>
    <w:p w:rsidR="004C550A" w:rsidRDefault="004C550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б) Упражнение</w:t>
      </w:r>
      <w:r w:rsidR="005C2076">
        <w:rPr>
          <w:sz w:val="32"/>
          <w:szCs w:val="32"/>
        </w:rPr>
        <w:t xml:space="preserve"> </w:t>
      </w:r>
      <w:r>
        <w:rPr>
          <w:sz w:val="32"/>
          <w:szCs w:val="32"/>
        </w:rPr>
        <w:t>386. Дети выполняют по заданию самостоятельно. Проверка коллективная.</w:t>
      </w:r>
      <w:r w:rsidR="001B750D">
        <w:rPr>
          <w:sz w:val="32"/>
          <w:szCs w:val="32"/>
        </w:rPr>
        <w:t xml:space="preserve"> </w:t>
      </w:r>
    </w:p>
    <w:p w:rsidR="004C550A" w:rsidRDefault="004C550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11 слайд.</w:t>
      </w:r>
    </w:p>
    <w:p w:rsidR="001176BA" w:rsidRDefault="004C550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Выделенные глаголы разбирают как часть речи 2 ученика у доски.</w:t>
      </w:r>
    </w:p>
    <w:p w:rsidR="001176BA" w:rsidRDefault="001176BA" w:rsidP="00C65D8C">
      <w:pPr>
        <w:pStyle w:val="a3"/>
        <w:rPr>
          <w:sz w:val="32"/>
          <w:szCs w:val="32"/>
        </w:rPr>
      </w:pP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в) Упражнение 387. Устно. Прочитайте стихотворение. Сколько в нём предложений? Какие они по цели высказывания? Подготовьтесь к выраз</w:t>
      </w:r>
      <w:r w:rsidR="00F55B0D">
        <w:rPr>
          <w:sz w:val="32"/>
          <w:szCs w:val="32"/>
        </w:rPr>
        <w:t>ительному чтению этого текста (</w:t>
      </w:r>
      <w:r>
        <w:rPr>
          <w:sz w:val="32"/>
          <w:szCs w:val="32"/>
        </w:rPr>
        <w:t>обратите внимание на знаки препинания, поработайте над интонацией). С одинаковой или разной интонацией вы будете читать предложения? Почему?</w:t>
      </w:r>
    </w:p>
    <w:p w:rsidR="001176BA" w:rsidRDefault="001176BA" w:rsidP="00C65D8C">
      <w:pPr>
        <w:pStyle w:val="a3"/>
        <w:rPr>
          <w:sz w:val="32"/>
          <w:szCs w:val="32"/>
        </w:rPr>
      </w:pP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Распевает коноплянка на сосне.</w:t>
      </w: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Снег подтаял на полянке, быть весне.</w:t>
      </w: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Но весь лес немного зябкий поутру.</w:t>
      </w: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У певуньи мёрзнут лапки на ветру.</w:t>
      </w: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Чуб от холода взъерошен, петь трудней…</w:t>
      </w: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Будь же, солнышко, хорошим, отогрей!</w:t>
      </w: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(М. Моравская)</w:t>
      </w:r>
    </w:p>
    <w:p w:rsidR="001176BA" w:rsidRDefault="001176BA" w:rsidP="00C65D8C">
      <w:pPr>
        <w:pStyle w:val="a3"/>
        <w:rPr>
          <w:sz w:val="32"/>
          <w:szCs w:val="32"/>
        </w:rPr>
      </w:pP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7. Итог урока.</w:t>
      </w: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- Что нового для себя каждый из вас узнал на уроке?</w:t>
      </w:r>
    </w:p>
    <w:p w:rsidR="001176BA" w:rsidRDefault="001701C9" w:rsidP="00C65D8C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313578" cy="2339340"/>
            <wp:effectExtent l="19050" t="0" r="1122" b="0"/>
            <wp:docPr id="4" name="Рисунок 4" descr="C:\Users\ADMIN\Desktop\IMG_3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3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578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8. Домашнее задание.</w:t>
      </w:r>
    </w:p>
    <w:p w:rsidR="001176BA" w:rsidRDefault="001176B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>1)Упр.1, с. 134.</w:t>
      </w:r>
    </w:p>
    <w:p w:rsidR="001176BA" w:rsidRDefault="00E70ABE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2)Выучить определение </w:t>
      </w:r>
      <w:r w:rsidR="001176BA">
        <w:rPr>
          <w:sz w:val="32"/>
          <w:szCs w:val="32"/>
        </w:rPr>
        <w:t xml:space="preserve"> с.119.</w:t>
      </w:r>
    </w:p>
    <w:p w:rsidR="001176BA" w:rsidRDefault="001176BA" w:rsidP="00C65D8C">
      <w:pPr>
        <w:pStyle w:val="a3"/>
        <w:rPr>
          <w:sz w:val="32"/>
          <w:szCs w:val="32"/>
        </w:rPr>
      </w:pPr>
    </w:p>
    <w:p w:rsidR="001176BA" w:rsidRDefault="001176BA" w:rsidP="00C65D8C">
      <w:pPr>
        <w:pStyle w:val="a3"/>
        <w:rPr>
          <w:sz w:val="32"/>
          <w:szCs w:val="32"/>
        </w:rPr>
      </w:pPr>
    </w:p>
    <w:p w:rsidR="004C550A" w:rsidRDefault="004C550A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C550A" w:rsidRDefault="004C550A" w:rsidP="00C65D8C">
      <w:pPr>
        <w:pStyle w:val="a3"/>
        <w:rPr>
          <w:sz w:val="32"/>
          <w:szCs w:val="32"/>
        </w:rPr>
      </w:pPr>
    </w:p>
    <w:p w:rsidR="004C550A" w:rsidRDefault="004C550A" w:rsidP="00C65D8C">
      <w:pPr>
        <w:pStyle w:val="a3"/>
        <w:rPr>
          <w:sz w:val="32"/>
          <w:szCs w:val="32"/>
        </w:rPr>
      </w:pPr>
    </w:p>
    <w:p w:rsidR="00DA7CF5" w:rsidRDefault="00DA7CF5" w:rsidP="00C65D8C">
      <w:pPr>
        <w:pStyle w:val="a3"/>
        <w:rPr>
          <w:sz w:val="32"/>
          <w:szCs w:val="32"/>
        </w:rPr>
      </w:pPr>
    </w:p>
    <w:p w:rsidR="00DA7CF5" w:rsidRDefault="00DA7CF5" w:rsidP="00C65D8C">
      <w:pPr>
        <w:pStyle w:val="a3"/>
        <w:rPr>
          <w:sz w:val="32"/>
          <w:szCs w:val="32"/>
        </w:rPr>
      </w:pPr>
    </w:p>
    <w:p w:rsidR="00EB0AA5" w:rsidRDefault="00EB0AA5" w:rsidP="00C65D8C">
      <w:pPr>
        <w:pStyle w:val="a3"/>
        <w:rPr>
          <w:sz w:val="32"/>
          <w:szCs w:val="32"/>
        </w:rPr>
      </w:pPr>
    </w:p>
    <w:p w:rsidR="00ED4EA9" w:rsidRDefault="00ED4EA9" w:rsidP="00C65D8C">
      <w:pPr>
        <w:pStyle w:val="a3"/>
        <w:rPr>
          <w:sz w:val="32"/>
          <w:szCs w:val="32"/>
        </w:rPr>
      </w:pPr>
    </w:p>
    <w:p w:rsidR="00ED4EA9" w:rsidRDefault="00ED4EA9" w:rsidP="00C65D8C">
      <w:pPr>
        <w:pStyle w:val="a3"/>
        <w:rPr>
          <w:sz w:val="32"/>
          <w:szCs w:val="32"/>
        </w:rPr>
      </w:pPr>
    </w:p>
    <w:p w:rsidR="001C13A3" w:rsidRDefault="001C13A3" w:rsidP="00C65D8C">
      <w:pPr>
        <w:pStyle w:val="a3"/>
        <w:rPr>
          <w:sz w:val="32"/>
          <w:szCs w:val="32"/>
        </w:rPr>
      </w:pPr>
    </w:p>
    <w:p w:rsidR="001C13A3" w:rsidRDefault="001C13A3" w:rsidP="00C65D8C">
      <w:pPr>
        <w:pStyle w:val="a3"/>
        <w:rPr>
          <w:sz w:val="32"/>
          <w:szCs w:val="32"/>
        </w:rPr>
      </w:pPr>
    </w:p>
    <w:p w:rsidR="004B4C9F" w:rsidRDefault="004B4C9F" w:rsidP="00C65D8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4B4C9F" w:rsidRPr="00C65D8C" w:rsidRDefault="004B4C9F" w:rsidP="00C65D8C">
      <w:pPr>
        <w:pStyle w:val="a3"/>
        <w:rPr>
          <w:sz w:val="32"/>
          <w:szCs w:val="32"/>
        </w:rPr>
      </w:pPr>
    </w:p>
    <w:sectPr w:rsidR="004B4C9F" w:rsidRPr="00C65D8C" w:rsidSect="00E3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670"/>
    <w:rsid w:val="001176BA"/>
    <w:rsid w:val="001701C9"/>
    <w:rsid w:val="001B750D"/>
    <w:rsid w:val="001C13A3"/>
    <w:rsid w:val="003B443C"/>
    <w:rsid w:val="004B4C9F"/>
    <w:rsid w:val="004C550A"/>
    <w:rsid w:val="0054339C"/>
    <w:rsid w:val="00543E86"/>
    <w:rsid w:val="005C2076"/>
    <w:rsid w:val="00620888"/>
    <w:rsid w:val="00642AAC"/>
    <w:rsid w:val="00713A9D"/>
    <w:rsid w:val="008D5670"/>
    <w:rsid w:val="00B529E2"/>
    <w:rsid w:val="00BC5C02"/>
    <w:rsid w:val="00BE509E"/>
    <w:rsid w:val="00C65D8C"/>
    <w:rsid w:val="00C874E4"/>
    <w:rsid w:val="00CA6412"/>
    <w:rsid w:val="00DA7CF5"/>
    <w:rsid w:val="00E370C2"/>
    <w:rsid w:val="00E70ABE"/>
    <w:rsid w:val="00E75A0B"/>
    <w:rsid w:val="00EB0AA5"/>
    <w:rsid w:val="00ED4EA9"/>
    <w:rsid w:val="00F55B0D"/>
    <w:rsid w:val="00FD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6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2013-04-01T14:03:00Z</cp:lastPrinted>
  <dcterms:created xsi:type="dcterms:W3CDTF">2013-03-30T04:48:00Z</dcterms:created>
  <dcterms:modified xsi:type="dcterms:W3CDTF">2013-09-17T11:25:00Z</dcterms:modified>
</cp:coreProperties>
</file>