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DA" w:rsidRPr="00A33CDA" w:rsidRDefault="00A33CDA" w:rsidP="00A33CDA">
      <w:pPr>
        <w:jc w:val="center"/>
        <w:rPr>
          <w:b/>
          <w:sz w:val="72"/>
          <w:szCs w:val="72"/>
        </w:rPr>
      </w:pPr>
    </w:p>
    <w:p w:rsidR="006A4FF3" w:rsidRPr="00A33CDA" w:rsidRDefault="006A4FF3" w:rsidP="00A33CDA">
      <w:pPr>
        <w:jc w:val="center"/>
        <w:rPr>
          <w:b/>
          <w:sz w:val="72"/>
          <w:szCs w:val="72"/>
        </w:rPr>
      </w:pPr>
      <w:r w:rsidRPr="00A33CDA">
        <w:rPr>
          <w:b/>
          <w:sz w:val="72"/>
          <w:szCs w:val="72"/>
        </w:rPr>
        <w:t>Программа дополнительного образования</w:t>
      </w:r>
    </w:p>
    <w:p w:rsidR="006A4FF3" w:rsidRPr="00A33CDA" w:rsidRDefault="006A4FF3" w:rsidP="006A4FF3">
      <w:pPr>
        <w:jc w:val="center"/>
        <w:rPr>
          <w:b/>
          <w:sz w:val="28"/>
          <w:szCs w:val="28"/>
        </w:rPr>
      </w:pPr>
    </w:p>
    <w:p w:rsidR="006A4FF3" w:rsidRPr="00A33CDA" w:rsidRDefault="006A4FF3" w:rsidP="006A4FF3">
      <w:pPr>
        <w:jc w:val="right"/>
        <w:rPr>
          <w:b/>
          <w:sz w:val="28"/>
          <w:szCs w:val="28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A33CDA" w:rsidP="006A4FF3">
      <w:pPr>
        <w:jc w:val="center"/>
        <w:rPr>
          <w:b/>
          <w:i/>
          <w:sz w:val="96"/>
          <w:szCs w:val="96"/>
        </w:rPr>
      </w:pPr>
      <w:r w:rsidRPr="00A33CDA">
        <w:rPr>
          <w:b/>
          <w:i/>
          <w:sz w:val="96"/>
          <w:szCs w:val="96"/>
        </w:rPr>
        <w:t>В сложном мире русского языка.</w:t>
      </w:r>
    </w:p>
    <w:p w:rsidR="006A4FF3" w:rsidRPr="00A33CDA" w:rsidRDefault="006A4FF3" w:rsidP="006A4FF3">
      <w:pPr>
        <w:jc w:val="center"/>
        <w:rPr>
          <w:b/>
          <w:i/>
          <w:sz w:val="96"/>
          <w:szCs w:val="96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A33CDA" w:rsidRPr="00A33CDA" w:rsidRDefault="00A33CDA" w:rsidP="006A4FF3">
      <w:pPr>
        <w:jc w:val="center"/>
        <w:rPr>
          <w:b/>
          <w:i/>
          <w:sz w:val="32"/>
          <w:szCs w:val="32"/>
        </w:rPr>
      </w:pPr>
    </w:p>
    <w:p w:rsidR="00A33CDA" w:rsidRPr="00A33CDA" w:rsidRDefault="00A33CDA" w:rsidP="006A4FF3">
      <w:pPr>
        <w:jc w:val="center"/>
        <w:rPr>
          <w:b/>
          <w:i/>
          <w:sz w:val="32"/>
          <w:szCs w:val="32"/>
        </w:rPr>
      </w:pPr>
    </w:p>
    <w:p w:rsidR="00A33CDA" w:rsidRPr="00A33CDA" w:rsidRDefault="00A33CDA" w:rsidP="006A4FF3">
      <w:pPr>
        <w:jc w:val="center"/>
        <w:rPr>
          <w:b/>
          <w:i/>
          <w:sz w:val="32"/>
          <w:szCs w:val="32"/>
        </w:rPr>
      </w:pPr>
    </w:p>
    <w:p w:rsidR="00A33CDA" w:rsidRPr="00A33CDA" w:rsidRDefault="00A33CDA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Default="006A4FF3" w:rsidP="006A4FF3">
      <w:pPr>
        <w:jc w:val="center"/>
        <w:rPr>
          <w:b/>
          <w:i/>
          <w:sz w:val="32"/>
          <w:szCs w:val="32"/>
        </w:rPr>
      </w:pPr>
    </w:p>
    <w:p w:rsidR="008B2BEB" w:rsidRDefault="008B2BEB" w:rsidP="006A4FF3">
      <w:pPr>
        <w:jc w:val="center"/>
        <w:rPr>
          <w:b/>
          <w:i/>
          <w:sz w:val="32"/>
          <w:szCs w:val="32"/>
        </w:rPr>
      </w:pPr>
    </w:p>
    <w:p w:rsidR="008B2BEB" w:rsidRPr="00A33CDA" w:rsidRDefault="008B2BEB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6A4FF3" w:rsidP="006A4FF3">
      <w:pPr>
        <w:jc w:val="center"/>
        <w:rPr>
          <w:b/>
          <w:i/>
          <w:sz w:val="32"/>
          <w:szCs w:val="32"/>
        </w:rPr>
      </w:pPr>
    </w:p>
    <w:p w:rsidR="006A4FF3" w:rsidRPr="00A33CDA" w:rsidRDefault="006A4FF3" w:rsidP="006A4FF3">
      <w:pPr>
        <w:ind w:firstLine="540"/>
        <w:jc w:val="both"/>
        <w:rPr>
          <w:b/>
          <w:sz w:val="28"/>
          <w:szCs w:val="28"/>
        </w:rPr>
      </w:pPr>
      <w:r w:rsidRPr="00A33CDA">
        <w:rPr>
          <w:b/>
          <w:sz w:val="28"/>
          <w:szCs w:val="28"/>
        </w:rPr>
        <w:lastRenderedPageBreak/>
        <w:t>Пояснительная записка</w:t>
      </w:r>
    </w:p>
    <w:p w:rsidR="006A4FF3" w:rsidRPr="00A33CDA" w:rsidRDefault="006A4FF3" w:rsidP="006A4FF3">
      <w:pPr>
        <w:ind w:firstLine="540"/>
        <w:jc w:val="both"/>
        <w:rPr>
          <w:b/>
          <w:sz w:val="28"/>
          <w:szCs w:val="28"/>
        </w:rPr>
      </w:pP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>Язык  - это система словесного выражения мыслей, знаний, представлений о мире, служащая средством общения людей. Овладение нормами родного языка, эффективное использование языковых средств закладывает основу для успешной реализации личности в обществе, для формирования духовного богатства человека. Успешность раннего обучения языку имеет в связи с этим большое значение для будущего маленького человека.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 xml:space="preserve">Необходимость использования </w:t>
      </w:r>
      <w:r w:rsidR="00A33CDA" w:rsidRPr="00A33CDA">
        <w:rPr>
          <w:sz w:val="28"/>
          <w:szCs w:val="28"/>
        </w:rPr>
        <w:t>различных</w:t>
      </w:r>
      <w:r w:rsidRPr="00A33CDA">
        <w:rPr>
          <w:sz w:val="28"/>
          <w:szCs w:val="28"/>
        </w:rPr>
        <w:t xml:space="preserve"> методов в </w:t>
      </w:r>
      <w:r w:rsidR="00A33CDA">
        <w:rPr>
          <w:sz w:val="28"/>
          <w:szCs w:val="28"/>
        </w:rPr>
        <w:t xml:space="preserve">обучении </w:t>
      </w:r>
      <w:r w:rsidRPr="00A33CDA">
        <w:rPr>
          <w:sz w:val="28"/>
          <w:szCs w:val="28"/>
        </w:rPr>
        <w:t>школьников общеизвестна. Они активизируют познавательную деятельность детей, вносят элемент занимательности в учебный процесс, помогают снять напряжение и усталость на уроке. Однако актуальность игровых методов  не  только не исчезает, но даже возрастает к моменту перехода в среднюю школу. Игровые методы здесь используются с целью облегчить  протекание стрессового периода в жизни ребёнка, адаптировать его к увеличению учебной  и эмоционально-психологической нагрузки.</w:t>
      </w:r>
    </w:p>
    <w:p w:rsidR="006A4FF3" w:rsidRPr="00A33CDA" w:rsidRDefault="00A33CDA" w:rsidP="006A4F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Познавательные </w:t>
      </w:r>
      <w:r w:rsidR="006A4FF3" w:rsidRPr="00A33CDA">
        <w:rPr>
          <w:sz w:val="28"/>
          <w:szCs w:val="28"/>
        </w:rPr>
        <w:t>задания в курсе русского языка способствуют закреплению пройденного, обогащению словарного запаса, развитию смекалки, языкового чутья.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 xml:space="preserve">Всё сказанное выше определяет актуальность программы дополнительного образования в курсе русского языка, рассчитанной на </w:t>
      </w:r>
      <w:r w:rsidR="00A33CDA" w:rsidRPr="00A33CDA">
        <w:rPr>
          <w:sz w:val="28"/>
          <w:szCs w:val="28"/>
        </w:rPr>
        <w:t>1 год</w:t>
      </w:r>
      <w:r w:rsidRPr="00A33CDA">
        <w:rPr>
          <w:sz w:val="28"/>
          <w:szCs w:val="28"/>
        </w:rPr>
        <w:t xml:space="preserve"> занятий с </w:t>
      </w:r>
      <w:r w:rsidR="00A33CDA" w:rsidRPr="00A33CDA">
        <w:rPr>
          <w:sz w:val="28"/>
          <w:szCs w:val="28"/>
        </w:rPr>
        <w:t>детьми 13-14</w:t>
      </w:r>
      <w:r w:rsidRPr="00A33CDA">
        <w:rPr>
          <w:sz w:val="28"/>
          <w:szCs w:val="28"/>
        </w:rPr>
        <w:t xml:space="preserve"> лет.</w:t>
      </w:r>
      <w:r w:rsidRPr="00A33CDA">
        <w:t xml:space="preserve"> </w:t>
      </w:r>
      <w:r w:rsidRPr="00A33CDA">
        <w:rPr>
          <w:sz w:val="28"/>
          <w:szCs w:val="28"/>
        </w:rPr>
        <w:t>Программа имеет практическую направленность, испо</w:t>
      </w:r>
      <w:r w:rsidR="00A33CDA" w:rsidRPr="00A33CDA">
        <w:rPr>
          <w:sz w:val="28"/>
          <w:szCs w:val="28"/>
        </w:rPr>
        <w:t xml:space="preserve">льзует </w:t>
      </w:r>
      <w:proofErr w:type="gramStart"/>
      <w:r w:rsidR="00A33CDA" w:rsidRPr="00A33CDA">
        <w:rPr>
          <w:sz w:val="28"/>
          <w:szCs w:val="28"/>
        </w:rPr>
        <w:t>конкретные</w:t>
      </w:r>
      <w:proofErr w:type="gramEnd"/>
      <w:r w:rsidR="00A33CDA" w:rsidRPr="00A33CDA">
        <w:rPr>
          <w:sz w:val="28"/>
          <w:szCs w:val="28"/>
        </w:rPr>
        <w:t xml:space="preserve"> учебных пособий.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 xml:space="preserve">      Её основным принципом является добровольный характер обучения; при разработке программы за основу  взяты такие методы, как мотивация и стимулирование интереса детей к предмету изучения и самому процессу обучения. Курс имеет</w:t>
      </w:r>
      <w:r w:rsidRPr="007A48A7">
        <w:rPr>
          <w:sz w:val="28"/>
          <w:szCs w:val="28"/>
        </w:rPr>
        <w:t xml:space="preserve"> практическую </w:t>
      </w:r>
      <w:r w:rsidRPr="00A33CDA">
        <w:rPr>
          <w:sz w:val="28"/>
          <w:szCs w:val="28"/>
        </w:rPr>
        <w:t>направленность и может иметь особое значение для детей, испытывающих трудности в освоении норм русского языка, а также для преодоления психологических барьеров в обучении.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A33CDA" w:rsidRDefault="006A4FF3" w:rsidP="006A4FF3">
      <w:pPr>
        <w:pStyle w:val="a3"/>
      </w:pP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0529AF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0529AF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0529AF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0529AF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0529AF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0529AF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0529AF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0529AF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0529AF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Default="006A4FF3" w:rsidP="006A4FF3">
      <w:pPr>
        <w:ind w:firstLine="540"/>
        <w:jc w:val="both"/>
        <w:rPr>
          <w:sz w:val="28"/>
          <w:szCs w:val="28"/>
        </w:rPr>
      </w:pPr>
    </w:p>
    <w:p w:rsidR="007A48A7" w:rsidRDefault="007A48A7" w:rsidP="006A4FF3">
      <w:pPr>
        <w:ind w:firstLine="540"/>
        <w:jc w:val="both"/>
        <w:rPr>
          <w:sz w:val="28"/>
          <w:szCs w:val="28"/>
        </w:rPr>
      </w:pPr>
    </w:p>
    <w:p w:rsidR="007A48A7" w:rsidRPr="00A33CDA" w:rsidRDefault="007A48A7" w:rsidP="006A4FF3">
      <w:pPr>
        <w:ind w:firstLine="540"/>
        <w:jc w:val="both"/>
        <w:rPr>
          <w:sz w:val="28"/>
          <w:szCs w:val="28"/>
        </w:rPr>
      </w:pP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 xml:space="preserve"> </w:t>
      </w:r>
    </w:p>
    <w:p w:rsidR="006A4FF3" w:rsidRPr="00A33CDA" w:rsidRDefault="006A4FF3" w:rsidP="006A4FF3">
      <w:pPr>
        <w:ind w:firstLine="540"/>
        <w:jc w:val="both"/>
        <w:rPr>
          <w:b/>
          <w:sz w:val="28"/>
          <w:szCs w:val="28"/>
        </w:rPr>
      </w:pPr>
      <w:r w:rsidRPr="00A33CDA">
        <w:rPr>
          <w:b/>
          <w:sz w:val="28"/>
          <w:szCs w:val="28"/>
        </w:rPr>
        <w:lastRenderedPageBreak/>
        <w:t>Содержание программы</w:t>
      </w:r>
    </w:p>
    <w:p w:rsidR="006A4FF3" w:rsidRPr="00A33CDA" w:rsidRDefault="006A4FF3" w:rsidP="006A4FF3">
      <w:pPr>
        <w:ind w:firstLine="540"/>
        <w:rPr>
          <w:b/>
          <w:sz w:val="28"/>
          <w:szCs w:val="28"/>
        </w:rPr>
      </w:pPr>
    </w:p>
    <w:p w:rsidR="006A4FF3" w:rsidRPr="001E3849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 xml:space="preserve"> </w:t>
      </w:r>
      <w:r w:rsidRPr="00A33CDA">
        <w:rPr>
          <w:sz w:val="28"/>
          <w:szCs w:val="28"/>
          <w:u w:val="single"/>
        </w:rPr>
        <w:t>Целью</w:t>
      </w:r>
      <w:r w:rsidRPr="00A33CDA">
        <w:rPr>
          <w:sz w:val="28"/>
          <w:szCs w:val="28"/>
        </w:rPr>
        <w:t xml:space="preserve"> данной программы является создание условий  и предпосылок для успешного изучения курса русского язы</w:t>
      </w:r>
      <w:r w:rsidR="001E3849">
        <w:rPr>
          <w:sz w:val="28"/>
          <w:szCs w:val="28"/>
        </w:rPr>
        <w:t>ка в средней школе.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 xml:space="preserve"> </w:t>
      </w:r>
      <w:r w:rsidRPr="00A33CDA">
        <w:rPr>
          <w:sz w:val="28"/>
          <w:szCs w:val="28"/>
          <w:u w:val="single"/>
        </w:rPr>
        <w:t>Педагогические принципы</w:t>
      </w:r>
      <w:r w:rsidRPr="00A33CDA">
        <w:rPr>
          <w:sz w:val="28"/>
          <w:szCs w:val="28"/>
        </w:rPr>
        <w:t>, обеспечивающие реализацию программы:</w:t>
      </w:r>
    </w:p>
    <w:p w:rsidR="006A4FF3" w:rsidRPr="00A33CDA" w:rsidRDefault="006A4FF3" w:rsidP="006A4FF3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A33CDA">
        <w:rPr>
          <w:i/>
          <w:sz w:val="28"/>
          <w:szCs w:val="28"/>
        </w:rPr>
        <w:t>использование привычных форм деятельности, доступность обучающих задач и постепенный характер их усложнения;</w:t>
      </w:r>
    </w:p>
    <w:p w:rsidR="006A4FF3" w:rsidRPr="00A33CDA" w:rsidRDefault="006A4FF3" w:rsidP="006A4FF3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A33CDA">
        <w:rPr>
          <w:i/>
          <w:sz w:val="28"/>
          <w:szCs w:val="28"/>
        </w:rPr>
        <w:t>поддержание доброжелательного психологического климата на занятиях;</w:t>
      </w:r>
    </w:p>
    <w:p w:rsidR="006A4FF3" w:rsidRPr="00A33CDA" w:rsidRDefault="006A4FF3" w:rsidP="006A4FF3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A33CDA">
        <w:rPr>
          <w:i/>
          <w:sz w:val="28"/>
          <w:szCs w:val="28"/>
        </w:rPr>
        <w:t>личностно-деятельный подход к организации занятий;</w:t>
      </w:r>
    </w:p>
    <w:p w:rsidR="006A4FF3" w:rsidRPr="00A33CDA" w:rsidRDefault="006A4FF3" w:rsidP="006A4FF3">
      <w:pPr>
        <w:numPr>
          <w:ilvl w:val="0"/>
          <w:numId w:val="2"/>
        </w:numPr>
        <w:jc w:val="both"/>
        <w:rPr>
          <w:sz w:val="28"/>
          <w:szCs w:val="28"/>
        </w:rPr>
      </w:pPr>
      <w:r w:rsidRPr="00A33CDA">
        <w:rPr>
          <w:i/>
          <w:sz w:val="28"/>
          <w:szCs w:val="28"/>
        </w:rPr>
        <w:t>оптимальное сочетание форм занятий – индивидуальной, парной, групповой в рамках фронтальной</w:t>
      </w:r>
      <w:r w:rsidRPr="00A33CDA">
        <w:rPr>
          <w:sz w:val="28"/>
          <w:szCs w:val="28"/>
        </w:rPr>
        <w:t>.</w:t>
      </w:r>
    </w:p>
    <w:p w:rsidR="006A4FF3" w:rsidRPr="00A33CDA" w:rsidRDefault="006A4FF3" w:rsidP="006A4FF3">
      <w:pPr>
        <w:jc w:val="both"/>
        <w:rPr>
          <w:sz w:val="28"/>
          <w:szCs w:val="28"/>
        </w:rPr>
      </w:pPr>
    </w:p>
    <w:p w:rsidR="006A4FF3" w:rsidRPr="00A33CDA" w:rsidRDefault="006A4FF3" w:rsidP="006A4FF3">
      <w:pPr>
        <w:jc w:val="both"/>
        <w:rPr>
          <w:sz w:val="28"/>
          <w:szCs w:val="28"/>
        </w:rPr>
      </w:pPr>
      <w:r w:rsidRPr="00A33CDA">
        <w:rPr>
          <w:sz w:val="28"/>
          <w:szCs w:val="28"/>
        </w:rPr>
        <w:t xml:space="preserve">       </w:t>
      </w:r>
      <w:r w:rsidRPr="00A33CDA">
        <w:rPr>
          <w:sz w:val="28"/>
          <w:szCs w:val="28"/>
          <w:u w:val="single"/>
        </w:rPr>
        <w:t>Методы занятий</w:t>
      </w:r>
      <w:r w:rsidRPr="00A33CDA">
        <w:rPr>
          <w:sz w:val="28"/>
          <w:szCs w:val="28"/>
        </w:rPr>
        <w:t xml:space="preserve"> – преимущественной игровой, а также </w:t>
      </w:r>
      <w:proofErr w:type="gramStart"/>
      <w:r w:rsidRPr="00A33CDA">
        <w:rPr>
          <w:sz w:val="28"/>
          <w:szCs w:val="28"/>
        </w:rPr>
        <w:t>репродуктивный</w:t>
      </w:r>
      <w:proofErr w:type="gramEnd"/>
      <w:r w:rsidRPr="00A33CDA">
        <w:rPr>
          <w:sz w:val="28"/>
          <w:szCs w:val="28"/>
        </w:rPr>
        <w:t xml:space="preserve"> с постепенным смещением акцентов в сторону творческого продуктивного метода.</w:t>
      </w: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6A4FF3" w:rsidRPr="00A33CDA" w:rsidRDefault="006A4FF3" w:rsidP="006A4FF3">
      <w:pPr>
        <w:rPr>
          <w:sz w:val="28"/>
          <w:szCs w:val="28"/>
        </w:rPr>
      </w:pPr>
    </w:p>
    <w:p w:rsidR="001E3849" w:rsidRDefault="001E3849" w:rsidP="006A4FF3">
      <w:pPr>
        <w:ind w:firstLine="540"/>
        <w:rPr>
          <w:b/>
          <w:sz w:val="28"/>
          <w:szCs w:val="28"/>
        </w:rPr>
      </w:pPr>
    </w:p>
    <w:p w:rsidR="006A4FF3" w:rsidRPr="00A33CDA" w:rsidRDefault="006A4FF3" w:rsidP="006A4FF3">
      <w:pPr>
        <w:ind w:firstLine="540"/>
        <w:rPr>
          <w:sz w:val="28"/>
          <w:szCs w:val="28"/>
        </w:rPr>
      </w:pPr>
      <w:r w:rsidRPr="00A33CDA">
        <w:rPr>
          <w:b/>
          <w:sz w:val="28"/>
          <w:szCs w:val="28"/>
        </w:rPr>
        <w:lastRenderedPageBreak/>
        <w:t xml:space="preserve"> Основные задачи курса 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b/>
          <w:i/>
          <w:sz w:val="28"/>
          <w:szCs w:val="28"/>
        </w:rPr>
        <w:t>Обучающие задачи</w:t>
      </w:r>
      <w:r w:rsidRPr="00A33CDA">
        <w:rPr>
          <w:sz w:val="28"/>
          <w:szCs w:val="28"/>
        </w:rPr>
        <w:t xml:space="preserve"> – в ходе занятий ученики закрепляют представления и знания, полученные в курсе </w:t>
      </w:r>
      <w:r w:rsidR="00DE6CBC" w:rsidRPr="00A33CDA">
        <w:rPr>
          <w:sz w:val="28"/>
          <w:szCs w:val="28"/>
        </w:rPr>
        <w:t xml:space="preserve">средней </w:t>
      </w:r>
      <w:r w:rsidRPr="00A33CDA">
        <w:rPr>
          <w:sz w:val="28"/>
          <w:szCs w:val="28"/>
        </w:rPr>
        <w:t>школы и в основном пр</w:t>
      </w:r>
      <w:r w:rsidR="00DE6CBC" w:rsidRPr="00A33CDA">
        <w:rPr>
          <w:sz w:val="28"/>
          <w:szCs w:val="28"/>
        </w:rPr>
        <w:t>ограммном курсе русского языка 8</w:t>
      </w:r>
      <w:r w:rsidR="000529AF" w:rsidRPr="000529AF">
        <w:rPr>
          <w:sz w:val="28"/>
          <w:szCs w:val="28"/>
        </w:rPr>
        <w:t>-9</w:t>
      </w:r>
      <w:r w:rsidR="000529AF">
        <w:rPr>
          <w:sz w:val="28"/>
          <w:szCs w:val="28"/>
        </w:rPr>
        <w:t xml:space="preserve"> </w:t>
      </w:r>
      <w:proofErr w:type="spellStart"/>
      <w:r w:rsidR="000529AF">
        <w:rPr>
          <w:sz w:val="28"/>
          <w:szCs w:val="28"/>
        </w:rPr>
        <w:t>клас</w:t>
      </w:r>
      <w:proofErr w:type="spellEnd"/>
      <w:proofErr w:type="gramStart"/>
      <w:r w:rsidR="000529AF">
        <w:rPr>
          <w:sz w:val="28"/>
          <w:szCs w:val="28"/>
          <w:lang w:val="en-US"/>
        </w:rPr>
        <w:t>c</w:t>
      </w:r>
      <w:proofErr w:type="spellStart"/>
      <w:proofErr w:type="gramEnd"/>
      <w:r w:rsidR="000529AF">
        <w:rPr>
          <w:sz w:val="28"/>
          <w:szCs w:val="28"/>
        </w:rPr>
        <w:t>ов</w:t>
      </w:r>
      <w:proofErr w:type="spellEnd"/>
      <w:r w:rsidRPr="00A33CDA">
        <w:rPr>
          <w:sz w:val="28"/>
          <w:szCs w:val="28"/>
        </w:rPr>
        <w:t xml:space="preserve">; </w:t>
      </w:r>
      <w:r w:rsidR="000529AF" w:rsidRPr="000529AF">
        <w:rPr>
          <w:sz w:val="28"/>
          <w:szCs w:val="28"/>
        </w:rPr>
        <w:t xml:space="preserve"> </w:t>
      </w:r>
      <w:r w:rsidRPr="00A33CDA">
        <w:rPr>
          <w:sz w:val="28"/>
          <w:szCs w:val="28"/>
        </w:rPr>
        <w:t>формируют  учебные умения и закрепляют навыки (распознавать орфограммы, подбирать проверочное слово, подбирать однокоренные слова, распознавать прямое и переносное значение слова, подбирать синонимы и антонимы, давать толкование слову, узнавать омонимы и др.)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b/>
          <w:i/>
          <w:sz w:val="28"/>
          <w:szCs w:val="28"/>
        </w:rPr>
        <w:t>Воспитывающие</w:t>
      </w:r>
      <w:r w:rsidR="00DE6CBC" w:rsidRPr="00A33CDA">
        <w:rPr>
          <w:sz w:val="28"/>
          <w:szCs w:val="28"/>
        </w:rPr>
        <w:t xml:space="preserve"> – в процессе занятий ученики</w:t>
      </w:r>
      <w:r w:rsidRPr="00A33CDA">
        <w:rPr>
          <w:sz w:val="28"/>
          <w:szCs w:val="28"/>
        </w:rPr>
        <w:t xml:space="preserve"> постепенно формируют такие качества личности как собранность, организованность, культура общения и группового взаимодействия, коммуникабельность, потребность в самообразовании и самосовершенствовании.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b/>
          <w:i/>
          <w:sz w:val="28"/>
          <w:szCs w:val="28"/>
        </w:rPr>
        <w:t>Развивающие</w:t>
      </w:r>
      <w:r w:rsidRPr="00A33CDA">
        <w:rPr>
          <w:sz w:val="28"/>
          <w:szCs w:val="28"/>
        </w:rPr>
        <w:t xml:space="preserve"> – все виды деятельности </w:t>
      </w:r>
      <w:r w:rsidR="00DE6CBC" w:rsidRPr="00A33CDA">
        <w:rPr>
          <w:sz w:val="28"/>
          <w:szCs w:val="28"/>
        </w:rPr>
        <w:t xml:space="preserve">учеников </w:t>
      </w:r>
      <w:r w:rsidRPr="00A33CDA">
        <w:rPr>
          <w:sz w:val="28"/>
          <w:szCs w:val="28"/>
        </w:rPr>
        <w:t>и педагога направлены на развитие познавательного интереса, общекультурного кругозора, логического, критического, творческого мышления.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</w:p>
    <w:p w:rsidR="006A4FF3" w:rsidRPr="00A33CDA" w:rsidRDefault="006A4FF3" w:rsidP="006A4FF3">
      <w:pPr>
        <w:ind w:left="900"/>
        <w:jc w:val="both"/>
        <w:rPr>
          <w:sz w:val="28"/>
          <w:szCs w:val="28"/>
        </w:rPr>
      </w:pP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>Данный ку</w:t>
      </w:r>
      <w:proofErr w:type="gramStart"/>
      <w:r w:rsidRPr="00A33CDA">
        <w:rPr>
          <w:sz w:val="28"/>
          <w:szCs w:val="28"/>
        </w:rPr>
        <w:t>рс вкл</w:t>
      </w:r>
      <w:proofErr w:type="gramEnd"/>
      <w:r w:rsidRPr="00A33CDA">
        <w:rPr>
          <w:sz w:val="28"/>
          <w:szCs w:val="28"/>
        </w:rPr>
        <w:t xml:space="preserve">ючает в себя два этапа: основной </w:t>
      </w:r>
      <w:proofErr w:type="spellStart"/>
      <w:r w:rsidRPr="00A33CDA">
        <w:rPr>
          <w:sz w:val="28"/>
          <w:szCs w:val="28"/>
        </w:rPr>
        <w:t>обучающе-репродуктивный</w:t>
      </w:r>
      <w:proofErr w:type="spellEnd"/>
      <w:r w:rsidRPr="00A33CDA">
        <w:rPr>
          <w:sz w:val="28"/>
          <w:szCs w:val="28"/>
        </w:rPr>
        <w:t xml:space="preserve"> и этап творческой самостоятельной или групповой работы. Результатом работы по программе должны стать самостоятельные разработки </w:t>
      </w:r>
      <w:r w:rsidR="00DE6CBC" w:rsidRPr="00A33CDA">
        <w:rPr>
          <w:sz w:val="28"/>
          <w:szCs w:val="28"/>
        </w:rPr>
        <w:t>учеников</w:t>
      </w:r>
      <w:r w:rsidRPr="00A33CDA">
        <w:rPr>
          <w:sz w:val="28"/>
          <w:szCs w:val="28"/>
        </w:rPr>
        <w:t xml:space="preserve"> – создание </w:t>
      </w:r>
      <w:r w:rsidR="00DE6CBC" w:rsidRPr="00A33CDA">
        <w:rPr>
          <w:sz w:val="28"/>
          <w:szCs w:val="28"/>
        </w:rPr>
        <w:t>базы знаний для решения заданий по материалам ГИА и ЕГЭ.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>Преимуществом программы является то, что она предполагает «подключение» к обучению на любом занятии 1-го этапа, а также на любом занятии этапа повторения на втором году обучения.</w:t>
      </w:r>
    </w:p>
    <w:p w:rsidR="006A4FF3" w:rsidRPr="00A33CDA" w:rsidRDefault="006A4FF3" w:rsidP="006A4FF3">
      <w:pPr>
        <w:ind w:firstLine="540"/>
        <w:jc w:val="both"/>
        <w:rPr>
          <w:sz w:val="28"/>
          <w:szCs w:val="28"/>
        </w:rPr>
      </w:pPr>
      <w:r w:rsidRPr="00A33CDA">
        <w:rPr>
          <w:sz w:val="28"/>
          <w:szCs w:val="28"/>
        </w:rPr>
        <w:t>Курс рассчитан на 34 часа в основном практических занятий с вступительной беседой учителя по теме  каждого занятия</w:t>
      </w:r>
      <w:r w:rsidR="00A33CDA" w:rsidRPr="00A33CDA">
        <w:rPr>
          <w:sz w:val="28"/>
          <w:szCs w:val="28"/>
        </w:rPr>
        <w:t>.</w:t>
      </w: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Pr="00A33CDA" w:rsidRDefault="00DE6CBC" w:rsidP="006A4FF3">
      <w:pPr>
        <w:ind w:firstLine="540"/>
        <w:jc w:val="both"/>
        <w:rPr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sz w:val="28"/>
          <w:szCs w:val="28"/>
        </w:rPr>
      </w:pPr>
    </w:p>
    <w:p w:rsidR="007A48A7" w:rsidRDefault="007A48A7" w:rsidP="006A4FF3">
      <w:pPr>
        <w:ind w:firstLine="540"/>
        <w:jc w:val="both"/>
        <w:rPr>
          <w:sz w:val="28"/>
          <w:szCs w:val="28"/>
        </w:rPr>
      </w:pPr>
    </w:p>
    <w:p w:rsidR="007A48A7" w:rsidRDefault="007A48A7" w:rsidP="006A4FF3">
      <w:pPr>
        <w:ind w:firstLine="540"/>
        <w:jc w:val="both"/>
        <w:rPr>
          <w:sz w:val="28"/>
          <w:szCs w:val="28"/>
        </w:rPr>
      </w:pPr>
    </w:p>
    <w:p w:rsidR="007A48A7" w:rsidRPr="00A33CDA" w:rsidRDefault="007A48A7" w:rsidP="006A4FF3">
      <w:pPr>
        <w:ind w:firstLine="540"/>
        <w:jc w:val="both"/>
        <w:rPr>
          <w:sz w:val="28"/>
          <w:szCs w:val="28"/>
        </w:rPr>
      </w:pPr>
    </w:p>
    <w:p w:rsidR="006A4FF3" w:rsidRPr="00A33CDA" w:rsidRDefault="006A4FF3" w:rsidP="006A4FF3">
      <w:pPr>
        <w:ind w:firstLine="540"/>
        <w:jc w:val="center"/>
        <w:rPr>
          <w:b/>
          <w:sz w:val="32"/>
          <w:szCs w:val="32"/>
        </w:rPr>
      </w:pPr>
      <w:r w:rsidRPr="00A33CDA">
        <w:rPr>
          <w:b/>
          <w:sz w:val="32"/>
          <w:szCs w:val="32"/>
        </w:rPr>
        <w:lastRenderedPageBreak/>
        <w:t>Учебно-тематический план занятий</w:t>
      </w:r>
    </w:p>
    <w:p w:rsidR="006A4FF3" w:rsidRPr="00A33CDA" w:rsidRDefault="006A4FF3" w:rsidP="006A4FF3">
      <w:pPr>
        <w:ind w:firstLine="540"/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Ind w:w="-1080" w:type="dxa"/>
        <w:tblLayout w:type="fixed"/>
        <w:tblLook w:val="01E0"/>
      </w:tblPr>
      <w:tblGrid>
        <w:gridCol w:w="629"/>
        <w:gridCol w:w="2719"/>
        <w:gridCol w:w="5040"/>
        <w:gridCol w:w="900"/>
        <w:gridCol w:w="720"/>
        <w:gridCol w:w="586"/>
      </w:tblGrid>
      <w:tr w:rsidR="006A4FF3" w:rsidRPr="00A33CDA" w:rsidTr="00EF2328">
        <w:tc>
          <w:tcPr>
            <w:tcW w:w="629" w:type="dxa"/>
          </w:tcPr>
          <w:p w:rsidR="006A4FF3" w:rsidRPr="00A33CDA" w:rsidRDefault="006A4FF3" w:rsidP="00EF2328">
            <w:pPr>
              <w:jc w:val="center"/>
              <w:rPr>
                <w:b/>
              </w:rPr>
            </w:pPr>
            <w:r w:rsidRPr="00A33CDA">
              <w:rPr>
                <w:b/>
              </w:rPr>
              <w:t xml:space="preserve">№ </w:t>
            </w:r>
            <w:proofErr w:type="spellStart"/>
            <w:proofErr w:type="gramStart"/>
            <w:r w:rsidRPr="00A33CDA">
              <w:rPr>
                <w:b/>
              </w:rPr>
              <w:t>п</w:t>
            </w:r>
            <w:proofErr w:type="spellEnd"/>
            <w:proofErr w:type="gramEnd"/>
            <w:r w:rsidRPr="00A33CDA">
              <w:rPr>
                <w:b/>
                <w:lang w:val="en-US"/>
              </w:rPr>
              <w:t>/</w:t>
            </w:r>
            <w:proofErr w:type="spellStart"/>
            <w:r w:rsidRPr="00A33CDA">
              <w:rPr>
                <w:b/>
              </w:rPr>
              <w:t>п</w:t>
            </w:r>
            <w:proofErr w:type="spellEnd"/>
          </w:p>
        </w:tc>
        <w:tc>
          <w:tcPr>
            <w:tcW w:w="2719" w:type="dxa"/>
          </w:tcPr>
          <w:p w:rsidR="006A4FF3" w:rsidRPr="00A33CDA" w:rsidRDefault="006A4FF3" w:rsidP="00EF2328">
            <w:pPr>
              <w:jc w:val="center"/>
              <w:rPr>
                <w:b/>
              </w:rPr>
            </w:pPr>
            <w:r w:rsidRPr="00A33CDA">
              <w:rPr>
                <w:b/>
              </w:rPr>
              <w:t xml:space="preserve"> </w:t>
            </w:r>
          </w:p>
          <w:p w:rsidR="006A4FF3" w:rsidRPr="00A33CDA" w:rsidRDefault="006A4FF3" w:rsidP="00EF2328">
            <w:pPr>
              <w:jc w:val="center"/>
              <w:rPr>
                <w:b/>
              </w:rPr>
            </w:pPr>
            <w:r w:rsidRPr="00A33CDA">
              <w:rPr>
                <w:b/>
              </w:rPr>
              <w:t>Название раздела (игры)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center"/>
              <w:rPr>
                <w:b/>
              </w:rPr>
            </w:pPr>
          </w:p>
          <w:p w:rsidR="006A4FF3" w:rsidRPr="00A33CDA" w:rsidRDefault="006A4FF3" w:rsidP="00EF2328">
            <w:pPr>
              <w:jc w:val="center"/>
              <w:rPr>
                <w:b/>
              </w:rPr>
            </w:pPr>
            <w:r w:rsidRPr="00A33CDA">
              <w:rPr>
                <w:b/>
              </w:rPr>
              <w:t>Содержание занятия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b/>
              </w:rPr>
            </w:pPr>
            <w:r w:rsidRPr="00A33CDA">
              <w:rPr>
                <w:b/>
              </w:rPr>
              <w:t>Кол-во часов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b/>
              </w:rPr>
            </w:pPr>
            <w:proofErr w:type="spellStart"/>
            <w:proofErr w:type="gramStart"/>
            <w:r w:rsidRPr="00A33CDA">
              <w:rPr>
                <w:b/>
              </w:rPr>
              <w:t>Тео-рия</w:t>
            </w:r>
            <w:proofErr w:type="spellEnd"/>
            <w:proofErr w:type="gramEnd"/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b/>
              </w:rPr>
            </w:pPr>
            <w:proofErr w:type="spellStart"/>
            <w:proofErr w:type="gramStart"/>
            <w:r w:rsidRPr="00A33CDA">
              <w:rPr>
                <w:b/>
              </w:rPr>
              <w:t>Прак-тика</w:t>
            </w:r>
            <w:proofErr w:type="spellEnd"/>
            <w:proofErr w:type="gramEnd"/>
          </w:p>
        </w:tc>
      </w:tr>
      <w:tr w:rsidR="006A4FF3" w:rsidRPr="00A33CDA" w:rsidTr="00EF2328">
        <w:tc>
          <w:tcPr>
            <w:tcW w:w="629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1.</w:t>
            </w:r>
          </w:p>
        </w:tc>
        <w:tc>
          <w:tcPr>
            <w:tcW w:w="271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«Орфографический этюд» 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отработка навыка подбора родственного слова для проверки орфограммы, наблюдение за сочетаемостью слов и смыслоразличительной ролью гласных,  развитие памяти, внимания.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64 слова с безударными гласными в корне проверяемыми ударением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EF2328">
        <w:tc>
          <w:tcPr>
            <w:tcW w:w="629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2.</w:t>
            </w:r>
          </w:p>
        </w:tc>
        <w:tc>
          <w:tcPr>
            <w:tcW w:w="271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«Каждому слову – своё место»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отработка навыка правописания словарных слов, развитие памяти, внимания.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80 слов с непроверяемыми безударными гласными в корне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EF2328">
        <w:tc>
          <w:tcPr>
            <w:tcW w:w="62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71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«Орфографический фоторобот» 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отработка навыка подбора проверочного слова, развитие памяти, внимания.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64 слова с сомнительными парными глухими/звонкими согласными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EF2328">
        <w:tc>
          <w:tcPr>
            <w:tcW w:w="62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4.</w:t>
            </w:r>
          </w:p>
        </w:tc>
        <w:tc>
          <w:tcPr>
            <w:tcW w:w="271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«Привидения </w:t>
            </w:r>
            <w:proofErr w:type="gramStart"/>
            <w:r w:rsidRPr="00A33CDA">
              <w:rPr>
                <w:sz w:val="28"/>
                <w:szCs w:val="28"/>
              </w:rPr>
              <w:t>в</w:t>
            </w:r>
            <w:proofErr w:type="gramEnd"/>
            <w:r w:rsidRPr="00A33CDA">
              <w:rPr>
                <w:sz w:val="28"/>
                <w:szCs w:val="28"/>
              </w:rPr>
              <w:t>…»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отработка навыка подбора проверочного слова, наблюдение за сочетаемостью слов, оттенками лексического значения, развитие памяти, внимания.</w:t>
            </w:r>
          </w:p>
          <w:p w:rsidR="006A4FF3" w:rsidRPr="00A33CDA" w:rsidRDefault="006A4FF3" w:rsidP="007A48A7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24 слова с непроизносимыми проверяемыми согласными</w:t>
            </w:r>
            <w:r w:rsidR="007A48A7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EF2328">
        <w:tc>
          <w:tcPr>
            <w:tcW w:w="62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5.</w:t>
            </w:r>
          </w:p>
        </w:tc>
        <w:tc>
          <w:tcPr>
            <w:tcW w:w="2719" w:type="dxa"/>
          </w:tcPr>
          <w:p w:rsidR="006A4FF3" w:rsidRPr="00A33CDA" w:rsidRDefault="006A4FF3" w:rsidP="00DE6CBC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«</w:t>
            </w:r>
            <w:proofErr w:type="spellStart"/>
            <w:r w:rsidRPr="00A33CDA">
              <w:rPr>
                <w:sz w:val="28"/>
                <w:szCs w:val="28"/>
              </w:rPr>
              <w:t>Ходилка</w:t>
            </w:r>
            <w:proofErr w:type="spellEnd"/>
            <w:r w:rsidRPr="00A33CDA">
              <w:rPr>
                <w:sz w:val="28"/>
                <w:szCs w:val="28"/>
              </w:rPr>
              <w:t xml:space="preserve"> «Привидения» 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отработка навыка подбора проверочного слова, развитие памяти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непроизносимые проверяемые согласные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-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</w:tr>
      <w:tr w:rsidR="006A4FF3" w:rsidRPr="00A33CDA" w:rsidTr="00EF2328">
        <w:tc>
          <w:tcPr>
            <w:tcW w:w="62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6.</w:t>
            </w:r>
          </w:p>
        </w:tc>
        <w:tc>
          <w:tcPr>
            <w:tcW w:w="271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«Коллекция аппликаций»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развитие памяти, внимания.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80 слов с удвоенными согласными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EF2328">
        <w:tc>
          <w:tcPr>
            <w:tcW w:w="62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7.</w:t>
            </w:r>
          </w:p>
        </w:tc>
        <w:tc>
          <w:tcPr>
            <w:tcW w:w="271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«Товарищ Мягкий </w:t>
            </w:r>
            <w:r w:rsidRPr="00A33CDA">
              <w:rPr>
                <w:sz w:val="28"/>
                <w:szCs w:val="28"/>
              </w:rPr>
              <w:lastRenderedPageBreak/>
              <w:t>знак»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lastRenderedPageBreak/>
              <w:t xml:space="preserve">Обогащение и активизация словаря, </w:t>
            </w:r>
            <w:r w:rsidRPr="00A33CDA">
              <w:rPr>
                <w:sz w:val="28"/>
                <w:szCs w:val="28"/>
              </w:rPr>
              <w:lastRenderedPageBreak/>
              <w:t>отработка сложного алгоритма проверки слова с орфограммой, наблюдение за сочетаемостью слов, развитие памяти, внимания.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80 слов с орфограммами (разделительный мягкий знак, мягкий знак в сочетаниях согласных, мягкий знак на конце слова как показатель грамматической формы)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4</w:t>
            </w:r>
          </w:p>
        </w:tc>
      </w:tr>
      <w:tr w:rsidR="006A4FF3" w:rsidRPr="00A33CDA" w:rsidTr="00EF2328">
        <w:tc>
          <w:tcPr>
            <w:tcW w:w="62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71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«Слово за слово» 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отработка навыка толкования слова, буквенного анализа слова, наблюдение за сочетаемостью слов, развитие памяти, внимания.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 Толкование слова. Лексическая сочетаемость. Эпитет. Шарада.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96 карт с соответствующим текстом.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EF2328">
        <w:tc>
          <w:tcPr>
            <w:tcW w:w="629" w:type="dxa"/>
          </w:tcPr>
          <w:p w:rsidR="006A4FF3" w:rsidRPr="00A33CDA" w:rsidRDefault="006A4FF3" w:rsidP="00EF2328">
            <w:pPr>
              <w:jc w:val="both"/>
              <w:rPr>
                <w:b/>
                <w:sz w:val="28"/>
                <w:szCs w:val="28"/>
              </w:rPr>
            </w:pPr>
            <w:r w:rsidRPr="00A33CDA">
              <w:rPr>
                <w:b/>
                <w:sz w:val="28"/>
                <w:szCs w:val="28"/>
              </w:rPr>
              <w:t xml:space="preserve">9. </w:t>
            </w:r>
          </w:p>
        </w:tc>
        <w:tc>
          <w:tcPr>
            <w:tcW w:w="271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«Словесный калейдоскоп»  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отработка навыка толкования слова, наблюдение за сочетаемостью слов, развитие памяти, внимания, логического мышления.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Лексическая сочетаемость имен существительных и прилагательных. Прямое и переносное значение слова. Синонимия </w:t>
            </w:r>
            <w:proofErr w:type="gramStart"/>
            <w:r w:rsidRPr="00A33CDA">
              <w:rPr>
                <w:sz w:val="28"/>
                <w:szCs w:val="28"/>
              </w:rPr>
              <w:t xml:space="preserve">( </w:t>
            </w:r>
            <w:proofErr w:type="gramEnd"/>
            <w:r w:rsidRPr="00A33CDA">
              <w:rPr>
                <w:sz w:val="28"/>
                <w:szCs w:val="28"/>
              </w:rPr>
              <w:t>96 слов)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EF2328">
        <w:tc>
          <w:tcPr>
            <w:tcW w:w="62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10.</w:t>
            </w:r>
          </w:p>
        </w:tc>
        <w:tc>
          <w:tcPr>
            <w:tcW w:w="271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«Одного поля ягоды». 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словаря, наблюдение за прямым и переносным значением пословиц и поговорок, развитие навыка связной речи, развитие памяти, внимания, логического мышления.</w:t>
            </w:r>
          </w:p>
          <w:p w:rsidR="007A48A7" w:rsidRPr="00A33CDA" w:rsidRDefault="006A4FF3" w:rsidP="007A48A7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Синонимия. Прямое и переносное</w:t>
            </w:r>
            <w:r w:rsidR="007A48A7">
              <w:rPr>
                <w:sz w:val="28"/>
                <w:szCs w:val="28"/>
              </w:rPr>
              <w:t xml:space="preserve"> значение устойчивых выражений.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EF2328">
        <w:tc>
          <w:tcPr>
            <w:tcW w:w="62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11.</w:t>
            </w:r>
          </w:p>
        </w:tc>
        <w:tc>
          <w:tcPr>
            <w:tcW w:w="2719" w:type="dxa"/>
          </w:tcPr>
          <w:p w:rsidR="006A4FF3" w:rsidRPr="00A33CDA" w:rsidRDefault="007A48A7" w:rsidP="007A4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74A36">
              <w:rPr>
                <w:sz w:val="28"/>
                <w:szCs w:val="28"/>
              </w:rPr>
              <w:t>Вперёд или назад».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Обогащение и активизация словаря. Развитие смекалки, сообразительности, находчивости. Формирование восприятия языка, опирающегося на логическое и образное мышление. Развитие внимания, усидчивости, воли. </w:t>
            </w:r>
          </w:p>
          <w:p w:rsidR="006A4FF3" w:rsidRPr="00A33CDA" w:rsidRDefault="007A48A7" w:rsidP="00EF2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Антонимы</w:t>
            </w:r>
            <w:r w:rsidR="006A4FF3" w:rsidRPr="00A33CDA">
              <w:rPr>
                <w:sz w:val="28"/>
                <w:szCs w:val="28"/>
              </w:rPr>
              <w:t>. Прямое и переносное значение слова. Буквенный состав слова.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48 слов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EF2328">
        <w:tc>
          <w:tcPr>
            <w:tcW w:w="62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71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«Слово не воробей» </w:t>
            </w:r>
          </w:p>
        </w:tc>
        <w:tc>
          <w:tcPr>
            <w:tcW w:w="5040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Обогащение и активизация словаря. Развитие образного, живого мышления, через восприятие различных форм языкового творчества. Омонимы. Фразеологизмы.</w:t>
            </w:r>
            <w:r w:rsidR="00674A36">
              <w:rPr>
                <w:sz w:val="28"/>
                <w:szCs w:val="28"/>
              </w:rPr>
              <w:t xml:space="preserve"> Эпитеты и другие средства выразительности.</w:t>
            </w:r>
          </w:p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Материал: 48 слов и фразеологических оборотов.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</w:t>
            </w:r>
          </w:p>
        </w:tc>
      </w:tr>
      <w:tr w:rsidR="006A4FF3" w:rsidRPr="00A33CDA" w:rsidTr="00EF2328">
        <w:tc>
          <w:tcPr>
            <w:tcW w:w="629" w:type="dxa"/>
          </w:tcPr>
          <w:p w:rsidR="006A4FF3" w:rsidRPr="00A33CDA" w:rsidRDefault="006A4FF3" w:rsidP="00EF2328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13.</w:t>
            </w:r>
          </w:p>
        </w:tc>
        <w:tc>
          <w:tcPr>
            <w:tcW w:w="2719" w:type="dxa"/>
          </w:tcPr>
          <w:p w:rsidR="006A4FF3" w:rsidRPr="00A33CDA" w:rsidRDefault="006A4FF3" w:rsidP="00DE6CBC">
            <w:pPr>
              <w:jc w:val="both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 xml:space="preserve">«О чем речь?» </w:t>
            </w:r>
          </w:p>
        </w:tc>
        <w:tc>
          <w:tcPr>
            <w:tcW w:w="5040" w:type="dxa"/>
          </w:tcPr>
          <w:p w:rsidR="006A4FF3" w:rsidRPr="00A33CDA" w:rsidRDefault="00674A36" w:rsidP="007A48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</w:t>
            </w:r>
            <w:proofErr w:type="gramStart"/>
            <w:r>
              <w:rPr>
                <w:sz w:val="28"/>
                <w:szCs w:val="28"/>
              </w:rPr>
              <w:t>работать с частью С. Как правильно писать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сочинениер-рассуждение</w:t>
            </w:r>
            <w:proofErr w:type="spellEnd"/>
            <w:r>
              <w:rPr>
                <w:sz w:val="28"/>
                <w:szCs w:val="28"/>
              </w:rPr>
              <w:t>, выразить в нём своё отношение к теме, затронутой автором. Умение оценивать речевое оформление текста, видеть в нём наиболее яркие языковые средства, позволяющие автору точно и выразительно передать свои мысли. Умение приводить примеры из текста.</w:t>
            </w:r>
          </w:p>
        </w:tc>
        <w:tc>
          <w:tcPr>
            <w:tcW w:w="90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</w:p>
          <w:p w:rsidR="006A4FF3" w:rsidRPr="00A33CDA" w:rsidRDefault="006A4FF3" w:rsidP="00EF2328">
            <w:pPr>
              <w:jc w:val="center"/>
              <w:rPr>
                <w:sz w:val="28"/>
                <w:szCs w:val="28"/>
              </w:rPr>
            </w:pPr>
            <w:r w:rsidRPr="00A33CDA">
              <w:rPr>
                <w:sz w:val="28"/>
                <w:szCs w:val="28"/>
              </w:rPr>
              <w:t>4</w:t>
            </w:r>
          </w:p>
        </w:tc>
      </w:tr>
    </w:tbl>
    <w:p w:rsidR="006A4FF3" w:rsidRPr="00A33CDA" w:rsidRDefault="006A4FF3" w:rsidP="006A4FF3">
      <w:pPr>
        <w:ind w:firstLine="540"/>
        <w:jc w:val="both"/>
        <w:rPr>
          <w:b/>
          <w:sz w:val="32"/>
          <w:szCs w:val="32"/>
        </w:rPr>
      </w:pPr>
      <w:r w:rsidRPr="00A33CDA">
        <w:rPr>
          <w:b/>
          <w:sz w:val="32"/>
          <w:szCs w:val="32"/>
        </w:rPr>
        <w:t>Итого: 34 часа (теория  14 часов, практика 20 часов)</w:t>
      </w:r>
    </w:p>
    <w:p w:rsidR="006A4FF3" w:rsidRPr="00A33CDA" w:rsidRDefault="006A4FF3" w:rsidP="006A4FF3">
      <w:pPr>
        <w:ind w:firstLine="540"/>
        <w:jc w:val="both"/>
        <w:rPr>
          <w:b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Default="00DE6CBC" w:rsidP="000B4B6B">
      <w:pPr>
        <w:jc w:val="both"/>
        <w:rPr>
          <w:b/>
          <w:color w:val="000080"/>
          <w:sz w:val="28"/>
          <w:szCs w:val="28"/>
        </w:rPr>
      </w:pPr>
    </w:p>
    <w:p w:rsidR="000B4B6B" w:rsidRDefault="000B4B6B" w:rsidP="000B4B6B">
      <w:pPr>
        <w:jc w:val="both"/>
        <w:rPr>
          <w:b/>
          <w:color w:val="000080"/>
          <w:sz w:val="28"/>
          <w:szCs w:val="28"/>
        </w:rPr>
      </w:pPr>
    </w:p>
    <w:p w:rsidR="000B4B6B" w:rsidRDefault="000B4B6B" w:rsidP="000B4B6B">
      <w:pPr>
        <w:jc w:val="both"/>
        <w:rPr>
          <w:b/>
          <w:color w:val="000080"/>
          <w:sz w:val="28"/>
          <w:szCs w:val="28"/>
        </w:rPr>
      </w:pPr>
    </w:p>
    <w:p w:rsidR="000B4B6B" w:rsidRDefault="000B4B6B" w:rsidP="000B4B6B">
      <w:pPr>
        <w:jc w:val="both"/>
        <w:rPr>
          <w:b/>
          <w:color w:val="000080"/>
          <w:sz w:val="28"/>
          <w:szCs w:val="28"/>
        </w:rPr>
      </w:pPr>
    </w:p>
    <w:p w:rsidR="000B4B6B" w:rsidRDefault="000B4B6B" w:rsidP="000B4B6B">
      <w:pPr>
        <w:jc w:val="both"/>
        <w:rPr>
          <w:b/>
          <w:color w:val="000080"/>
          <w:sz w:val="28"/>
          <w:szCs w:val="28"/>
        </w:rPr>
      </w:pPr>
    </w:p>
    <w:p w:rsidR="000B4B6B" w:rsidRDefault="000B4B6B" w:rsidP="000B4B6B">
      <w:pPr>
        <w:jc w:val="both"/>
        <w:rPr>
          <w:b/>
          <w:color w:val="000080"/>
          <w:sz w:val="28"/>
          <w:szCs w:val="28"/>
        </w:rPr>
      </w:pPr>
    </w:p>
    <w:p w:rsidR="000B4B6B" w:rsidRDefault="000B4B6B" w:rsidP="000B4B6B">
      <w:pPr>
        <w:jc w:val="both"/>
        <w:rPr>
          <w:b/>
          <w:color w:val="000080"/>
          <w:sz w:val="28"/>
          <w:szCs w:val="28"/>
        </w:rPr>
      </w:pPr>
    </w:p>
    <w:p w:rsidR="000B4B6B" w:rsidRDefault="000B4B6B" w:rsidP="000B4B6B">
      <w:pPr>
        <w:jc w:val="both"/>
        <w:rPr>
          <w:b/>
          <w:color w:val="000080"/>
          <w:sz w:val="28"/>
          <w:szCs w:val="28"/>
        </w:rPr>
      </w:pPr>
    </w:p>
    <w:p w:rsidR="000B4B6B" w:rsidRDefault="000B4B6B" w:rsidP="000B4B6B">
      <w:pPr>
        <w:jc w:val="both"/>
        <w:rPr>
          <w:b/>
          <w:color w:val="000080"/>
          <w:sz w:val="28"/>
          <w:szCs w:val="28"/>
        </w:rPr>
      </w:pPr>
    </w:p>
    <w:p w:rsidR="00DE6CBC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DE6CBC" w:rsidRPr="00122EB9" w:rsidRDefault="00DE6CBC" w:rsidP="006A4FF3">
      <w:pPr>
        <w:ind w:firstLine="540"/>
        <w:jc w:val="both"/>
        <w:rPr>
          <w:b/>
          <w:color w:val="000080"/>
          <w:sz w:val="28"/>
          <w:szCs w:val="28"/>
        </w:rPr>
      </w:pPr>
    </w:p>
    <w:p w:rsidR="006A4FF3" w:rsidRPr="00122EB9" w:rsidRDefault="006A4FF3" w:rsidP="006A4FF3">
      <w:pPr>
        <w:ind w:firstLine="540"/>
        <w:jc w:val="center"/>
        <w:rPr>
          <w:b/>
          <w:color w:val="000080"/>
          <w:sz w:val="32"/>
          <w:szCs w:val="32"/>
        </w:rPr>
      </w:pPr>
      <w:r w:rsidRPr="00122EB9">
        <w:rPr>
          <w:b/>
          <w:color w:val="000080"/>
          <w:sz w:val="32"/>
          <w:szCs w:val="32"/>
        </w:rPr>
        <w:lastRenderedPageBreak/>
        <w:t>2 год обучения</w:t>
      </w:r>
    </w:p>
    <w:tbl>
      <w:tblPr>
        <w:tblStyle w:val="a5"/>
        <w:tblW w:w="0" w:type="auto"/>
        <w:tblInd w:w="-1080" w:type="dxa"/>
        <w:tblLayout w:type="fixed"/>
        <w:tblLook w:val="01E0"/>
      </w:tblPr>
      <w:tblGrid>
        <w:gridCol w:w="615"/>
        <w:gridCol w:w="2373"/>
        <w:gridCol w:w="5940"/>
        <w:gridCol w:w="540"/>
        <w:gridCol w:w="540"/>
        <w:gridCol w:w="586"/>
      </w:tblGrid>
      <w:tr w:rsidR="006A4FF3" w:rsidRPr="00122EB9" w:rsidTr="00EF2328">
        <w:trPr>
          <w:trHeight w:val="1028"/>
        </w:trPr>
        <w:tc>
          <w:tcPr>
            <w:tcW w:w="615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1.</w:t>
            </w:r>
          </w:p>
        </w:tc>
        <w:tc>
          <w:tcPr>
            <w:tcW w:w="2373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Повторение</w:t>
            </w:r>
          </w:p>
        </w:tc>
        <w:tc>
          <w:tcPr>
            <w:tcW w:w="5940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Актуализация тем и языкового материала, с которыми дети знакомились в течение первого года обучения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6</w:t>
            </w: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</w:tc>
        <w:tc>
          <w:tcPr>
            <w:tcW w:w="586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4</w:t>
            </w: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</w:tc>
      </w:tr>
      <w:tr w:rsidR="006A4FF3" w:rsidRPr="00122EB9" w:rsidTr="00EF2328">
        <w:tc>
          <w:tcPr>
            <w:tcW w:w="615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2.</w:t>
            </w:r>
          </w:p>
        </w:tc>
        <w:tc>
          <w:tcPr>
            <w:tcW w:w="2373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«Товарищ Мягкий знак»</w:t>
            </w: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both"/>
              <w:rPr>
                <w:color w:val="000080"/>
                <w:sz w:val="22"/>
                <w:szCs w:val="22"/>
              </w:rPr>
            </w:pPr>
          </w:p>
        </w:tc>
        <w:tc>
          <w:tcPr>
            <w:tcW w:w="5940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Обогащение и активизация словаря, отработка сложного алгоритма проверки слова с орфограммой, наблюдение за сочетаемостью слов, развитие памяти, внимания.</w:t>
            </w: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Материал: 80 слов с орфограммами (разделительный мягкий знак, мягкий знак в сочетаниях согласных, мягкий знак на конце слова как показатель грамматической формы)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4</w:t>
            </w:r>
          </w:p>
        </w:tc>
      </w:tr>
      <w:tr w:rsidR="006A4FF3" w:rsidRPr="00122EB9" w:rsidTr="00EF2328">
        <w:tc>
          <w:tcPr>
            <w:tcW w:w="615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3.</w:t>
            </w:r>
          </w:p>
        </w:tc>
        <w:tc>
          <w:tcPr>
            <w:tcW w:w="2373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«Чудеса во множественном числе»</w:t>
            </w:r>
          </w:p>
        </w:tc>
        <w:tc>
          <w:tcPr>
            <w:tcW w:w="5940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Обогащение и активизация словаря, работа с грамматическим словарём, развитие мышления, памяти.</w:t>
            </w: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Материал: имена существительные, образующие и не образующие формы единственного и множественного числа (80 слов).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4</w:t>
            </w:r>
          </w:p>
        </w:tc>
      </w:tr>
      <w:tr w:rsidR="006A4FF3" w:rsidRPr="00122EB9" w:rsidTr="00EF2328">
        <w:tc>
          <w:tcPr>
            <w:tcW w:w="615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4.</w:t>
            </w:r>
          </w:p>
        </w:tc>
        <w:tc>
          <w:tcPr>
            <w:tcW w:w="2373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«Мысль бежит, слово догоняет»</w:t>
            </w:r>
          </w:p>
        </w:tc>
        <w:tc>
          <w:tcPr>
            <w:tcW w:w="5940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 xml:space="preserve">Обогащение и активизация словаря, наблюдение за сочетаемостью слов. Прямое и переносное значение слова, многозначность, оттенки в употреблении слов. </w:t>
            </w: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Материал: 48 многозначных глаголов, 48 многозначных существительных.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4</w:t>
            </w:r>
          </w:p>
        </w:tc>
      </w:tr>
      <w:tr w:rsidR="006A4FF3" w:rsidRPr="00122EB9" w:rsidTr="00EF2328">
        <w:tc>
          <w:tcPr>
            <w:tcW w:w="615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5.</w:t>
            </w:r>
          </w:p>
        </w:tc>
        <w:tc>
          <w:tcPr>
            <w:tcW w:w="2373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«Мудрые советы, мудреная наука…»</w:t>
            </w:r>
          </w:p>
        </w:tc>
        <w:tc>
          <w:tcPr>
            <w:tcW w:w="5940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Обогащение и активизация словаря, наблюдение за сочетаемостью слов.</w:t>
            </w: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Паронимы.</w:t>
            </w: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Материал: 24 пары паронимо</w:t>
            </w:r>
            <w:proofErr w:type="gramStart"/>
            <w:r w:rsidRPr="00122EB9">
              <w:rPr>
                <w:color w:val="000080"/>
                <w:sz w:val="28"/>
                <w:szCs w:val="28"/>
              </w:rPr>
              <w:t>в-</w:t>
            </w:r>
            <w:proofErr w:type="gramEnd"/>
            <w:r w:rsidRPr="00122EB9">
              <w:rPr>
                <w:color w:val="000080"/>
                <w:sz w:val="28"/>
                <w:szCs w:val="28"/>
              </w:rPr>
              <w:t xml:space="preserve"> прилагательных.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4</w:t>
            </w:r>
          </w:p>
        </w:tc>
      </w:tr>
      <w:tr w:rsidR="006A4FF3" w:rsidRPr="00122EB9" w:rsidTr="00EF2328">
        <w:tc>
          <w:tcPr>
            <w:tcW w:w="615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6.</w:t>
            </w:r>
          </w:p>
        </w:tc>
        <w:tc>
          <w:tcPr>
            <w:tcW w:w="2373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«О чем речь?» (лото по развитию речи)</w:t>
            </w:r>
          </w:p>
        </w:tc>
        <w:tc>
          <w:tcPr>
            <w:tcW w:w="5940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Развитие речи, воображения, мышления. Обогащение и активизация словаря с опорой на наглядно представленную информацию. Формирование  навыка работы с толковым словарем.</w:t>
            </w: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 xml:space="preserve">Интегративное занятие (с курсом мировой художественной культуры) в рамках программы Центра образования с углубленным изучением искусства. </w:t>
            </w: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Материал: толковый словарь, 40 слов лексико-семантической группы «Этнография. Русский мир», 48 слов лексико-семантической группы «Архитектура»</w:t>
            </w:r>
            <w:proofErr w:type="gramStart"/>
            <w:r w:rsidRPr="00122EB9">
              <w:rPr>
                <w:color w:val="00008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</w:tc>
        <w:tc>
          <w:tcPr>
            <w:tcW w:w="586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4</w:t>
            </w:r>
          </w:p>
        </w:tc>
      </w:tr>
      <w:tr w:rsidR="006A4FF3" w:rsidRPr="00122EB9" w:rsidTr="00EF2328">
        <w:tc>
          <w:tcPr>
            <w:tcW w:w="615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373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 xml:space="preserve">«Пойми меня». </w:t>
            </w:r>
          </w:p>
        </w:tc>
        <w:tc>
          <w:tcPr>
            <w:tcW w:w="5940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Развитие речи, воображения, мышления. Обогащение и активизация словаря. Закрепление навыка толкования слова, связной речи, коммуникации. Повышение уровня эрудиции, скорости мыслительных и речевых реакций.</w:t>
            </w: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 xml:space="preserve"> Толкование слова. Прямое и переносное значение слова. Лексическая сочетаемость. Слово в речи.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</w:tc>
      </w:tr>
      <w:tr w:rsidR="006A4FF3" w:rsidRPr="00122EB9" w:rsidTr="00EF2328">
        <w:tc>
          <w:tcPr>
            <w:tcW w:w="615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8.</w:t>
            </w:r>
          </w:p>
        </w:tc>
        <w:tc>
          <w:tcPr>
            <w:tcW w:w="2373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«Эрудит» («</w:t>
            </w:r>
            <w:proofErr w:type="spellStart"/>
            <w:r w:rsidRPr="00122EB9">
              <w:rPr>
                <w:color w:val="000080"/>
                <w:sz w:val="28"/>
                <w:szCs w:val="28"/>
              </w:rPr>
              <w:t>крестословица</w:t>
            </w:r>
            <w:proofErr w:type="spellEnd"/>
            <w:r w:rsidRPr="00122EB9">
              <w:rPr>
                <w:color w:val="000080"/>
                <w:sz w:val="28"/>
                <w:szCs w:val="28"/>
              </w:rPr>
              <w:t xml:space="preserve">»). </w:t>
            </w:r>
          </w:p>
        </w:tc>
        <w:tc>
          <w:tcPr>
            <w:tcW w:w="5940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Закрепление навыка правописания слова, развитие орфографической зоркости. Закрепление навыка связной речи. Повышение уровня эрудиции, скорости мыслительных реакций.</w:t>
            </w: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Буквенный состав слова. Прямое и переносное значение слова.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</w:tc>
      </w:tr>
      <w:tr w:rsidR="006A4FF3" w:rsidRPr="00122EB9" w:rsidTr="00EF2328">
        <w:tc>
          <w:tcPr>
            <w:tcW w:w="615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9.</w:t>
            </w:r>
          </w:p>
        </w:tc>
        <w:tc>
          <w:tcPr>
            <w:tcW w:w="2373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 xml:space="preserve">Кроссворды. </w:t>
            </w:r>
          </w:p>
        </w:tc>
        <w:tc>
          <w:tcPr>
            <w:tcW w:w="5940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Закрепление навыка правописания слова, развитие орфографической зоркости. Закрепление навыка связной речи. Повышение уровня эрудиции, скорости мыслительных реакций.</w:t>
            </w: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Заполнение сеток, самостоятельное составление кроссвордов.</w:t>
            </w: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</w:tc>
      </w:tr>
      <w:tr w:rsidR="006A4FF3" w:rsidRPr="00122EB9" w:rsidTr="00EF2328">
        <w:tc>
          <w:tcPr>
            <w:tcW w:w="615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 xml:space="preserve">11. </w:t>
            </w:r>
          </w:p>
        </w:tc>
        <w:tc>
          <w:tcPr>
            <w:tcW w:w="2373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Фонетическая транскрипция.</w:t>
            </w:r>
          </w:p>
        </w:tc>
        <w:tc>
          <w:tcPr>
            <w:tcW w:w="5940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Закрепление умения составлять фонетическую транскрипцию (делать звуковой анализ слова)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1</w:t>
            </w:r>
          </w:p>
        </w:tc>
      </w:tr>
      <w:tr w:rsidR="006A4FF3" w:rsidRPr="00122EB9" w:rsidTr="00EF2328">
        <w:tc>
          <w:tcPr>
            <w:tcW w:w="615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12.</w:t>
            </w:r>
          </w:p>
        </w:tc>
        <w:tc>
          <w:tcPr>
            <w:tcW w:w="2373" w:type="dxa"/>
          </w:tcPr>
          <w:p w:rsidR="006A4FF3" w:rsidRPr="00122EB9" w:rsidRDefault="00DE6CBC" w:rsidP="00EF2328">
            <w:pPr>
              <w:jc w:val="both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 xml:space="preserve">Работа </w:t>
            </w:r>
          </w:p>
        </w:tc>
        <w:tc>
          <w:tcPr>
            <w:tcW w:w="5940" w:type="dxa"/>
          </w:tcPr>
          <w:p w:rsidR="006A4FF3" w:rsidRPr="00122EB9" w:rsidRDefault="006A4FF3" w:rsidP="00DE6CBC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Обучение работе со словарями (словарь синонимов, антонимов, фразеологизмов, пословиц и поговорок, словарь эпитетов и словарь сочетаемости слов; орфоэпический и грамматико-орфографический словарь).</w:t>
            </w:r>
          </w:p>
          <w:p w:rsidR="006A4FF3" w:rsidRPr="00122EB9" w:rsidRDefault="006A4FF3" w:rsidP="00DE6CBC">
            <w:pPr>
              <w:ind w:left="65"/>
              <w:jc w:val="both"/>
              <w:rPr>
                <w:color w:val="000080"/>
                <w:sz w:val="28"/>
                <w:szCs w:val="28"/>
              </w:rPr>
            </w:pP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DE6CBC">
            <w:pPr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DE6CBC">
            <w:pPr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DE6CBC">
            <w:pPr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4</w:t>
            </w:r>
          </w:p>
        </w:tc>
      </w:tr>
      <w:tr w:rsidR="006A4FF3" w:rsidRPr="00122EB9" w:rsidTr="00EF2328">
        <w:tc>
          <w:tcPr>
            <w:tcW w:w="615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13.</w:t>
            </w:r>
          </w:p>
        </w:tc>
        <w:tc>
          <w:tcPr>
            <w:tcW w:w="2373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Разработка и изготовление игры, в основе которой собственные идеи детей.</w:t>
            </w:r>
          </w:p>
        </w:tc>
        <w:tc>
          <w:tcPr>
            <w:tcW w:w="5940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Разработка и критическая оценка идеи. Групповая работа.</w:t>
            </w: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Закрепление навыка работы со словарями.</w:t>
            </w: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Изготовление макета игры и его оценка. Групповая работа.</w:t>
            </w: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Окончательное оформление игры.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5</w:t>
            </w:r>
          </w:p>
        </w:tc>
      </w:tr>
      <w:tr w:rsidR="006A4FF3" w:rsidRPr="00122EB9" w:rsidTr="00EF2328">
        <w:tc>
          <w:tcPr>
            <w:tcW w:w="615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14.</w:t>
            </w:r>
          </w:p>
        </w:tc>
        <w:tc>
          <w:tcPr>
            <w:tcW w:w="2373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 xml:space="preserve">Презентация проекта </w:t>
            </w:r>
          </w:p>
        </w:tc>
        <w:tc>
          <w:tcPr>
            <w:tcW w:w="5940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Обучение принципам успешной презентации.</w:t>
            </w:r>
          </w:p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Пробная защита проекта. Самостоятельная и групповая работа.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</w:tc>
      </w:tr>
      <w:tr w:rsidR="006A4FF3" w:rsidRPr="00122EB9" w:rsidTr="00EF2328">
        <w:tc>
          <w:tcPr>
            <w:tcW w:w="615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373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Защита индивидуальных/групповых проектов детей по теме «Игровое учебное пособие по русскому языку руками детей»</w:t>
            </w:r>
          </w:p>
        </w:tc>
        <w:tc>
          <w:tcPr>
            <w:tcW w:w="5940" w:type="dxa"/>
          </w:tcPr>
          <w:p w:rsidR="006A4FF3" w:rsidRPr="00122EB9" w:rsidRDefault="006A4FF3" w:rsidP="00EF2328">
            <w:pPr>
              <w:jc w:val="both"/>
              <w:rPr>
                <w:color w:val="000080"/>
                <w:sz w:val="28"/>
                <w:szCs w:val="28"/>
              </w:rPr>
            </w:pP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_</w:t>
            </w:r>
          </w:p>
        </w:tc>
        <w:tc>
          <w:tcPr>
            <w:tcW w:w="586" w:type="dxa"/>
          </w:tcPr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</w:p>
          <w:p w:rsidR="006A4FF3" w:rsidRPr="00122EB9" w:rsidRDefault="006A4FF3" w:rsidP="00EF2328">
            <w:pPr>
              <w:jc w:val="center"/>
              <w:rPr>
                <w:color w:val="000080"/>
                <w:sz w:val="28"/>
                <w:szCs w:val="28"/>
              </w:rPr>
            </w:pPr>
            <w:r w:rsidRPr="00122EB9">
              <w:rPr>
                <w:color w:val="000080"/>
                <w:sz w:val="28"/>
                <w:szCs w:val="28"/>
              </w:rPr>
              <w:t>2</w:t>
            </w:r>
          </w:p>
        </w:tc>
      </w:tr>
    </w:tbl>
    <w:p w:rsidR="006A4FF3" w:rsidRPr="00122EB9" w:rsidRDefault="006A4FF3" w:rsidP="006A4FF3">
      <w:pPr>
        <w:ind w:firstLine="540"/>
        <w:jc w:val="center"/>
        <w:rPr>
          <w:b/>
          <w:color w:val="000080"/>
          <w:sz w:val="32"/>
          <w:szCs w:val="32"/>
        </w:rPr>
      </w:pPr>
    </w:p>
    <w:p w:rsidR="006A4FF3" w:rsidRPr="00122EB9" w:rsidRDefault="006A4FF3" w:rsidP="006A4FF3">
      <w:pPr>
        <w:ind w:left="540"/>
        <w:rPr>
          <w:b/>
          <w:color w:val="000080"/>
          <w:sz w:val="32"/>
          <w:szCs w:val="32"/>
        </w:rPr>
      </w:pPr>
      <w:r w:rsidRPr="00122EB9">
        <w:rPr>
          <w:b/>
          <w:color w:val="000080"/>
          <w:sz w:val="32"/>
          <w:szCs w:val="32"/>
        </w:rPr>
        <w:t>Итого: 68 часов (теория 24 часа, практика 44 часа)</w:t>
      </w:r>
    </w:p>
    <w:p w:rsidR="006A4FF3" w:rsidRPr="00122EB9" w:rsidRDefault="006A4FF3" w:rsidP="006A4FF3">
      <w:pPr>
        <w:ind w:left="540"/>
        <w:rPr>
          <w:b/>
          <w:color w:val="000080"/>
          <w:sz w:val="32"/>
          <w:szCs w:val="32"/>
        </w:rPr>
      </w:pPr>
    </w:p>
    <w:p w:rsidR="006A4FF3" w:rsidRPr="00122EB9" w:rsidRDefault="006A4FF3" w:rsidP="006A4FF3">
      <w:pPr>
        <w:ind w:left="540"/>
        <w:rPr>
          <w:b/>
          <w:color w:val="000080"/>
          <w:sz w:val="32"/>
          <w:szCs w:val="32"/>
        </w:rPr>
      </w:pPr>
    </w:p>
    <w:p w:rsidR="006A4FF3" w:rsidRPr="00122EB9" w:rsidRDefault="006A4FF3" w:rsidP="006A4FF3">
      <w:pPr>
        <w:ind w:left="-540"/>
        <w:rPr>
          <w:color w:val="000080"/>
          <w:sz w:val="28"/>
          <w:szCs w:val="28"/>
          <w:u w:val="single"/>
        </w:rPr>
      </w:pPr>
      <w:r w:rsidRPr="00122EB9">
        <w:rPr>
          <w:color w:val="000080"/>
          <w:sz w:val="28"/>
          <w:szCs w:val="28"/>
          <w:u w:val="single"/>
        </w:rPr>
        <w:t>Используемая литература:</w:t>
      </w:r>
    </w:p>
    <w:p w:rsidR="006A4FF3" w:rsidRPr="00122EB9" w:rsidRDefault="006A4FF3" w:rsidP="006A4FF3">
      <w:pPr>
        <w:ind w:left="-540"/>
        <w:rPr>
          <w:color w:val="000080"/>
          <w:sz w:val="28"/>
          <w:szCs w:val="28"/>
        </w:rPr>
      </w:pPr>
      <w:proofErr w:type="spellStart"/>
      <w:r w:rsidRPr="00122EB9">
        <w:rPr>
          <w:color w:val="000080"/>
          <w:sz w:val="28"/>
          <w:szCs w:val="28"/>
        </w:rPr>
        <w:t>Глязер</w:t>
      </w:r>
      <w:proofErr w:type="spellEnd"/>
      <w:r w:rsidRPr="00122EB9">
        <w:rPr>
          <w:color w:val="000080"/>
          <w:sz w:val="28"/>
          <w:szCs w:val="28"/>
        </w:rPr>
        <w:t xml:space="preserve"> С.В. Ларчик с играми. – М., 1975.</w:t>
      </w:r>
    </w:p>
    <w:p w:rsidR="006A4FF3" w:rsidRPr="00122EB9" w:rsidRDefault="006A4FF3" w:rsidP="006A4FF3">
      <w:pPr>
        <w:ind w:left="-540"/>
        <w:rPr>
          <w:color w:val="000080"/>
          <w:sz w:val="28"/>
          <w:szCs w:val="28"/>
        </w:rPr>
      </w:pPr>
      <w:r w:rsidRPr="00122EB9">
        <w:rPr>
          <w:color w:val="000080"/>
          <w:sz w:val="28"/>
          <w:szCs w:val="28"/>
        </w:rPr>
        <w:t>Илларионова Ю.Г. Учите детей отгадывать загадки. – М.,1985.</w:t>
      </w:r>
    </w:p>
    <w:p w:rsidR="006A4FF3" w:rsidRPr="00122EB9" w:rsidRDefault="006A4FF3" w:rsidP="006A4FF3">
      <w:pPr>
        <w:ind w:left="-540"/>
        <w:rPr>
          <w:color w:val="000080"/>
          <w:sz w:val="28"/>
          <w:szCs w:val="28"/>
        </w:rPr>
      </w:pPr>
      <w:proofErr w:type="spellStart"/>
      <w:r w:rsidRPr="00122EB9">
        <w:rPr>
          <w:color w:val="000080"/>
          <w:sz w:val="28"/>
          <w:szCs w:val="28"/>
        </w:rPr>
        <w:t>Компаниец</w:t>
      </w:r>
      <w:proofErr w:type="spellEnd"/>
      <w:r w:rsidRPr="00122EB9">
        <w:rPr>
          <w:color w:val="000080"/>
          <w:sz w:val="28"/>
          <w:szCs w:val="28"/>
        </w:rPr>
        <w:t xml:space="preserve"> В.Г. Игры и развлечения. – М., 1953.</w:t>
      </w:r>
    </w:p>
    <w:p w:rsidR="006A4FF3" w:rsidRPr="00122EB9" w:rsidRDefault="006A4FF3" w:rsidP="006A4FF3">
      <w:pPr>
        <w:ind w:left="-540"/>
        <w:rPr>
          <w:color w:val="000080"/>
          <w:sz w:val="28"/>
          <w:szCs w:val="28"/>
        </w:rPr>
      </w:pPr>
      <w:proofErr w:type="spellStart"/>
      <w:r w:rsidRPr="00122EB9">
        <w:rPr>
          <w:color w:val="000080"/>
          <w:sz w:val="28"/>
          <w:szCs w:val="28"/>
        </w:rPr>
        <w:t>Минскин</w:t>
      </w:r>
      <w:proofErr w:type="spellEnd"/>
      <w:r w:rsidRPr="00122EB9">
        <w:rPr>
          <w:color w:val="000080"/>
          <w:sz w:val="28"/>
          <w:szCs w:val="28"/>
        </w:rPr>
        <w:t xml:space="preserve"> Е.М. От игры – к знаниям. – М., 1987.</w:t>
      </w:r>
    </w:p>
    <w:p w:rsidR="006A4FF3" w:rsidRPr="00122EB9" w:rsidRDefault="006A4FF3" w:rsidP="006A4FF3">
      <w:pPr>
        <w:ind w:left="-540"/>
        <w:rPr>
          <w:color w:val="000080"/>
          <w:sz w:val="28"/>
          <w:szCs w:val="28"/>
        </w:rPr>
      </w:pPr>
      <w:proofErr w:type="spellStart"/>
      <w:r w:rsidRPr="00122EB9">
        <w:rPr>
          <w:color w:val="000080"/>
          <w:sz w:val="28"/>
          <w:szCs w:val="28"/>
        </w:rPr>
        <w:t>Чкаников</w:t>
      </w:r>
      <w:proofErr w:type="spellEnd"/>
      <w:r w:rsidRPr="00122EB9">
        <w:rPr>
          <w:color w:val="000080"/>
          <w:sz w:val="28"/>
          <w:szCs w:val="28"/>
        </w:rPr>
        <w:t xml:space="preserve"> М.Н. Игры и развлечения. – М., 1957.</w:t>
      </w:r>
    </w:p>
    <w:p w:rsidR="006A4FF3" w:rsidRPr="00122EB9" w:rsidRDefault="006A4FF3" w:rsidP="006A4FF3">
      <w:pPr>
        <w:ind w:left="-540"/>
        <w:rPr>
          <w:color w:val="000080"/>
          <w:sz w:val="28"/>
          <w:szCs w:val="28"/>
        </w:rPr>
      </w:pPr>
      <w:r w:rsidRPr="00122EB9">
        <w:rPr>
          <w:color w:val="000080"/>
          <w:sz w:val="28"/>
          <w:szCs w:val="28"/>
        </w:rPr>
        <w:t>Игры и развлечения</w:t>
      </w:r>
      <w:proofErr w:type="gramStart"/>
      <w:r w:rsidRPr="00122EB9">
        <w:rPr>
          <w:color w:val="000080"/>
          <w:sz w:val="28"/>
          <w:szCs w:val="28"/>
        </w:rPr>
        <w:t xml:space="preserve"> / С</w:t>
      </w:r>
      <w:proofErr w:type="gramEnd"/>
      <w:r w:rsidRPr="00122EB9">
        <w:rPr>
          <w:color w:val="000080"/>
          <w:sz w:val="28"/>
          <w:szCs w:val="28"/>
        </w:rPr>
        <w:t>ост. Фирсова Л.М. – М., 1992.</w:t>
      </w:r>
    </w:p>
    <w:p w:rsidR="006A4FF3" w:rsidRPr="00122EB9" w:rsidRDefault="006A4FF3" w:rsidP="006A4FF3">
      <w:pPr>
        <w:ind w:left="-540"/>
        <w:rPr>
          <w:color w:val="000080"/>
          <w:sz w:val="28"/>
          <w:szCs w:val="28"/>
        </w:rPr>
      </w:pPr>
      <w:r w:rsidRPr="00122EB9">
        <w:rPr>
          <w:color w:val="000080"/>
          <w:sz w:val="28"/>
          <w:szCs w:val="28"/>
        </w:rPr>
        <w:t>Соловьева Н.Н. Необычное словообразование. Игры на уроках: Учебное пособие по русскому языку для 5-6 классов – М., 1998.</w:t>
      </w:r>
    </w:p>
    <w:p w:rsidR="006A4FF3" w:rsidRPr="00122EB9" w:rsidRDefault="006A4FF3" w:rsidP="006A4FF3">
      <w:pPr>
        <w:ind w:left="-540"/>
        <w:rPr>
          <w:color w:val="000080"/>
          <w:sz w:val="28"/>
          <w:szCs w:val="28"/>
        </w:rPr>
      </w:pPr>
      <w:r w:rsidRPr="00122EB9">
        <w:rPr>
          <w:color w:val="000080"/>
          <w:sz w:val="28"/>
          <w:szCs w:val="28"/>
        </w:rPr>
        <w:t>Успенский Л.В. Слово о словах. – М., 1997.</w:t>
      </w:r>
    </w:p>
    <w:p w:rsidR="006A4FF3" w:rsidRPr="00122EB9" w:rsidRDefault="006A4FF3" w:rsidP="006A4FF3">
      <w:pPr>
        <w:ind w:left="-540"/>
        <w:rPr>
          <w:color w:val="000080"/>
          <w:sz w:val="28"/>
          <w:szCs w:val="28"/>
        </w:rPr>
      </w:pPr>
      <w:proofErr w:type="spellStart"/>
      <w:r w:rsidRPr="00122EB9">
        <w:rPr>
          <w:color w:val="000080"/>
          <w:sz w:val="28"/>
          <w:szCs w:val="28"/>
        </w:rPr>
        <w:t>Загадки-шарадки</w:t>
      </w:r>
      <w:proofErr w:type="spellEnd"/>
      <w:r w:rsidRPr="00122EB9">
        <w:rPr>
          <w:color w:val="000080"/>
          <w:sz w:val="28"/>
          <w:szCs w:val="28"/>
        </w:rPr>
        <w:t>.  И не только… Занимательные материалы по русскому языку на уроках и внеклассных занятиях</w:t>
      </w:r>
      <w:proofErr w:type="gramStart"/>
      <w:r w:rsidRPr="00122EB9">
        <w:rPr>
          <w:color w:val="000080"/>
          <w:sz w:val="28"/>
          <w:szCs w:val="28"/>
        </w:rPr>
        <w:t>/ А</w:t>
      </w:r>
      <w:proofErr w:type="gramEnd"/>
      <w:r w:rsidRPr="00122EB9">
        <w:rPr>
          <w:color w:val="000080"/>
          <w:sz w:val="28"/>
          <w:szCs w:val="28"/>
        </w:rPr>
        <w:t>вт.-сост. М.П.Филипченко. – Волгоград: Учитель, 2007.</w:t>
      </w:r>
    </w:p>
    <w:p w:rsidR="006A4FF3" w:rsidRPr="00122EB9" w:rsidRDefault="006A4FF3" w:rsidP="006A4FF3">
      <w:pPr>
        <w:ind w:left="-540"/>
        <w:rPr>
          <w:color w:val="000080"/>
          <w:sz w:val="28"/>
          <w:szCs w:val="28"/>
        </w:rPr>
      </w:pPr>
      <w:proofErr w:type="spellStart"/>
      <w:r w:rsidRPr="00122EB9">
        <w:rPr>
          <w:color w:val="000080"/>
          <w:sz w:val="28"/>
          <w:szCs w:val="28"/>
        </w:rPr>
        <w:t>Пасхалов</w:t>
      </w:r>
      <w:proofErr w:type="spellEnd"/>
      <w:r w:rsidRPr="00122EB9">
        <w:rPr>
          <w:color w:val="000080"/>
          <w:sz w:val="28"/>
          <w:szCs w:val="28"/>
        </w:rPr>
        <w:t xml:space="preserve"> А.П. Русский язык. Занятия школьного кружка. 5 класс. – М.: Изд-во НЦ ЭНАС, 2004.</w:t>
      </w:r>
    </w:p>
    <w:p w:rsidR="006A4FF3" w:rsidRPr="00122EB9" w:rsidRDefault="006A4FF3" w:rsidP="006A4FF3">
      <w:pPr>
        <w:ind w:left="-540"/>
        <w:rPr>
          <w:color w:val="000080"/>
          <w:sz w:val="28"/>
          <w:szCs w:val="28"/>
        </w:rPr>
      </w:pPr>
      <w:r w:rsidRPr="00122EB9">
        <w:rPr>
          <w:color w:val="000080"/>
          <w:sz w:val="28"/>
          <w:szCs w:val="28"/>
        </w:rPr>
        <w:t>Аксенова Л.К., Якубовская Э.В. Дидактические игры. – М., 1991.</w:t>
      </w:r>
    </w:p>
    <w:p w:rsidR="006A4FF3" w:rsidRPr="00122EB9" w:rsidRDefault="006A4FF3" w:rsidP="006A4FF3">
      <w:pPr>
        <w:ind w:left="-540"/>
        <w:rPr>
          <w:color w:val="000080"/>
          <w:sz w:val="28"/>
          <w:szCs w:val="28"/>
        </w:rPr>
      </w:pPr>
      <w:proofErr w:type="spellStart"/>
      <w:r w:rsidRPr="00122EB9">
        <w:rPr>
          <w:color w:val="000080"/>
          <w:sz w:val="28"/>
          <w:szCs w:val="28"/>
        </w:rPr>
        <w:t>Гадасина</w:t>
      </w:r>
      <w:proofErr w:type="spellEnd"/>
      <w:r w:rsidRPr="00122EB9">
        <w:rPr>
          <w:color w:val="000080"/>
          <w:sz w:val="28"/>
          <w:szCs w:val="28"/>
        </w:rPr>
        <w:t xml:space="preserve"> Л.Я., </w:t>
      </w:r>
      <w:proofErr w:type="gramStart"/>
      <w:r w:rsidRPr="00122EB9">
        <w:rPr>
          <w:color w:val="000080"/>
          <w:sz w:val="28"/>
          <w:szCs w:val="28"/>
        </w:rPr>
        <w:t>Ивановская</w:t>
      </w:r>
      <w:proofErr w:type="gramEnd"/>
      <w:r w:rsidRPr="00122EB9">
        <w:rPr>
          <w:color w:val="000080"/>
          <w:sz w:val="28"/>
          <w:szCs w:val="28"/>
        </w:rPr>
        <w:t xml:space="preserve"> О.Г. Звуки на все руки: Пятьдесят логопедических игр. – СПб</w:t>
      </w:r>
      <w:proofErr w:type="gramStart"/>
      <w:r w:rsidRPr="00122EB9">
        <w:rPr>
          <w:color w:val="000080"/>
          <w:sz w:val="28"/>
          <w:szCs w:val="28"/>
        </w:rPr>
        <w:t xml:space="preserve">.: </w:t>
      </w:r>
      <w:proofErr w:type="gramEnd"/>
      <w:r w:rsidRPr="00122EB9">
        <w:rPr>
          <w:color w:val="000080"/>
          <w:sz w:val="28"/>
          <w:szCs w:val="28"/>
        </w:rPr>
        <w:t>Детство-Пресс, 1999.</w:t>
      </w:r>
    </w:p>
    <w:p w:rsidR="006A4FF3" w:rsidRPr="00122EB9" w:rsidRDefault="006A4FF3" w:rsidP="006A4FF3">
      <w:pPr>
        <w:ind w:left="-540"/>
        <w:rPr>
          <w:color w:val="000080"/>
          <w:sz w:val="28"/>
          <w:szCs w:val="28"/>
        </w:rPr>
      </w:pPr>
      <w:proofErr w:type="spellStart"/>
      <w:r w:rsidRPr="00122EB9">
        <w:rPr>
          <w:color w:val="000080"/>
          <w:sz w:val="28"/>
          <w:szCs w:val="28"/>
        </w:rPr>
        <w:t>Любич</w:t>
      </w:r>
      <w:proofErr w:type="spellEnd"/>
      <w:r w:rsidRPr="00122EB9">
        <w:rPr>
          <w:color w:val="000080"/>
          <w:sz w:val="28"/>
          <w:szCs w:val="28"/>
        </w:rPr>
        <w:t xml:space="preserve"> Д.В. Лингвистические игры. – СПб: Издательство Буковского, 1998.</w:t>
      </w:r>
    </w:p>
    <w:p w:rsidR="006A4FF3" w:rsidRPr="00122EB9" w:rsidRDefault="006A4FF3" w:rsidP="006A4FF3">
      <w:pPr>
        <w:ind w:left="540"/>
        <w:rPr>
          <w:color w:val="000080"/>
          <w:sz w:val="28"/>
          <w:szCs w:val="28"/>
        </w:rPr>
      </w:pPr>
    </w:p>
    <w:p w:rsidR="006A4FF3" w:rsidRPr="00122EB9" w:rsidRDefault="006A4FF3" w:rsidP="006A4FF3">
      <w:pPr>
        <w:ind w:left="540"/>
        <w:rPr>
          <w:color w:val="000080"/>
          <w:sz w:val="28"/>
          <w:szCs w:val="28"/>
        </w:rPr>
      </w:pPr>
    </w:p>
    <w:p w:rsidR="006A4FF3" w:rsidRPr="00122EB9" w:rsidRDefault="006A4FF3" w:rsidP="006A4FF3">
      <w:pPr>
        <w:ind w:firstLine="540"/>
        <w:rPr>
          <w:color w:val="000080"/>
          <w:sz w:val="28"/>
          <w:szCs w:val="28"/>
        </w:rPr>
      </w:pPr>
    </w:p>
    <w:p w:rsidR="002E5B1A" w:rsidRDefault="002E5B1A"/>
    <w:sectPr w:rsidR="002E5B1A" w:rsidSect="00631092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521"/>
    <w:multiLevelType w:val="hybridMultilevel"/>
    <w:tmpl w:val="5D98E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09B363E"/>
    <w:multiLevelType w:val="hybridMultilevel"/>
    <w:tmpl w:val="ECF2C3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FF3"/>
    <w:rsid w:val="000529AF"/>
    <w:rsid w:val="000B4B6B"/>
    <w:rsid w:val="001E3849"/>
    <w:rsid w:val="002E5B1A"/>
    <w:rsid w:val="00674A36"/>
    <w:rsid w:val="00687443"/>
    <w:rsid w:val="006A4FF3"/>
    <w:rsid w:val="007A48A7"/>
    <w:rsid w:val="008B2BEB"/>
    <w:rsid w:val="00A33CDA"/>
    <w:rsid w:val="00BB41E3"/>
    <w:rsid w:val="00DE6CBC"/>
    <w:rsid w:val="00FD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A4FF3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A4F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A4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C4A4-EDC5-4E82-A985-B6D5EA34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2013-09-06T11:26:00Z</cp:lastPrinted>
  <dcterms:created xsi:type="dcterms:W3CDTF">2011-09-11T11:50:00Z</dcterms:created>
  <dcterms:modified xsi:type="dcterms:W3CDTF">2013-11-05T07:36:00Z</dcterms:modified>
</cp:coreProperties>
</file>