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0D" w:rsidRPr="002C509D" w:rsidRDefault="009A0B0D" w:rsidP="002C509D">
      <w:pPr>
        <w:spacing w:before="10" w:after="1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C509D"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 (на неделю )</w:t>
      </w:r>
    </w:p>
    <w:p w:rsidR="009A0B0D" w:rsidRPr="005874D2" w:rsidRDefault="009A0B0D" w:rsidP="002C509D">
      <w:pPr>
        <w:spacing w:before="10" w:after="1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C509D">
        <w:rPr>
          <w:rFonts w:ascii="Times New Roman" w:hAnsi="Times New Roman"/>
          <w:b/>
          <w:sz w:val="20"/>
          <w:szCs w:val="20"/>
        </w:rPr>
        <w:t>Группа:</w:t>
      </w:r>
      <w:r w:rsidRPr="002C509D">
        <w:rPr>
          <w:rFonts w:ascii="Times New Roman" w:hAnsi="Times New Roman"/>
          <w:sz w:val="20"/>
          <w:szCs w:val="20"/>
        </w:rPr>
        <w:t xml:space="preserve">   старшая                              </w:t>
      </w:r>
      <w:r w:rsidRPr="002C509D">
        <w:rPr>
          <w:rFonts w:ascii="Times New Roman" w:hAnsi="Times New Roman"/>
          <w:b/>
          <w:sz w:val="20"/>
          <w:szCs w:val="20"/>
        </w:rPr>
        <w:t>Тема:</w:t>
      </w:r>
      <w:r w:rsidRPr="002C509D">
        <w:t xml:space="preserve"> </w:t>
      </w:r>
      <w:r w:rsidRPr="002C509D">
        <w:rPr>
          <w:rFonts w:ascii="Times New Roman" w:hAnsi="Times New Roman"/>
          <w:sz w:val="20"/>
          <w:szCs w:val="20"/>
        </w:rPr>
        <w:t>Щедрые дары природы.     (</w:t>
      </w:r>
      <w:r w:rsidRPr="005874D2">
        <w:rPr>
          <w:rFonts w:ascii="Times New Roman" w:hAnsi="Times New Roman"/>
          <w:sz w:val="18"/>
          <w:szCs w:val="18"/>
        </w:rPr>
        <w:t>Праздник урожая)</w:t>
      </w:r>
    </w:p>
    <w:p w:rsidR="009A0B0D" w:rsidRPr="005874D2" w:rsidRDefault="009A0B0D" w:rsidP="002C509D">
      <w:pPr>
        <w:spacing w:before="10"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874D2">
        <w:rPr>
          <w:rFonts w:ascii="Times New Roman" w:hAnsi="Times New Roman"/>
          <w:b/>
          <w:sz w:val="18"/>
          <w:szCs w:val="18"/>
        </w:rPr>
        <w:t>Цель</w:t>
      </w:r>
      <w:r w:rsidRPr="005874D2">
        <w:rPr>
          <w:rFonts w:ascii="Times New Roman" w:hAnsi="Times New Roman"/>
          <w:sz w:val="18"/>
          <w:szCs w:val="18"/>
        </w:rPr>
        <w:t>.</w:t>
      </w:r>
      <w:r w:rsidRPr="005874D2">
        <w:rPr>
          <w:rFonts w:ascii="Arial" w:hAnsi="Arial" w:cs="Arial"/>
          <w:sz w:val="18"/>
          <w:szCs w:val="18"/>
        </w:rPr>
        <w:t xml:space="preserve"> </w:t>
      </w:r>
      <w:r w:rsidRPr="005874D2">
        <w:rPr>
          <w:rFonts w:ascii="Times New Roman" w:hAnsi="Times New Roman"/>
          <w:sz w:val="18"/>
          <w:szCs w:val="18"/>
        </w:rPr>
        <w:t xml:space="preserve">Формирование  ценностных представлений о родной  природе и его дарах. Воспитание бережного отношения к природе.  </w:t>
      </w:r>
    </w:p>
    <w:p w:rsidR="009A0B0D" w:rsidRPr="002C509D" w:rsidRDefault="009A0B0D" w:rsidP="002C509D">
      <w:pPr>
        <w:spacing w:before="10" w:after="10" w:line="240" w:lineRule="auto"/>
        <w:rPr>
          <w:rFonts w:ascii="Times New Roman" w:hAnsi="Times New Roman"/>
          <w:sz w:val="20"/>
          <w:szCs w:val="20"/>
        </w:rPr>
      </w:pPr>
      <w:r w:rsidRPr="002C509D">
        <w:rPr>
          <w:rFonts w:ascii="Times New Roman" w:hAnsi="Times New Roman"/>
          <w:b/>
          <w:sz w:val="20"/>
          <w:szCs w:val="20"/>
        </w:rPr>
        <w:t>Итоговое мероприятие:</w:t>
      </w:r>
      <w:r w:rsidRPr="002C509D">
        <w:rPr>
          <w:rFonts w:ascii="Arial" w:hAnsi="Arial" w:cs="Arial"/>
          <w:sz w:val="20"/>
          <w:szCs w:val="20"/>
        </w:rPr>
        <w:t xml:space="preserve"> </w:t>
      </w:r>
      <w:r w:rsidRPr="002C509D">
        <w:rPr>
          <w:rFonts w:ascii="Times New Roman" w:hAnsi="Times New Roman"/>
          <w:sz w:val="20"/>
          <w:szCs w:val="20"/>
        </w:rPr>
        <w:t xml:space="preserve">выставка аппликаций, поделок по теме недели. Праздник урожая.                                                      </w:t>
      </w:r>
      <w:r w:rsidRPr="002C509D">
        <w:rPr>
          <w:rFonts w:ascii="Times New Roman" w:hAnsi="Times New Roman"/>
          <w:b/>
          <w:sz w:val="20"/>
          <w:szCs w:val="20"/>
        </w:rPr>
        <w:t>День проведения итогового мероприятия</w:t>
      </w:r>
      <w:r w:rsidRPr="002C509D">
        <w:rPr>
          <w:rFonts w:ascii="Times New Roman" w:hAnsi="Times New Roman"/>
          <w:sz w:val="20"/>
          <w:szCs w:val="20"/>
        </w:rPr>
        <w:t xml:space="preserve">: пятница.                                                                                                                                                            </w:t>
      </w:r>
    </w:p>
    <w:p w:rsidR="009A0B0D" w:rsidRPr="002C509D" w:rsidRDefault="009A0B0D" w:rsidP="002C509D">
      <w:pPr>
        <w:spacing w:before="10" w:after="10" w:line="240" w:lineRule="auto"/>
        <w:jc w:val="both"/>
        <w:outlineLvl w:val="0"/>
        <w:rPr>
          <w:rFonts w:ascii="Times New Roman" w:hAnsi="Times New Roman"/>
          <w:sz w:val="20"/>
          <w:szCs w:val="20"/>
          <w:lang w:val="tt-RU"/>
        </w:rPr>
      </w:pPr>
      <w:r w:rsidRPr="002C509D">
        <w:rPr>
          <w:rFonts w:ascii="Times New Roman" w:hAnsi="Times New Roman"/>
          <w:b/>
          <w:sz w:val="20"/>
          <w:szCs w:val="20"/>
        </w:rPr>
        <w:t>Ответственный за проведение итогового мероприятия:</w:t>
      </w:r>
      <w:r w:rsidRPr="002C509D">
        <w:rPr>
          <w:rFonts w:ascii="Times New Roman" w:hAnsi="Times New Roman"/>
          <w:sz w:val="20"/>
          <w:szCs w:val="20"/>
        </w:rPr>
        <w:t xml:space="preserve"> воспитатели </w:t>
      </w:r>
    </w:p>
    <w:tbl>
      <w:tblPr>
        <w:tblW w:w="1595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"/>
        <w:gridCol w:w="553"/>
        <w:gridCol w:w="1852"/>
        <w:gridCol w:w="8"/>
        <w:gridCol w:w="108"/>
        <w:gridCol w:w="44"/>
        <w:gridCol w:w="1214"/>
        <w:gridCol w:w="265"/>
        <w:gridCol w:w="350"/>
        <w:gridCol w:w="2060"/>
        <w:gridCol w:w="461"/>
        <w:gridCol w:w="1702"/>
        <w:gridCol w:w="24"/>
        <w:gridCol w:w="1800"/>
        <w:gridCol w:w="160"/>
        <w:gridCol w:w="123"/>
        <w:gridCol w:w="2674"/>
        <w:gridCol w:w="43"/>
        <w:gridCol w:w="2403"/>
      </w:tblGrid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День недели, тема дня.</w:t>
            </w:r>
          </w:p>
        </w:tc>
        <w:tc>
          <w:tcPr>
            <w:tcW w:w="1873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75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618" w:type="dxa"/>
            <w:gridSpan w:val="7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A0B0D" w:rsidRPr="003551ED" w:rsidTr="002C509D">
        <w:trPr>
          <w:gridBefore w:val="1"/>
          <w:wBefore w:w="108" w:type="dxa"/>
          <w:trHeight w:val="725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089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9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B0D" w:rsidRPr="003551ED" w:rsidTr="002C509D">
        <w:trPr>
          <w:gridBefore w:val="1"/>
          <w:wBefore w:w="108" w:type="dxa"/>
          <w:trHeight w:val="1376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Понедел</w:t>
            </w:r>
            <w:r w:rsidRPr="002C509D">
              <w:rPr>
                <w:rFonts w:ascii="Times New Roman" w:hAnsi="Times New Roman"/>
                <w:b/>
                <w:sz w:val="24"/>
                <w:szCs w:val="24"/>
              </w:rPr>
              <w:t>ьник.    «Листья и семена, ягоды и грибы»</w:t>
            </w: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693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Утренняя гимнастика.№5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Рассматривание книги «Листо-пад на ладошке» где изобра-жено, что можно сделать из сухих листьев и т.п.  Беседа об увиденном.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Arial" w:hAnsi="Arial" w:cs="Arial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Д./и. «Чьи детки».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C509D">
              <w:rPr>
                <w:rFonts w:ascii="Arial" w:hAnsi="Arial" w:cs="Arial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Д./ и. “Назови нужным словом”.</w:t>
            </w:r>
          </w:p>
        </w:tc>
        <w:tc>
          <w:tcPr>
            <w:tcW w:w="2089" w:type="dxa"/>
            <w:gridSpan w:val="2"/>
          </w:tcPr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Повторить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выученные стихи на праздник урожая с ранее пришедшими детьми. Работ</w:t>
            </w:r>
            <w:r>
              <w:rPr>
                <w:rFonts w:ascii="Times New Roman" w:hAnsi="Times New Roman"/>
                <w:sz w:val="20"/>
                <w:szCs w:val="20"/>
              </w:rPr>
              <w:t>ать над интонацией и выразитель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ностью.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Беседа о волшебни-це воде. Польза во-ды, как её надо ис-пользовать, для чего она нужна и т. п.       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Дежурство в уголке природы (удаление сухих листьев, полив растений, отметить погоду на календаре), по столовой: (раскладывание столовых приборов правильно).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в центрах активности.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Индивидуальные беседы и консультации по запросам родителей.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>Поручение:  сделать поделку или аппликацию из природного материала   совместно с ребёнком для выставки.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 xml:space="preserve">  </w:t>
            </w: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Непосредственно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 xml:space="preserve">Коммуникац.   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Муз. деят-ность: муз. ритм. движения, распевка, слушание музыки, разучивание танца и  песен к празднику Урожая.  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Худ.творч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Познание.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Художественное творчество. (Рисование)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 «Красавица рябина».</w:t>
            </w:r>
            <w:r w:rsidRPr="002C509D">
              <w:rPr>
                <w:sz w:val="18"/>
                <w:szCs w:val="18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Продолжать учить изображать дерево,  позна-комить с новой техникой рисования ягодок (гроздь рябины) – методом тыка;</w:t>
            </w:r>
            <w:r w:rsidRPr="002C509D">
              <w:rPr>
                <w:sz w:val="18"/>
                <w:szCs w:val="18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прививать любовь к родной природе.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406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Познавательно-речевое развитие. (Русский язык) 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1424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Физич.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 творчество,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693" w:type="dxa"/>
            <w:gridSpan w:val="3"/>
          </w:tcPr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Рассматривание деревьев и кустарников. Отметить на ка-ких  ещё остались листья, семе-на или плоды.  Использ. стих. С. Островский «На деревьях 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стьев мало …», И.  Савицкий «Кто разносит семена».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П./и. «Раз, два, три – к дереву беги».  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Труд на участке: сбор опавших листьев.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Индивид. работа с детьми на закрепление счёта до 10 </w:t>
            </w:r>
            <w:r>
              <w:rPr>
                <w:rFonts w:ascii="Times New Roman" w:hAnsi="Times New Roman"/>
                <w:sz w:val="18"/>
                <w:szCs w:val="18"/>
              </w:rPr>
              <w:t>и навыков отсчиты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вания предметов в пределах 10ти (с осенними листьями или семенами деревьев).     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Напомнить о том, как важно оставить группу в чистоте и порядке перед уходом на прогулку. Приучать приводить в порядок игровые уголки.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Вынос материала для свобод-ной игровой деятельности детей.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Д./ и. «Узнай, чей лист».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Сюжетно-ролевые игры по желанию детей.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Свободная игровая деятельность.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233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Разговор об обязанностях дежурных; объяснить, почему и как нужно дежурить.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гимнасти-ка после сна. Закаливание.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Чтение понавательной инфор-мации о листьях из книги “Жил-был листок”.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Д./и. “Логические цепочки”</w:t>
            </w:r>
          </w:p>
        </w:tc>
        <w:tc>
          <w:tcPr>
            <w:tcW w:w="2089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По  з.к.р. упражнять в произно</w:t>
            </w:r>
            <w:r>
              <w:rPr>
                <w:rFonts w:ascii="Times New Roman" w:hAnsi="Times New Roman"/>
                <w:sz w:val="18"/>
                <w:szCs w:val="18"/>
              </w:rPr>
              <w:t>ше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нии чистоговорок и скороговорок на звуки «с», «ц», «ш», «щ» в разном темпе и силой голоса с Вадимом, Азатом, Элиной.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Беседа «Что мы знаем о грибах».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Сюжетно-ролевая игра «Магазин», «Семья»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в центрах активности.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243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Наблюдение за погодой. Труд на участке. П./и. «Ловишки». Самостоятельная игровая деятельность.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День недели, тема дня.</w:t>
            </w:r>
          </w:p>
        </w:tc>
        <w:tc>
          <w:tcPr>
            <w:tcW w:w="1873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75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618" w:type="dxa"/>
            <w:gridSpan w:val="7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A0B0D" w:rsidRPr="003551ED" w:rsidTr="002C509D">
        <w:trPr>
          <w:gridBefore w:val="1"/>
          <w:wBefore w:w="108" w:type="dxa"/>
          <w:trHeight w:val="725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B0D" w:rsidRPr="003551ED" w:rsidTr="002C509D">
        <w:trPr>
          <w:gridBefore w:val="1"/>
          <w:wBefore w:w="108" w:type="dxa"/>
          <w:trHeight w:val="1376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b/>
                <w:sz w:val="24"/>
                <w:szCs w:val="24"/>
              </w:rPr>
              <w:t xml:space="preserve">Вторник.  «Плоды и зёрна»  </w:t>
            </w: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3069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Утренняя гимнастика.№5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Рассматривание гербария  «Злаковые культуры».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Работа по книге «В мире растений» - развивающие задания.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Д./и. “В саду, в поле, в огороде”.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Работа по сос-тавлению  расс-каза по картин-кам из папки «Родная приро-да» с ранее пришедшими 2-3 детьми.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Беседа на тему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: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«Давайте будем чистыми!» Приучать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детей всегда быть чистыми, опрятны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-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ми, , чистить зубы и т. п.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(А. Барто “Девочка чумазая”).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Обогащение предметно-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развивающей среды в группе игры «Магазин».     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Дежурства.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Самостоятельные игры детей.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  Индивидуальное консультирование по различным проблемным вопросам родителей.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 xml:space="preserve">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>Совместный труд детей и родителей по уборке участка от опавших листьев.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Непосредственно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Познавательно- речевое развитие. (Русский язык)      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Худож.литер.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Коммуникативная деятельность:(подготовка к обучению грамоте)  Звук и буква «М»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.  Познакомить с согласным звуком “М” и его условным обозначением – синий квадрат. Учить читать слоги. Развивать умнение находить место звука в слове.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406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 xml:space="preserve"> Физ. культура.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Двигательная деятельность: Физкультура.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2294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Физич.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Безопас-ность,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Социализа-ция,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Коммуни-кация,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 творчество,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3069" w:type="dxa"/>
            <w:gridSpan w:val="4"/>
          </w:tcPr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Наблюдение за ветром, закреплять умение определять его силу.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П./и. «Мы весёлые ребята».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Труд на участке: очищение песочницы от опавших листьев и плодов боярышника, который растёт рядом с песочницей; помощь дворнику в уборке оставшихся листьев.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Обучение поско-кам  Ильнура, Тимура, Рауша-нию, Айрата. 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 физ. воспи-танию: метание в горизонтальную цель (использ.  шишек сосны или ели).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Ситуативная беседа «Что будет, если …»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Вынос материала для свобод-ной игровой деятельности детей.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Экспериментирование «Это волшебница-вода».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«Магазин» с использованием даров природы. 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Свободная игровая деятельность.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233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Чтение украинской народной сказки «Колосок». Повести к пониманию смысла сказки.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9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гимнасти-ка </w:t>
            </w:r>
            <w:bookmarkStart w:id="0" w:name="_GoBack"/>
            <w:bookmarkEnd w:id="0"/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после сна. Закаливание.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Организовать вечер загадок про зерновые культуры, плоды и т. п.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С. / р. игра «Магазин» (осенний урожай). Комментированное наблюдение.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по  развитию мелкой моторики рук с Эльвиной, Реги-ной, Ринатом.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Беседа, обыгры-вание и обсуждение ситуации «Как утешить, пожалеть обиженного»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. Воспитание положительных моральных качеств.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Самостоятельная игровая деятельность в центрах активности.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Добавление в природный уголок оборудования для ухода за растениями.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491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75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6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Наблюдение за погодными изменениями. Сравнить утреннюю и вечернюю погоду. П./и. «Буш урынлы»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(Пустое место)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- развитие быстроты реакции, подвижности.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wBefore w:w="108" w:type="dxa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День недели, тема дня.</w:t>
            </w:r>
          </w:p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  <w:gridSpan w:val="4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841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5999" w:type="dxa"/>
            <w:gridSpan w:val="5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A0B0D" w:rsidRPr="003551ED" w:rsidTr="005874D2">
        <w:trPr>
          <w:gridBefore w:val="1"/>
          <w:wBefore w:w="108" w:type="dxa"/>
          <w:trHeight w:val="725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5874D2">
        <w:trPr>
          <w:gridBefore w:val="1"/>
          <w:wBefore w:w="108" w:type="dxa"/>
        </w:trPr>
        <w:tc>
          <w:tcPr>
            <w:tcW w:w="550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B0D" w:rsidRPr="003551ED" w:rsidTr="005874D2">
        <w:trPr>
          <w:gridBefore w:val="1"/>
          <w:wBefore w:w="108" w:type="dxa"/>
          <w:trHeight w:val="1194"/>
        </w:trPr>
        <w:tc>
          <w:tcPr>
            <w:tcW w:w="550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09D">
              <w:rPr>
                <w:rFonts w:ascii="Times New Roman" w:hAnsi="Times New Roman"/>
                <w:b/>
                <w:sz w:val="24"/>
                <w:szCs w:val="24"/>
              </w:rPr>
              <w:t xml:space="preserve">Среда.  « Дары природы и животный мир»  </w:t>
            </w: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841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труд, 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чтение х/л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худож. творч.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Утренняя гимнастика №5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Чтение книги «Азбука природы»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Словесная игра «Назови наоборот»  Упражнять в подборе антонимов.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Д./и. “Подбери по форме”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Работа по обучению рассказыванию по картинкам из папки «Родная природа».    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Беседа: «Плохие качества».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Воспи-тывать отрица-тельное отноше-ние к плохим ка-чествам как, гово-рить неправду, брать чужие вещи без спроса и т.п.  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Обогащение предметно-развивающей среды в группе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Дежурство в уголке природы (потрогать почву, узнать, нуж-дается ли растение в поливе, поливать, если надо, удалять сухие листья, опрыскивать).  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   Беседа о предметах личной гигиены детей.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509D">
              <w:rPr>
                <w:rFonts w:ascii="Times New Roman" w:hAnsi="Times New Roman"/>
              </w:rPr>
              <w:t xml:space="preserve">  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Default="009A0B0D" w:rsidP="002C509D">
            <w:pPr>
              <w:spacing w:before="10" w:after="1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>Для профилактики ОРВИ и гриппа попросить принести лук и чеснок и посоветовать употреблять их в виде салата в питании дома.</w:t>
            </w:r>
          </w:p>
          <w:p w:rsidR="009A0B0D" w:rsidRPr="002C509D" w:rsidRDefault="009A0B0D" w:rsidP="002C509D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9A0B0D" w:rsidRPr="003551ED" w:rsidTr="005874D2">
        <w:trPr>
          <w:gridBefore w:val="1"/>
          <w:wBefore w:w="108" w:type="dxa"/>
          <w:trHeight w:val="245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Коммуникац.</w:t>
            </w:r>
          </w:p>
        </w:tc>
        <w:tc>
          <w:tcPr>
            <w:tcW w:w="8977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Музыкальная деятельность: муз. ритм. движения, слушание музыки, разучивание песен,   муз. дидактическая игра.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Коммуникация.</w:t>
            </w:r>
          </w:p>
        </w:tc>
        <w:tc>
          <w:tcPr>
            <w:tcW w:w="8977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Познавательная деятельность: (ознакомление с окружающим миром) «Как животные к зиме готовятся»  Расширить представления об образе жизни лесных зверей и оседлых птиц осенью, их питании.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wBefore w:w="108" w:type="dxa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Худож. творч.  Познание</w:t>
            </w:r>
          </w:p>
        </w:tc>
        <w:tc>
          <w:tcPr>
            <w:tcW w:w="8977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Продуктивная деятельность: (аппликация).</w:t>
            </w:r>
            <w:r w:rsidRPr="002C509D">
              <w:rPr>
                <w:sz w:val="28"/>
                <w:szCs w:val="28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«Медведь» (из использованной заварки)</w:t>
            </w:r>
            <w:r w:rsidRPr="002C509D">
              <w:rPr>
                <w:b/>
                <w:sz w:val="28"/>
                <w:szCs w:val="28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1952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 w:val="restart"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Безопасность,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Социализация,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Коммуникация,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Художествен-ное творчество,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50" w:type="dxa"/>
            <w:gridSpan w:val="2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Наблюдение   за  воробьём: внешний вид, повадки, сравнить с синицей. Закреплять понятие «зимующие птицы».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Испол. стих. Ә. Кари “Чыпчыгым”.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Труд на участке: подме-тать дорожку, собрать опавшие ветки и шишки.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по обуче-нию движения из танца:   боковой галоп. С Рами-сом, Алиной, Али, Аделей.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Напомнить детям о том, что нужно помогать друг -другу, как вежливо надо обращаться с просьбой и благодарить.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Вынос необходимых игрушек для игровой деятельности на прогулке.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Сюжетная игра «Путешествие по городу». Экскурсовод, туристы.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Свободная игровая деятель-ность, самотоятельный выход из конфликтных ситуаций.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wBefore w:w="108" w:type="dxa"/>
          <w:trHeight w:val="269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841" w:type="dxa"/>
            <w:gridSpan w:val="3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7" w:type="dxa"/>
            <w:gridSpan w:val="8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Чтение: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З. Гомәрова “Кояш елый”.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Беседа о прочитанном.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Способствовать пониманию смысла произведения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2C509D">
        <w:trPr>
          <w:gridBefore w:val="1"/>
          <w:wBefore w:w="108" w:type="dxa"/>
          <w:trHeight w:val="2120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841" w:type="dxa"/>
            <w:gridSpan w:val="3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Ходьба по массажным дорожкам, оздорови-тельный бег. </w:t>
            </w:r>
          </w:p>
          <w:p w:rsidR="009A0B0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Подготовка к празднику: драматизация сказки «Колосок», обыгрывание песни «Урожайная».  </w:t>
            </w:r>
          </w:p>
          <w:p w:rsidR="009A0B0D" w:rsidRPr="002C509D" w:rsidRDefault="009A0B0D" w:rsidP="002C509D">
            <w:pPr>
              <w:rPr>
                <w:rFonts w:ascii="Times New Roman" w:hAnsi="Times New Roman"/>
                <w:sz w:val="18"/>
                <w:szCs w:val="18"/>
                <w:lang w:val="tt-RU"/>
              </w:rPr>
            </w:pP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по изо. деятельности с Георгием, Айра-том, Вадимом:  рисование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“Осенние дары природы”.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Беседа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: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«Что такое хорошо и что такое плохо» (поведение в природе).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Обсуждение и обыгрывание. 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Д. /и. «Береги живое».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Опыт: «Какой бывает вода». Познакомить детей с некоторыми свойствами воды.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wBefore w:w="108" w:type="dxa"/>
          <w:trHeight w:val="353"/>
        </w:trPr>
        <w:tc>
          <w:tcPr>
            <w:tcW w:w="55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841" w:type="dxa"/>
            <w:gridSpan w:val="3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7" w:type="dxa"/>
            <w:gridSpan w:val="8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Обратить внимание на изменение долготы дня и температуры воздуха: дни становятся ещё короче и холоднее, солнце меньше греет и раньше заходит. П./ и. «День и ночь».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День недели, тема дня.</w:t>
            </w:r>
          </w:p>
        </w:tc>
        <w:tc>
          <w:tcPr>
            <w:tcW w:w="1982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885" w:type="dxa"/>
            <w:gridSpan w:val="4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Образова-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5999" w:type="dxa"/>
            <w:gridSpan w:val="5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8" w:type="dxa"/>
            <w:gridSpan w:val="3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A0B0D" w:rsidRPr="003551ED" w:rsidTr="005874D2">
        <w:trPr>
          <w:trHeight w:val="725"/>
        </w:trPr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8" w:type="dxa"/>
            <w:gridSpan w:val="3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8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B0D" w:rsidRPr="003551ED" w:rsidTr="005874D2">
        <w:trPr>
          <w:trHeight w:val="1194"/>
        </w:trPr>
        <w:tc>
          <w:tcPr>
            <w:tcW w:w="658" w:type="dxa"/>
            <w:gridSpan w:val="2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09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Четверг.   «Дары природы и наши  умелые  руки»   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885" w:type="dxa"/>
            <w:gridSpan w:val="4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физ. культура, здоровье,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социализация, труд,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r w:rsidRPr="002C509D">
              <w:rPr>
                <w:rFonts w:ascii="Times New Roman" w:hAnsi="Times New Roman"/>
                <w:sz w:val="16"/>
                <w:szCs w:val="16"/>
                <w:lang w:val="tt-RU"/>
              </w:rPr>
              <w:t>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х./л.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худож.творч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Утренняя гимнастика.№5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Рассматривание красочной книги «100 поделок из природного материала».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Беседа об увиденном.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Тренируем память и внимание  – д./и. «Запомни и повтори».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Хороводная игра «Т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үгәрәктә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».  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Работа с Айгулей, Региной, Тимуром по книге «Тесты» из серии «Умные книжки» для де-тей 5-6 лет. Зада-ния на развитие мышления (стр. 34 - 37)    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Беседа о труде людей осенью.</w:t>
            </w:r>
            <w:r w:rsidRPr="002C509D">
              <w:rPr>
                <w:sz w:val="18"/>
                <w:szCs w:val="18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Систематизировать знания.</w:t>
            </w:r>
            <w:r w:rsidRPr="002C509D">
              <w:rPr>
                <w:sz w:val="18"/>
                <w:szCs w:val="18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Учить уста-навливать причины смены труда, срав-нивать их с трудом людей летом, делать выводы о направ-ленности и значении труда.       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Работа с календарём природы: отметить состояние погоды, день недели, часть суток, проговорить.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Дежурства.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 в центрах активности.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>Поручение: сделать кормушки из подручных материалов (коробок, больших пластиковых бутылок и т.п.)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>Рекомендации родителям по  закаливанию детей.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8977" w:type="dxa"/>
            <w:gridSpan w:val="8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Познавательно-речевое развитие. (Русский язык)    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 xml:space="preserve">познание </w:t>
            </w:r>
          </w:p>
        </w:tc>
        <w:tc>
          <w:tcPr>
            <w:tcW w:w="8977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 деятельность: (ФЭМП ) «Овал».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4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худож.творч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</w:tc>
        <w:tc>
          <w:tcPr>
            <w:tcW w:w="8977" w:type="dxa"/>
            <w:gridSpan w:val="8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Продуктивная деятельность: конструирование из природного материала «Новоселье у воробьев». Учить создавать поделку из природного материала, планировать этапы, договариваться в коллективной деятельности, воспитывать любовь к живому, заботу о птицах.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trHeight w:val="2199"/>
        </w:trPr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Физ. культура,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Социализация,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Худож. творчество,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509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Физкультура  на улице. 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Определение погоды по приметам. Развешивание кормушек с кормами.</w:t>
            </w:r>
          </w:p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Наблюдение за  птицами у кормушек.   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П./и. «Кошка и воробьи» или «Птички в гнёздах».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Продолжать тренировать детей  в ведении мяча с отбива-нием о землю одной рукой.  Работа с Элиной,    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Дилярей.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Беседа «Осенняя погода».</w:t>
            </w:r>
          </w:p>
        </w:tc>
        <w:tc>
          <w:tcPr>
            <w:tcW w:w="2978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Вынос оборудования для  свободной игровой деятельности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Труд на участке: собираем крупный мусор на участке.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Д./и. «Бывает – не бывает»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на прогулке.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trHeight w:val="286"/>
        </w:trPr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885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77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Разговор с детьми о пользе дневного сна. Д./у. «Как правильно заправлять кровать».  Чтение стихотворения Р. Хариса «Йокы керде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күземә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(“Гөлбакча”, 76 бит.)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885" w:type="dxa"/>
            <w:gridSpan w:val="4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Оздоровительный бег.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Подготовка к празднику урожая: пение и разыгрывание песен «Урожайная», «Танец осенних листьев», чтение стихотворений про осень и дары осени.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</w:t>
            </w:r>
          </w:p>
        </w:tc>
        <w:tc>
          <w:tcPr>
            <w:tcW w:w="1713" w:type="dxa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Развитие речи: составление короткого рас-сказа по теме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“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Дары приро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ды и я”.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Работа с Алиной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, Рауша-ни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ей, Айратом, Рамисом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>.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Мастерская по  изготовлению  по-делок из природ-ного материала «Умелые ручки» (шишки, жёлуди, семена). 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Работа с календарём природы: отметить изменения состояния погоды на улице, отметить часть сутки.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  <w:tc>
          <w:tcPr>
            <w:tcW w:w="244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trHeight w:val="281"/>
        </w:trPr>
        <w:tc>
          <w:tcPr>
            <w:tcW w:w="658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885" w:type="dxa"/>
            <w:gridSpan w:val="4"/>
            <w:vMerge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7" w:type="dxa"/>
            <w:gridSpan w:val="8"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Наблюдение за небом. Самостоятельная игровая деятельность детей на участке, игры по выбору.  </w:t>
            </w:r>
          </w:p>
        </w:tc>
        <w:tc>
          <w:tcPr>
            <w:tcW w:w="2448" w:type="dxa"/>
            <w:gridSpan w:val="2"/>
            <w:vMerge/>
            <w:tcBorders>
              <w:bottom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c>
          <w:tcPr>
            <w:tcW w:w="555" w:type="dxa"/>
            <w:gridSpan w:val="2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ень недели, тема дня.</w:t>
            </w:r>
          </w:p>
        </w:tc>
        <w:tc>
          <w:tcPr>
            <w:tcW w:w="1865" w:type="dxa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650" w:type="dxa"/>
            <w:gridSpan w:val="5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Образова-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724" w:type="dxa"/>
            <w:gridSpan w:val="8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36" w:type="dxa"/>
            <w:gridSpan w:val="2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20" w:type="dxa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A0B0D" w:rsidRPr="003551ED" w:rsidTr="005874D2">
        <w:trPr>
          <w:trHeight w:val="725"/>
        </w:trPr>
        <w:tc>
          <w:tcPr>
            <w:tcW w:w="555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5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37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097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36" w:type="dxa"/>
            <w:gridSpan w:val="2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B0D" w:rsidRPr="003551ED" w:rsidTr="005874D2">
        <w:tc>
          <w:tcPr>
            <w:tcW w:w="555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5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0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7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97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0" w:type="dxa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0B0D" w:rsidRPr="003551ED" w:rsidTr="005874D2">
        <w:trPr>
          <w:gridBefore w:val="1"/>
          <w:trHeight w:val="2095"/>
        </w:trPr>
        <w:tc>
          <w:tcPr>
            <w:tcW w:w="555" w:type="dxa"/>
            <w:vMerge w:val="restart"/>
            <w:textDirection w:val="btLr"/>
          </w:tcPr>
          <w:p w:rsidR="009A0B0D" w:rsidRPr="002C509D" w:rsidRDefault="009A0B0D" w:rsidP="002C50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09D">
              <w:rPr>
                <w:rFonts w:ascii="Times New Roman" w:hAnsi="Times New Roman"/>
                <w:b/>
                <w:sz w:val="24"/>
                <w:szCs w:val="24"/>
              </w:rPr>
              <w:t>Пятница.               «Праздник урожая»</w:t>
            </w: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650" w:type="dxa"/>
            <w:gridSpan w:val="5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труд, познание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худож. творч.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90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Утренняя гимнастика №5.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Чтение познавательной информации из книги «Праздник круглый год»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Словесная игра «Доскажи словечко».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Физ. минутка “Осень” (“Көз”).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П./и «Летает – не летает» </w:t>
            </w:r>
          </w:p>
        </w:tc>
        <w:tc>
          <w:tcPr>
            <w:tcW w:w="1737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Работа     по ФЭМП: «Рисуем по клеткам» -   пространствен. ориентировка. Штриховка. С Ильнуром, Рина-том (или с 2 -3 ранее пришедш. детьми). </w:t>
            </w:r>
          </w:p>
        </w:tc>
        <w:tc>
          <w:tcPr>
            <w:tcW w:w="2097" w:type="dxa"/>
            <w:gridSpan w:val="3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>Разговор на этичес-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кую тему “Смелость” (“Кыюлык. Батырлык”). Научить приходить на выручку тому, кто ока-зался в трудной ситуа-ции, будь тот человек или любое живое существо, быть смелым и отзывчивым, зачи-щать слабых и маленьк.</w:t>
            </w:r>
          </w:p>
        </w:tc>
        <w:tc>
          <w:tcPr>
            <w:tcW w:w="2736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Дежурство в уголке природы: рыхление, опрыскивание  комнатных растении. Отметить знакомые цветы.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 xml:space="preserve">Индивидуальные беседы  о том: «Над чем работать с ребёнком».  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0B0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</w:rPr>
            </w:pPr>
            <w:r w:rsidRPr="002C509D">
              <w:rPr>
                <w:rFonts w:ascii="Times New Roman" w:hAnsi="Times New Roman"/>
              </w:rPr>
              <w:t xml:space="preserve">Консультация – напоминание: «Соблюдение режима дня в выходные дни (утренний подъём, зарядка, разнообразие питания, дневной сон…)».  </w:t>
            </w:r>
          </w:p>
          <w:p w:rsidR="009A0B0D" w:rsidRPr="003620F6" w:rsidRDefault="009A0B0D" w:rsidP="003620F6">
            <w:pPr>
              <w:rPr>
                <w:rFonts w:ascii="Times New Roman" w:hAnsi="Times New Roman"/>
              </w:rPr>
            </w:pPr>
          </w:p>
        </w:tc>
      </w:tr>
      <w:tr w:rsidR="009A0B0D" w:rsidRPr="003551ED" w:rsidTr="005874D2">
        <w:trPr>
          <w:gridBefore w:val="1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5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Здоровье</w:t>
            </w:r>
            <w:r w:rsidRPr="003620F6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9460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Двигательная деятельность: физическая культура  под музыкальным сопровождением.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5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Худ. литер.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коммуникация</w:t>
            </w:r>
            <w:r w:rsidRPr="003620F6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9460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>.   Для русских “Вершки и корешки”,  для татар  “</w:t>
            </w:r>
            <w:r w:rsidRPr="002C509D">
              <w:rPr>
                <w:rFonts w:ascii="Times New Roman" w:hAnsi="Times New Roman"/>
                <w:bCs/>
                <w:sz w:val="18"/>
                <w:szCs w:val="18"/>
              </w:rPr>
              <w:t>Аю белән Бабай</w:t>
            </w:r>
            <w:r w:rsidRPr="002C509D">
              <w:rPr>
                <w:rFonts w:ascii="Times New Roman" w:hAnsi="Times New Roman"/>
                <w:bCs/>
                <w:sz w:val="18"/>
                <w:szCs w:val="18"/>
                <w:lang w:val="tt-RU"/>
              </w:rPr>
              <w:t>”</w:t>
            </w:r>
            <w:r w:rsidRPr="002C509D">
              <w:rPr>
                <w:rFonts w:ascii="Times New Roman" w:hAnsi="Times New Roman"/>
                <w:iCs/>
                <w:sz w:val="18"/>
                <w:szCs w:val="18"/>
              </w:rPr>
              <w:t>(Татар халык әкияте)</w:t>
            </w:r>
            <w:r w:rsidRPr="002C509D">
              <w:rPr>
                <w:rFonts w:ascii="Times New Roman" w:hAnsi="Times New Roman"/>
                <w:iCs/>
                <w:sz w:val="18"/>
                <w:szCs w:val="18"/>
                <w:lang w:val="tt-RU"/>
              </w:rPr>
              <w:t>.</w:t>
            </w:r>
            <w:r w:rsidRPr="002C509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 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5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труд,</w:t>
            </w:r>
            <w:r w:rsidRPr="003620F6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</w:t>
            </w:r>
            <w:r w:rsidRPr="003620F6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худож. творч.</w:t>
            </w:r>
            <w:r w:rsidRPr="003620F6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</w:t>
            </w:r>
          </w:p>
        </w:tc>
        <w:tc>
          <w:tcPr>
            <w:tcW w:w="9460" w:type="dxa"/>
            <w:gridSpan w:val="10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Продуктивная деятельность. (Лепка.)</w:t>
            </w:r>
            <w:r w:rsidRPr="002C509D">
              <w:rPr>
                <w:b/>
                <w:sz w:val="28"/>
                <w:szCs w:val="28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«Осеннее дерево» </w:t>
            </w:r>
            <w:r w:rsidRPr="002C509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trHeight w:val="1734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5"/>
            <w:vMerge w:val="restart"/>
            <w:tcBorders>
              <w:right w:val="single" w:sz="4" w:space="0" w:color="auto"/>
            </w:tcBorders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Физич.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Социализация,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Коммуникация,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Худож. творчество,</w:t>
            </w:r>
          </w:p>
          <w:p w:rsidR="009A0B0D" w:rsidRDefault="009A0B0D" w:rsidP="002C50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620F6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9A0B0D" w:rsidRPr="003620F6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Pr="003620F6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Pr="003620F6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Pr="003620F6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Pr="003620F6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Default="009A0B0D" w:rsidP="003620F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A0B0D" w:rsidRPr="003620F6" w:rsidRDefault="009A0B0D" w:rsidP="003620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0" w:type="dxa"/>
            <w:gridSpan w:val="3"/>
            <w:tcBorders>
              <w:left w:val="single" w:sz="4" w:space="0" w:color="auto"/>
            </w:tcBorders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Отметить состояние погоды. Использовать слова ветрено, солнечно или пасмурно, прохладно. Обратить внимание на первые заморозки и рассказать детям, что такое заморозки.  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Труд на участке: уборка опавшей листвы, веток, шишек. </w:t>
            </w:r>
          </w:p>
          <w:p w:rsidR="009A0B0D" w:rsidRPr="003620F6" w:rsidRDefault="009A0B0D" w:rsidP="002C509D">
            <w:pPr>
              <w:spacing w:before="10" w:after="1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П./и. «Мы весёлые ребята». </w:t>
            </w:r>
          </w:p>
        </w:tc>
        <w:tc>
          <w:tcPr>
            <w:tcW w:w="1737" w:type="dxa"/>
            <w:gridSpan w:val="2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Продолжение обучения элемен-там спортивной игры баскетбол: ведение мяча в ходьбе. Работа с Георгием, Али, Ильгизом.    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Беседа «Опасность вокруг нас в детском саду и на прогулке». </w:t>
            </w:r>
          </w:p>
        </w:tc>
        <w:tc>
          <w:tcPr>
            <w:tcW w:w="2860" w:type="dxa"/>
            <w:gridSpan w:val="3"/>
          </w:tcPr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 Рисование  на асфальте на свободную  тему – развивать художественное творчество, умение передавать характерные черты того, что рисуешь. </w:t>
            </w:r>
          </w:p>
          <w:p w:rsidR="009A0B0D" w:rsidRPr="003620F6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>Д./и. «Похож – не похож».</w:t>
            </w:r>
          </w:p>
          <w:p w:rsidR="009A0B0D" w:rsidRPr="003620F6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20F6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детей на прогулке, игры по выбору. 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trHeight w:val="352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650" w:type="dxa"/>
            <w:gridSpan w:val="5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0" w:type="dxa"/>
            <w:gridSpan w:val="10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Чтение сказки, написанный в стихотворном виде на тат. яз. Р. Валиевой «Ялкау карга баласы»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(Ленивый воронёнок)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Способствовать пониманию смысла произведения.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9D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3620F6">
        <w:trPr>
          <w:gridBefore w:val="1"/>
          <w:trHeight w:val="2094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650" w:type="dxa"/>
            <w:gridSpan w:val="5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Гимнастика после сна,  закаливание.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>Праздник урожая.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Выставка детских работ.</w:t>
            </w: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   Хозяйственно-бытовой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труд: уборка и мытьё игру-шек, протирание влажной тряпкой полок для игрушек, наведение порядка в инд. шкафчиках.  </w:t>
            </w:r>
          </w:p>
        </w:tc>
        <w:tc>
          <w:tcPr>
            <w:tcW w:w="1737" w:type="dxa"/>
            <w:gridSpan w:val="2"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Словарная работа с Алиной, Азалией, Айратом:   «Придумай слово».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различных ситуа-циях, в котором </w:t>
            </w:r>
          </w:p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оказываются или могут оказаться дети: «Если я …».  Решение проблем и пути выхода из различных ситуации. </w:t>
            </w:r>
          </w:p>
          <w:p w:rsidR="009A0B0D" w:rsidRPr="002C509D" w:rsidRDefault="009A0B0D" w:rsidP="002C509D">
            <w:pPr>
              <w:spacing w:before="10" w:after="1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 xml:space="preserve">Работа по уходу за растениями:   полив (какие нуждаются в поливе перед выходными днями. Вспомнить,  который из цветов любит обильный полив, а который нет), протирание крупнолистных растений. </w:t>
            </w:r>
          </w:p>
          <w:p w:rsidR="009A0B0D" w:rsidRPr="002C509D" w:rsidRDefault="009A0B0D" w:rsidP="002C509D">
            <w:pPr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509D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творчества.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B0D" w:rsidRPr="003551ED" w:rsidTr="005874D2">
        <w:trPr>
          <w:gridBefore w:val="1"/>
          <w:trHeight w:val="281"/>
        </w:trPr>
        <w:tc>
          <w:tcPr>
            <w:tcW w:w="555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9A0B0D" w:rsidRPr="002C509D" w:rsidRDefault="009A0B0D" w:rsidP="002C50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9D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650" w:type="dxa"/>
            <w:gridSpan w:val="5"/>
            <w:vMerge/>
            <w:tcBorders>
              <w:right w:val="single" w:sz="4" w:space="0" w:color="auto"/>
            </w:tcBorders>
          </w:tcPr>
          <w:p w:rsidR="009A0B0D" w:rsidRPr="002C509D" w:rsidRDefault="009A0B0D" w:rsidP="002C5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0" w:type="dxa"/>
            <w:gridSpan w:val="10"/>
            <w:tcBorders>
              <w:left w:val="single" w:sz="4" w:space="0" w:color="auto"/>
            </w:tcBorders>
          </w:tcPr>
          <w:p w:rsidR="009A0B0D" w:rsidRPr="002C509D" w:rsidRDefault="009A0B0D" w:rsidP="002C509D">
            <w:pPr>
              <w:tabs>
                <w:tab w:val="left" w:pos="1860"/>
              </w:tabs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9D">
              <w:rPr>
                <w:rFonts w:ascii="Times New Roman" w:hAnsi="Times New Roman"/>
                <w:sz w:val="20"/>
                <w:szCs w:val="20"/>
              </w:rPr>
              <w:t xml:space="preserve"> Обратить внимание на изменение температуры воздуха, сравнить с дневной.  П./и. по выбору детей.</w:t>
            </w:r>
          </w:p>
        </w:tc>
        <w:tc>
          <w:tcPr>
            <w:tcW w:w="2420" w:type="dxa"/>
            <w:vMerge/>
          </w:tcPr>
          <w:p w:rsidR="009A0B0D" w:rsidRPr="002C509D" w:rsidRDefault="009A0B0D" w:rsidP="002C5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0B0D" w:rsidRDefault="009A0B0D" w:rsidP="00E377E7"/>
    <w:sectPr w:rsidR="009A0B0D" w:rsidSect="002C509D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0D" w:rsidRDefault="009A0B0D" w:rsidP="002C509D">
      <w:pPr>
        <w:spacing w:after="0" w:line="240" w:lineRule="auto"/>
      </w:pPr>
      <w:r>
        <w:separator/>
      </w:r>
    </w:p>
  </w:endnote>
  <w:endnote w:type="continuationSeparator" w:id="0">
    <w:p w:rsidR="009A0B0D" w:rsidRDefault="009A0B0D" w:rsidP="002C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0D" w:rsidRDefault="009A0B0D" w:rsidP="002C509D">
      <w:pPr>
        <w:spacing w:after="0" w:line="240" w:lineRule="auto"/>
      </w:pPr>
      <w:r>
        <w:separator/>
      </w:r>
    </w:p>
  </w:footnote>
  <w:footnote w:type="continuationSeparator" w:id="0">
    <w:p w:rsidR="009A0B0D" w:rsidRDefault="009A0B0D" w:rsidP="002C5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67CD2"/>
    <w:lvl w:ilvl="0">
      <w:numFmt w:val="bullet"/>
      <w:lvlText w:val="*"/>
      <w:lvlJc w:val="left"/>
    </w:lvl>
  </w:abstractNum>
  <w:abstractNum w:abstractNumId="1">
    <w:nsid w:val="09CB59E9"/>
    <w:multiLevelType w:val="multilevel"/>
    <w:tmpl w:val="2C4E3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3E0767"/>
    <w:multiLevelType w:val="multilevel"/>
    <w:tmpl w:val="705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B0560"/>
    <w:multiLevelType w:val="hybridMultilevel"/>
    <w:tmpl w:val="91C01ABC"/>
    <w:lvl w:ilvl="0" w:tplc="C7883A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322F60F3"/>
    <w:multiLevelType w:val="multilevel"/>
    <w:tmpl w:val="17A8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0E10A2"/>
    <w:multiLevelType w:val="hybridMultilevel"/>
    <w:tmpl w:val="59DEEB08"/>
    <w:lvl w:ilvl="0" w:tplc="A9349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>
    <w:nsid w:val="3D9C400F"/>
    <w:multiLevelType w:val="hybridMultilevel"/>
    <w:tmpl w:val="C3669C64"/>
    <w:lvl w:ilvl="0" w:tplc="2A36C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3FBC573C"/>
    <w:multiLevelType w:val="multilevel"/>
    <w:tmpl w:val="C128A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CC7F0E"/>
    <w:multiLevelType w:val="multilevel"/>
    <w:tmpl w:val="A18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F1763"/>
    <w:multiLevelType w:val="multilevel"/>
    <w:tmpl w:val="DBDA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B23544"/>
    <w:multiLevelType w:val="hybridMultilevel"/>
    <w:tmpl w:val="E6B09046"/>
    <w:lvl w:ilvl="0" w:tplc="1340BD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">
    <w:nsid w:val="6419723D"/>
    <w:multiLevelType w:val="multilevel"/>
    <w:tmpl w:val="79CA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053D90"/>
    <w:multiLevelType w:val="multilevel"/>
    <w:tmpl w:val="E650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A3701F"/>
    <w:multiLevelType w:val="multilevel"/>
    <w:tmpl w:val="55425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5364E6"/>
    <w:multiLevelType w:val="multilevel"/>
    <w:tmpl w:val="18C0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692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561"/>
    <w:rsid w:val="00135E8C"/>
    <w:rsid w:val="002341F6"/>
    <w:rsid w:val="002C509D"/>
    <w:rsid w:val="003551ED"/>
    <w:rsid w:val="003620F6"/>
    <w:rsid w:val="004B0A7B"/>
    <w:rsid w:val="005874D2"/>
    <w:rsid w:val="00656DFB"/>
    <w:rsid w:val="006E3C57"/>
    <w:rsid w:val="007811FD"/>
    <w:rsid w:val="007E6745"/>
    <w:rsid w:val="009A0B0D"/>
    <w:rsid w:val="00BF5C33"/>
    <w:rsid w:val="00E377E7"/>
    <w:rsid w:val="00F32561"/>
    <w:rsid w:val="00F919A1"/>
    <w:rsid w:val="00F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8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509D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2C5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509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0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509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509D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2C50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509D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509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C509D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09D"/>
    <w:rPr>
      <w:rFonts w:ascii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C509D"/>
    <w:pPr>
      <w:shd w:val="clear" w:color="auto" w:fill="000080"/>
      <w:spacing w:before="10" w:after="1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509D"/>
    <w:rPr>
      <w:rFonts w:ascii="Tahoma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2C509D"/>
    <w:pPr>
      <w:spacing w:before="10" w:after="1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0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2C509D"/>
    <w:rPr>
      <w:rFonts w:cs="Times New Roman"/>
      <w:b/>
    </w:rPr>
  </w:style>
  <w:style w:type="paragraph" w:customStyle="1" w:styleId="c5">
    <w:name w:val="c5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2C509D"/>
    <w:rPr>
      <w:rFonts w:cs="Times New Roman"/>
    </w:rPr>
  </w:style>
  <w:style w:type="paragraph" w:styleId="NormalWeb">
    <w:name w:val="Normal (Web)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C509D"/>
    <w:rPr>
      <w:rFonts w:cs="Times New Roman"/>
    </w:rPr>
  </w:style>
  <w:style w:type="paragraph" w:customStyle="1" w:styleId="text">
    <w:name w:val="text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8c12">
    <w:name w:val="c8 c12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c11">
    <w:name w:val="c14 c11"/>
    <w:basedOn w:val="DefaultParagraphFont"/>
    <w:uiPriority w:val="99"/>
    <w:rsid w:val="002C509D"/>
    <w:rPr>
      <w:rFonts w:cs="Times New Roman"/>
    </w:rPr>
  </w:style>
  <w:style w:type="paragraph" w:customStyle="1" w:styleId="c13c6">
    <w:name w:val="c13 c6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c0">
    <w:name w:val="c11 c0"/>
    <w:basedOn w:val="DefaultParagraphFont"/>
    <w:uiPriority w:val="99"/>
    <w:rsid w:val="002C509D"/>
    <w:rPr>
      <w:rFonts w:cs="Times New Roman"/>
    </w:rPr>
  </w:style>
  <w:style w:type="paragraph" w:customStyle="1" w:styleId="c6">
    <w:name w:val="c6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3">
    <w:name w:val="c6 c13"/>
    <w:basedOn w:val="Normal"/>
    <w:uiPriority w:val="99"/>
    <w:rsid w:val="002C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5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2787</Words>
  <Characters>15887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</dc:creator>
  <cp:keywords/>
  <dc:description/>
  <cp:lastModifiedBy>Muslim</cp:lastModifiedBy>
  <cp:revision>4</cp:revision>
  <dcterms:created xsi:type="dcterms:W3CDTF">2013-02-23T05:04:00Z</dcterms:created>
  <dcterms:modified xsi:type="dcterms:W3CDTF">2016-02-09T20:16:00Z</dcterms:modified>
</cp:coreProperties>
</file>