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57" w:rsidRDefault="00203E57" w:rsidP="003D4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E57" w:rsidRDefault="00203E57" w:rsidP="003D4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E57" w:rsidRPr="00203E57" w:rsidRDefault="00203E57" w:rsidP="003D4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411C" w:rsidRPr="00203E57" w:rsidRDefault="003D411C" w:rsidP="003D41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E57">
        <w:rPr>
          <w:rFonts w:ascii="Times New Roman" w:hAnsi="Times New Roman" w:cs="Times New Roman"/>
          <w:b/>
          <w:sz w:val="36"/>
          <w:szCs w:val="36"/>
        </w:rPr>
        <w:t>Перспективное планирование воспитательно-образовательного процесса</w:t>
      </w:r>
    </w:p>
    <w:p w:rsidR="003D411C" w:rsidRPr="00203E57" w:rsidRDefault="003D411C" w:rsidP="003D41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E57">
        <w:rPr>
          <w:rFonts w:ascii="Times New Roman" w:hAnsi="Times New Roman" w:cs="Times New Roman"/>
          <w:b/>
          <w:sz w:val="36"/>
          <w:szCs w:val="36"/>
        </w:rPr>
        <w:t>по речевому развитию</w:t>
      </w:r>
    </w:p>
    <w:p w:rsidR="003D411C" w:rsidRPr="00203E57" w:rsidRDefault="003D411C" w:rsidP="003D41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E57">
        <w:rPr>
          <w:rFonts w:ascii="Times New Roman" w:hAnsi="Times New Roman" w:cs="Times New Roman"/>
          <w:b/>
          <w:sz w:val="36"/>
          <w:szCs w:val="36"/>
        </w:rPr>
        <w:t>с детьми старшего дошкольного возраста</w:t>
      </w:r>
    </w:p>
    <w:p w:rsidR="00643F77" w:rsidRPr="00203E57" w:rsidRDefault="00643F77" w:rsidP="003D41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11C" w:rsidRPr="00203E57" w:rsidRDefault="003D411C" w:rsidP="003D41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E57">
        <w:rPr>
          <w:rFonts w:ascii="Times New Roman" w:hAnsi="Times New Roman" w:cs="Times New Roman"/>
          <w:b/>
          <w:sz w:val="36"/>
          <w:szCs w:val="36"/>
        </w:rPr>
        <w:t>Подготовительная к школе группа</w:t>
      </w:r>
    </w:p>
    <w:p w:rsidR="00643F77" w:rsidRPr="00203E57" w:rsidRDefault="00643F7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643F77" w:rsidRPr="00203E57" w:rsidRDefault="00643F7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643F77" w:rsidRPr="00203E57" w:rsidRDefault="00643F7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E57">
        <w:rPr>
          <w:rFonts w:ascii="Times New Roman" w:hAnsi="Times New Roman" w:cs="Times New Roman"/>
          <w:b/>
          <w:sz w:val="28"/>
          <w:szCs w:val="28"/>
        </w:rPr>
        <w:t xml:space="preserve">         Составила воспитатель МДОУ </w:t>
      </w:r>
    </w:p>
    <w:p w:rsidR="003F723B" w:rsidRPr="00203E57" w:rsidRDefault="00643F77" w:rsidP="00643F77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3E57">
        <w:rPr>
          <w:rFonts w:ascii="Times New Roman" w:hAnsi="Times New Roman" w:cs="Times New Roman"/>
          <w:b/>
          <w:sz w:val="28"/>
          <w:szCs w:val="28"/>
        </w:rPr>
        <w:t>Двуреченский</w:t>
      </w:r>
      <w:proofErr w:type="spellEnd"/>
      <w:r w:rsidRPr="00203E57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1D115C" w:rsidRPr="00203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15C" w:rsidRPr="00203E57" w:rsidRDefault="001D115C" w:rsidP="001D115C">
      <w:pPr>
        <w:tabs>
          <w:tab w:val="center" w:pos="1418"/>
          <w:tab w:val="center" w:pos="10632"/>
          <w:tab w:val="right" w:pos="15398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203E57">
        <w:rPr>
          <w:rFonts w:ascii="Times New Roman" w:hAnsi="Times New Roman" w:cs="Times New Roman"/>
          <w:b/>
          <w:sz w:val="28"/>
          <w:szCs w:val="28"/>
        </w:rPr>
        <w:tab/>
      </w:r>
      <w:r w:rsidRPr="00203E57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203E57">
        <w:rPr>
          <w:rFonts w:ascii="Times New Roman" w:hAnsi="Times New Roman" w:cs="Times New Roman"/>
          <w:b/>
          <w:sz w:val="28"/>
          <w:szCs w:val="28"/>
        </w:rPr>
        <w:tab/>
        <w:t xml:space="preserve">Общеразвивающего вида        </w:t>
      </w:r>
    </w:p>
    <w:p w:rsidR="00643F77" w:rsidRPr="00203E57" w:rsidRDefault="00643F7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E57">
        <w:rPr>
          <w:rFonts w:ascii="Times New Roman" w:hAnsi="Times New Roman" w:cs="Times New Roman"/>
          <w:b/>
          <w:sz w:val="28"/>
          <w:szCs w:val="28"/>
        </w:rPr>
        <w:t>Смолянская</w:t>
      </w:r>
      <w:r w:rsidR="002E0BED" w:rsidRPr="0020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E57">
        <w:rPr>
          <w:rFonts w:ascii="Times New Roman" w:hAnsi="Times New Roman" w:cs="Times New Roman"/>
          <w:b/>
          <w:sz w:val="28"/>
          <w:szCs w:val="28"/>
        </w:rPr>
        <w:t xml:space="preserve"> Екатерина Николаевна</w:t>
      </w:r>
    </w:p>
    <w:p w:rsidR="00203E57" w:rsidRPr="00203E57" w:rsidRDefault="00203E5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E57" w:rsidRPr="00203E57" w:rsidRDefault="00203E5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F77" w:rsidRPr="00203E57" w:rsidRDefault="00643F77" w:rsidP="00C31A41">
      <w:pPr>
        <w:tabs>
          <w:tab w:val="center" w:pos="1418"/>
        </w:tabs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F77" w:rsidRPr="00203E57" w:rsidRDefault="00643F77" w:rsidP="00750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57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03E57" w:rsidRPr="00203E57">
        <w:rPr>
          <w:rFonts w:ascii="Times New Roman" w:hAnsi="Times New Roman" w:cs="Times New Roman"/>
          <w:b/>
          <w:sz w:val="28"/>
          <w:szCs w:val="28"/>
        </w:rPr>
        <w:t xml:space="preserve">Горный, </w:t>
      </w:r>
      <w:r w:rsidRPr="0020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ED" w:rsidRPr="00203E57">
        <w:rPr>
          <w:rFonts w:ascii="Times New Roman" w:hAnsi="Times New Roman" w:cs="Times New Roman"/>
          <w:b/>
          <w:sz w:val="28"/>
          <w:szCs w:val="28"/>
        </w:rPr>
        <w:t>м</w:t>
      </w:r>
      <w:r w:rsidRPr="00203E57">
        <w:rPr>
          <w:rFonts w:ascii="Times New Roman" w:hAnsi="Times New Roman" w:cs="Times New Roman"/>
          <w:b/>
          <w:sz w:val="28"/>
          <w:szCs w:val="28"/>
        </w:rPr>
        <w:t>арт 2013 г</w:t>
      </w:r>
      <w:r w:rsidR="00203E57" w:rsidRPr="00203E5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77" w:type="dxa"/>
        <w:tblInd w:w="-34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2551"/>
        <w:gridCol w:w="1985"/>
        <w:gridCol w:w="1701"/>
        <w:gridCol w:w="2268"/>
        <w:gridCol w:w="1701"/>
      </w:tblGrid>
      <w:tr w:rsidR="00203E57" w:rsidRPr="00203E57" w:rsidTr="004C0532">
        <w:tc>
          <w:tcPr>
            <w:tcW w:w="1418" w:type="dxa"/>
            <w:tcBorders>
              <w:left w:val="single" w:sz="4" w:space="0" w:color="000000" w:themeColor="text1"/>
            </w:tcBorders>
          </w:tcPr>
          <w:p w:rsidR="00203E57" w:rsidRPr="00416F5F" w:rsidRDefault="00203E57" w:rsidP="004C0532">
            <w:pPr>
              <w:ind w:left="17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ind w:left="17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развитие артик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ляционного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 и  ме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кой моторики р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Пословицы,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скороговорки на  развитие голосового  а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парата</w:t>
            </w:r>
          </w:p>
        </w:tc>
        <w:tc>
          <w:tcPr>
            <w:tcW w:w="255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на ра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витие творческих спосо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ностей.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Изо-деятельность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( рисование,    лепка, констру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рование)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    двигательной активности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Подви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ные игры</w:t>
            </w: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1701" w:type="dxa"/>
          </w:tcPr>
          <w:p w:rsidR="00416F5F" w:rsidRDefault="00203E57" w:rsidP="00416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</w:p>
          <w:p w:rsidR="00416F5F" w:rsidRDefault="00416F5F" w:rsidP="00416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03E57"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</w:p>
          <w:p w:rsidR="00203E57" w:rsidRPr="00416F5F" w:rsidRDefault="00203E57" w:rsidP="00416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b/>
                <w:sz w:val="24"/>
                <w:szCs w:val="24"/>
              </w:rPr>
              <w:t>дели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57" w:rsidRPr="00203E57" w:rsidTr="004C0532">
        <w:tc>
          <w:tcPr>
            <w:tcW w:w="141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8 марта - Мамин праздник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«Распускается б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тон»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«Наши помощн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gram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га, чем ро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ная Матушка.</w:t>
            </w:r>
          </w:p>
          <w:p w:rsid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солнышке-тепло</w:t>
            </w:r>
            <w:proofErr w:type="gram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, а при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тушке добро.</w:t>
            </w:r>
          </w:p>
        </w:tc>
        <w:tc>
          <w:tcPr>
            <w:tcW w:w="255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Презентация рису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ка «это я и моя м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ма».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Подарок для мамы своими руками; рис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вание с элемент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ми аппликации.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Словесная игра «Назови ласк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</w:p>
          <w:p w:rsid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«Скажи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по- др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гому»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«Подними платочек»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«Третий ли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Семья: </w:t>
            </w:r>
          </w:p>
          <w:p w:rsid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сюжет «мамины помощники.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дем порядок к празднику».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ный концерт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«Для тебя,  </w:t>
            </w:r>
            <w:proofErr w:type="gram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203E57" w:rsidRPr="00203E57" w:rsidTr="004C0532">
        <w:tc>
          <w:tcPr>
            <w:tcW w:w="141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Маслен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ца   </w:t>
            </w:r>
            <w:proofErr w:type="spell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кривоше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Упражнения «вкусные блинч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ки», «качели», «п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рог»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Блин добр не один.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Хоть с себя з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ложи, а Масл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ницу проводи.</w:t>
            </w:r>
          </w:p>
        </w:tc>
        <w:tc>
          <w:tcPr>
            <w:tcW w:w="255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«Ай, да Масленица»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Словесная игра «Сосчитай до пяти»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«Заря-заряница»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Семья: сюжет «масленицу встр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чаем - всех блин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ми угощ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ем!»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Развлечение «На Масл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ной повес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лись, да бл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нами уг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стись!»</w:t>
            </w:r>
          </w:p>
        </w:tc>
      </w:tr>
      <w:tr w:rsidR="00203E57" w:rsidRPr="00203E57" w:rsidTr="004C0532">
        <w:tc>
          <w:tcPr>
            <w:tcW w:w="141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3 неделя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весны!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«Наши пальчики»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Увидел грача-весну встречай</w:t>
            </w:r>
            <w:proofErr w:type="gram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Апрель с водой, май с травой.</w:t>
            </w:r>
          </w:p>
        </w:tc>
        <w:tc>
          <w:tcPr>
            <w:tcW w:w="255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Выставка под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лок из бросового материала «М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тушка весна»</w:t>
            </w:r>
          </w:p>
        </w:tc>
        <w:tc>
          <w:tcPr>
            <w:tcW w:w="1985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С.игра</w:t>
            </w:r>
            <w:proofErr w:type="spell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«Зако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чи предлож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Н-п  игра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«Короткие ист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рии 2».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Пришла м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тушка-весна, отворяй  в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«Семья приним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ет гостей»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«Приходи Весна  </w:t>
            </w:r>
            <w:proofErr w:type="gram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расна»</w:t>
            </w:r>
          </w:p>
        </w:tc>
      </w:tr>
      <w:tr w:rsidR="00203E57" w:rsidRPr="00203E57" w:rsidTr="004C0532">
        <w:trPr>
          <w:trHeight w:val="2220"/>
        </w:trPr>
        <w:tc>
          <w:tcPr>
            <w:tcW w:w="141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Неделя - Театра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«Индюк» «Су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чик»</w:t>
            </w:r>
          </w:p>
        </w:tc>
        <w:tc>
          <w:tcPr>
            <w:tcW w:w="1985" w:type="dxa"/>
          </w:tcPr>
          <w:p w:rsid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Весь мир театр, а люди в нем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теры.</w:t>
            </w:r>
          </w:p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Театр начинае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ся с вешалки.</w:t>
            </w:r>
          </w:p>
        </w:tc>
        <w:tc>
          <w:tcPr>
            <w:tcW w:w="2551" w:type="dxa"/>
          </w:tcPr>
          <w:p w:rsidR="00203E57" w:rsidRPr="00416F5F" w:rsidRDefault="00203E57" w:rsidP="004C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203E57" w:rsidRPr="00416F5F" w:rsidRDefault="00203E57" w:rsidP="004C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203E57" w:rsidRPr="00416F5F" w:rsidRDefault="00203E57" w:rsidP="004C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«Строительство зд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ния театра»; работа с крупным строител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ным матери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лом, по задуманному проекту</w:t>
            </w:r>
          </w:p>
        </w:tc>
        <w:tc>
          <w:tcPr>
            <w:tcW w:w="1985" w:type="dxa"/>
          </w:tcPr>
          <w:p w:rsid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Словесная игра «Подбери</w:t>
            </w:r>
          </w:p>
          <w:p w:rsidR="00416F5F" w:rsidRDefault="00203E57" w:rsidP="0041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416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знак/</w:t>
            </w:r>
          </w:p>
          <w:p w:rsidR="00203E57" w:rsidRPr="00416F5F" w:rsidRDefault="00203E57" w:rsidP="0041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действие»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«Где мы б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ли, мы не скажем, а что </w:t>
            </w:r>
            <w:proofErr w:type="gramStart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 пок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 xml:space="preserve">жем» </w:t>
            </w:r>
          </w:p>
        </w:tc>
        <w:tc>
          <w:tcPr>
            <w:tcW w:w="2268" w:type="dxa"/>
          </w:tcPr>
          <w:p w:rsidR="00203E57" w:rsidRPr="00416F5F" w:rsidRDefault="00203E57" w:rsidP="004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«Мы идем в т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атр»</w:t>
            </w:r>
          </w:p>
        </w:tc>
        <w:tc>
          <w:tcPr>
            <w:tcW w:w="1701" w:type="dxa"/>
          </w:tcPr>
          <w:p w:rsidR="00203E57" w:rsidRPr="00416F5F" w:rsidRDefault="00203E57" w:rsidP="004C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инсцениро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F5F">
              <w:rPr>
                <w:rFonts w:ascii="Times New Roman" w:hAnsi="Times New Roman" w:cs="Times New Roman"/>
                <w:sz w:val="24"/>
                <w:szCs w:val="24"/>
              </w:rPr>
              <w:t>ка сказки «муха-цокотуха»</w:t>
            </w:r>
          </w:p>
        </w:tc>
      </w:tr>
    </w:tbl>
    <w:p w:rsidR="00203E57" w:rsidRPr="00203E57" w:rsidRDefault="00203E57" w:rsidP="00750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3E57" w:rsidRPr="00203E57" w:rsidSect="00515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E56"/>
    <w:rsid w:val="00033DC5"/>
    <w:rsid w:val="0004343A"/>
    <w:rsid w:val="000A37DD"/>
    <w:rsid w:val="000B743A"/>
    <w:rsid w:val="00116FBD"/>
    <w:rsid w:val="00177CC1"/>
    <w:rsid w:val="00183B3C"/>
    <w:rsid w:val="00187E58"/>
    <w:rsid w:val="001939BE"/>
    <w:rsid w:val="001D115C"/>
    <w:rsid w:val="00203E57"/>
    <w:rsid w:val="00226927"/>
    <w:rsid w:val="0024159E"/>
    <w:rsid w:val="00273B3D"/>
    <w:rsid w:val="002E0BED"/>
    <w:rsid w:val="002E60B7"/>
    <w:rsid w:val="00395194"/>
    <w:rsid w:val="003D411C"/>
    <w:rsid w:val="00416F5F"/>
    <w:rsid w:val="004B3F78"/>
    <w:rsid w:val="005116AF"/>
    <w:rsid w:val="00515022"/>
    <w:rsid w:val="00543A53"/>
    <w:rsid w:val="00643F77"/>
    <w:rsid w:val="006B1DF4"/>
    <w:rsid w:val="0072393D"/>
    <w:rsid w:val="00750FAB"/>
    <w:rsid w:val="007F0D16"/>
    <w:rsid w:val="008E3AE9"/>
    <w:rsid w:val="00A052F3"/>
    <w:rsid w:val="00A41A3F"/>
    <w:rsid w:val="00B31E56"/>
    <w:rsid w:val="00BE7ADB"/>
    <w:rsid w:val="00C31A41"/>
    <w:rsid w:val="00C623A2"/>
    <w:rsid w:val="00C7454B"/>
    <w:rsid w:val="00CD01DA"/>
    <w:rsid w:val="00D65463"/>
    <w:rsid w:val="00D9035D"/>
    <w:rsid w:val="00DC09CA"/>
    <w:rsid w:val="00E121FA"/>
    <w:rsid w:val="00F0729B"/>
    <w:rsid w:val="00F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7167-02A6-4573-8E80-BDBE8237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Вера</cp:lastModifiedBy>
  <cp:revision>18</cp:revision>
  <dcterms:created xsi:type="dcterms:W3CDTF">2013-03-17T01:33:00Z</dcterms:created>
  <dcterms:modified xsi:type="dcterms:W3CDTF">2013-11-01T11:25:00Z</dcterms:modified>
</cp:coreProperties>
</file>