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D" w:rsidRPr="00657653" w:rsidRDefault="001539FD" w:rsidP="00C8012D">
      <w:pPr>
        <w:pStyle w:val="a8"/>
        <w:jc w:val="center"/>
        <w:rPr>
          <w:b/>
          <w:i/>
          <w:color w:val="FF0000"/>
          <w:sz w:val="32"/>
          <w:szCs w:val="32"/>
        </w:rPr>
      </w:pPr>
      <w:r w:rsidRPr="00657653">
        <w:rPr>
          <w:b/>
          <w:i/>
          <w:color w:val="FF0000"/>
          <w:sz w:val="32"/>
          <w:szCs w:val="32"/>
        </w:rPr>
        <w:t>Конспект урока</w:t>
      </w:r>
    </w:p>
    <w:p w:rsidR="001539FD" w:rsidRPr="00657653" w:rsidRDefault="001539FD" w:rsidP="001539FD">
      <w:pPr>
        <w:pStyle w:val="a8"/>
        <w:jc w:val="center"/>
        <w:rPr>
          <w:b/>
          <w:i/>
          <w:color w:val="FF0000"/>
          <w:sz w:val="32"/>
          <w:szCs w:val="32"/>
        </w:rPr>
      </w:pPr>
      <w:r w:rsidRPr="00657653">
        <w:rPr>
          <w:b/>
          <w:i/>
          <w:color w:val="FF0000"/>
          <w:sz w:val="32"/>
          <w:szCs w:val="32"/>
        </w:rPr>
        <w:t>Тема урока: «Семнадцатый век в истории России»</w:t>
      </w:r>
    </w:p>
    <w:p w:rsidR="001539FD" w:rsidRPr="00657653" w:rsidRDefault="001539FD" w:rsidP="001539FD">
      <w:pPr>
        <w:pStyle w:val="a8"/>
        <w:jc w:val="both"/>
        <w:rPr>
          <w:b/>
          <w:i/>
          <w:color w:val="FF0000"/>
          <w:sz w:val="32"/>
          <w:szCs w:val="32"/>
        </w:rPr>
      </w:pPr>
      <w:r w:rsidRPr="00657653">
        <w:rPr>
          <w:b/>
          <w:i/>
          <w:color w:val="FF0000"/>
          <w:sz w:val="32"/>
          <w:szCs w:val="32"/>
        </w:rPr>
        <w:t>Класс: 7</w:t>
      </w:r>
    </w:p>
    <w:p w:rsidR="001539FD" w:rsidRPr="00657653" w:rsidRDefault="001539FD" w:rsidP="001539FD">
      <w:pPr>
        <w:pStyle w:val="a8"/>
        <w:jc w:val="both"/>
        <w:rPr>
          <w:b/>
          <w:i/>
          <w:color w:val="FF0000"/>
          <w:sz w:val="32"/>
          <w:szCs w:val="32"/>
        </w:rPr>
      </w:pPr>
      <w:r w:rsidRPr="00657653">
        <w:rPr>
          <w:b/>
          <w:i/>
          <w:color w:val="FF0000"/>
          <w:sz w:val="32"/>
          <w:szCs w:val="32"/>
        </w:rPr>
        <w:t>Тип урока: урок – обоб</w:t>
      </w:r>
      <w:r w:rsidR="006C6778" w:rsidRPr="00657653">
        <w:rPr>
          <w:b/>
          <w:i/>
          <w:color w:val="FF0000"/>
          <w:sz w:val="32"/>
          <w:szCs w:val="32"/>
        </w:rPr>
        <w:t>щение с использованием компьютерной презентации.</w:t>
      </w:r>
    </w:p>
    <w:p w:rsidR="001539FD" w:rsidRDefault="001539FD" w:rsidP="001539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7371"/>
        <w:gridCol w:w="2268"/>
      </w:tblGrid>
      <w:tr w:rsidR="001539FD" w:rsidRPr="00D63265" w:rsidTr="00A453E8">
        <w:trPr>
          <w:trHeight w:val="3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№ УЭ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pStyle w:val="9"/>
              <w:spacing w:before="80" w:after="80"/>
              <w:jc w:val="center"/>
              <w:outlineLvl w:val="8"/>
              <w:rPr>
                <w:b/>
                <w:bCs/>
                <w:i/>
                <w:iCs/>
              </w:rPr>
            </w:pPr>
            <w:r w:rsidRPr="00AB4205">
              <w:rPr>
                <w:b/>
                <w:bCs/>
                <w:i/>
                <w:iCs/>
              </w:rPr>
              <w:t>Учебный материал с указанием заданий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pStyle w:val="9"/>
              <w:spacing w:before="80" w:after="80"/>
              <w:jc w:val="center"/>
              <w:outlineLvl w:val="8"/>
              <w:rPr>
                <w:b/>
                <w:bCs/>
                <w:i/>
                <w:iCs/>
              </w:rPr>
            </w:pPr>
            <w:r w:rsidRPr="00AB4205">
              <w:rPr>
                <w:b/>
                <w:bCs/>
                <w:i/>
                <w:iCs/>
              </w:rPr>
              <w:t>Управление</w:t>
            </w:r>
            <w:r w:rsidRPr="00AB4205">
              <w:rPr>
                <w:b/>
                <w:bCs/>
                <w:i/>
                <w:iCs/>
              </w:rPr>
              <w:br/>
              <w:t>обучением</w:t>
            </w: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jc w:val="both"/>
              <w:rPr>
                <w:b/>
                <w:bCs/>
                <w:i/>
                <w:iCs/>
                <w:snapToGrid w:val="0"/>
                <w:sz w:val="28"/>
                <w:szCs w:val="28"/>
              </w:rPr>
            </w:pPr>
            <w:r w:rsidRPr="00AB4205">
              <w:rPr>
                <w:b/>
                <w:bCs/>
                <w:i/>
                <w:iCs/>
                <w:snapToGrid w:val="0"/>
                <w:sz w:val="28"/>
                <w:szCs w:val="28"/>
              </w:rPr>
              <w:t>Постановка ИДЦ.</w:t>
            </w:r>
          </w:p>
          <w:p w:rsidR="001539FD" w:rsidRDefault="001539FD" w:rsidP="00A4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15812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  <w:proofErr w:type="gramEnd"/>
            <w:r w:rsidRPr="003158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целостное  представление о семнадцатом веке как важном этапе в истории России</w:t>
            </w:r>
          </w:p>
          <w:p w:rsidR="001539FD" w:rsidRDefault="001539FD" w:rsidP="00A4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15812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gramEnd"/>
            <w:r w:rsidRPr="00315812">
              <w:rPr>
                <w:rFonts w:ascii="Times New Roman" w:hAnsi="Times New Roman" w:cs="Times New Roman"/>
                <w:sz w:val="28"/>
                <w:szCs w:val="28"/>
              </w:rPr>
              <w:t>: развивать навыки и умения аргументации, личностных оценочных суждений, знания и умения анализа и сравнения.</w:t>
            </w:r>
          </w:p>
          <w:p w:rsidR="001539FD" w:rsidRPr="001539FD" w:rsidRDefault="001539FD" w:rsidP="001539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1539FD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677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и умения нравственной оценки исторических событий.</w:t>
            </w:r>
          </w:p>
          <w:p w:rsidR="001539FD" w:rsidRDefault="001539FD" w:rsidP="001539FD">
            <w:pPr>
              <w:pStyle w:val="a8"/>
            </w:pPr>
          </w:p>
          <w:p w:rsidR="001539FD" w:rsidRPr="00315812" w:rsidRDefault="001539FD" w:rsidP="00A453E8">
            <w:pPr>
              <w:jc w:val="both"/>
              <w:rPr>
                <w:rFonts w:ascii="Times New Roman" w:hAnsi="Times New Roman" w:cs="Times New Roman"/>
                <w:bCs/>
                <w:i/>
                <w:iCs/>
                <w:snapToGrid w:val="0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bCs/>
                <w:i/>
                <w:iCs/>
                <w:snapToGrid w:val="0"/>
                <w:sz w:val="28"/>
                <w:szCs w:val="28"/>
              </w:rPr>
              <w:t>При изучении данной темы формируются умения:</w:t>
            </w:r>
          </w:p>
          <w:p w:rsidR="001539FD" w:rsidRPr="00315812" w:rsidRDefault="001539FD" w:rsidP="00A453E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усваивать информацию по текстам учебного пособия, дополнительной литературе, картам и схемам;</w:t>
            </w:r>
          </w:p>
          <w:p w:rsidR="001539FD" w:rsidRPr="00315812" w:rsidRDefault="001539FD" w:rsidP="00A453E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практически использовать полученные знания;</w:t>
            </w:r>
          </w:p>
          <w:p w:rsidR="001539FD" w:rsidRPr="0005697A" w:rsidRDefault="001539FD" w:rsidP="00A453E8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81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 сопоставлять цели и результат самостоятельной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D63265" w:rsidRDefault="001539FD" w:rsidP="00A453E8">
            <w:pPr>
              <w:spacing w:before="111" w:after="111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65106F" w:rsidRDefault="001539FD" w:rsidP="0065106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ЧДЦ:</w:t>
            </w:r>
            <w:r w:rsidRPr="00651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778" w:rsidRPr="0065106F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целей урока</w:t>
            </w:r>
          </w:p>
          <w:p w:rsidR="001539FD" w:rsidRPr="0065106F" w:rsidRDefault="006C6778" w:rsidP="00651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510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1539FD" w:rsidRPr="006510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778" w:rsidRDefault="001539FD" w:rsidP="006C67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C6778"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 </w:t>
            </w:r>
            <w:r w:rsidR="006C6778" w:rsidRPr="006C6778">
              <w:rPr>
                <w:rFonts w:ascii="Times New Roman" w:hAnsi="Times New Roman" w:cs="Times New Roman"/>
                <w:sz w:val="28"/>
                <w:szCs w:val="28"/>
              </w:rPr>
              <w:t>суждениями:</w:t>
            </w:r>
          </w:p>
          <w:p w:rsidR="006C6778" w:rsidRPr="006C6778" w:rsidRDefault="006C6778" w:rsidP="006C677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Смуты велико и многообразно. Она при всей неразберихе и жестокости способствовала реформам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778" w:rsidRPr="006C6778" w:rsidRDefault="006C6778" w:rsidP="006C677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лучших произведениях художников, писателей, зодчих воплотилась эпоха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778" w:rsidRPr="006C6778" w:rsidRDefault="006C6778" w:rsidP="006C6778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Семнадцатый век стал временем подготовки к переменам и во многом подсказал направление деятельности Петра 1.</w:t>
            </w:r>
          </w:p>
          <w:p w:rsidR="006C6778" w:rsidRDefault="006C6778" w:rsidP="006C6778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6C6778" w:rsidRDefault="006C6778" w:rsidP="006C6778">
            <w:pPr>
              <w:pStyle w:val="a8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Как вы думаете, что объединяет эти высказывания?</w:t>
            </w:r>
          </w:p>
          <w:p w:rsidR="006C6778" w:rsidRDefault="006C6778" w:rsidP="006C6778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чём противоречивость этих суждений?</w:t>
            </w:r>
          </w:p>
          <w:p w:rsidR="001539FD" w:rsidRPr="0065106F" w:rsidRDefault="006C6778" w:rsidP="0065106F">
            <w:pPr>
              <w:pStyle w:val="a8"/>
              <w:ind w:left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Попробуйте определить</w:t>
            </w:r>
            <w:r w:rsidR="0065106F">
              <w:rPr>
                <w:rFonts w:ascii="Times New Roman" w:hAnsi="Times New Roman" w:cs="Times New Roman"/>
                <w:sz w:val="28"/>
                <w:szCs w:val="28"/>
              </w:rPr>
              <w:t>, сформулировать цели нашего урока.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7D3B4C" w:rsidRDefault="001539FD" w:rsidP="00A453E8">
            <w:pPr>
              <w:tabs>
                <w:tab w:val="left" w:pos="217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 ответ должен быть аргументированным. Начните его словами “Я считаю”, “Я думаю”, “По моему мнению”.</w:t>
            </w:r>
          </w:p>
          <w:p w:rsidR="001539FD" w:rsidRPr="00D63265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B4205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B42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06F" w:rsidRDefault="0065106F" w:rsidP="006510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Экономическое развитие России в 17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5106F" w:rsidRPr="0065106F" w:rsidRDefault="001539FD" w:rsidP="0065106F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ЧДЦ: </w:t>
            </w:r>
            <w:r w:rsidR="0065106F" w:rsidRPr="0065106F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особенности экономического развития в 17 </w:t>
            </w:r>
            <w:proofErr w:type="gramStart"/>
            <w:r w:rsidR="0065106F" w:rsidRPr="00651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65106F" w:rsidRPr="00651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06F" w:rsidRDefault="001539FD" w:rsidP="0065106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51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Задания:  </w:t>
            </w:r>
          </w:p>
          <w:p w:rsidR="0065106F" w:rsidRPr="008572E8" w:rsidRDefault="008572E8" w:rsidP="008572E8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72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А) </w:t>
            </w:r>
            <w:r w:rsidR="006B72EF" w:rsidRPr="008572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Выберите правильный ответ:</w:t>
            </w:r>
          </w:p>
          <w:p w:rsidR="006B72EF" w:rsidRPr="006B72EF" w:rsidRDefault="006B72EF" w:rsidP="006B72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Барщинное хозяйство характеризуется: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натуральным хозяйством;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личной зависимостью крестьян;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товарным производством;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экономической зависимостью крестьян.</w:t>
            </w:r>
          </w:p>
          <w:p w:rsidR="006B72EF" w:rsidRDefault="006B72EF" w:rsidP="006B72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Ремесло – это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А) мелкое производство промышленных изделий по заказу;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Б) промысловое хозяйство;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В) производство с применением техники;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Г) производство с разделением труда.</w:t>
            </w:r>
          </w:p>
          <w:p w:rsidR="006B72EF" w:rsidRDefault="006B72EF" w:rsidP="006B72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отличие от стран западной Европы в России на мануфактурах применялся труд: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А) наёмных и крепостных рабочих;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Б) батраков;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В) крепостных крестьян;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Г) наёмных рабочих.</w:t>
            </w:r>
          </w:p>
          <w:p w:rsidR="006B72EF" w:rsidRDefault="006B72EF" w:rsidP="006B72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 век в истории России характеризуется: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А) быстрым развитием капиталистических отношений;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Б) дальнейшим процессом закрепощения крестьян;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В) появлением бирж, банков;</w:t>
            </w:r>
          </w:p>
          <w:p w:rsidR="006B72EF" w:rsidRDefault="006B72EF" w:rsidP="006B72EF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Г) формированием единого всероссийского рынка.</w:t>
            </w:r>
          </w:p>
          <w:p w:rsidR="006B72EF" w:rsidRDefault="001E5005" w:rsidP="006B72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Экономическое развитие России сдерживалось:</w:t>
            </w:r>
          </w:p>
          <w:p w:rsidR="001E5005" w:rsidRDefault="001E5005" w:rsidP="001E5005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А) развитием товарного производства;</w:t>
            </w:r>
          </w:p>
          <w:p w:rsidR="001E5005" w:rsidRDefault="001E5005" w:rsidP="001E5005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Б) системой крепостного права;</w:t>
            </w:r>
          </w:p>
          <w:p w:rsidR="001E5005" w:rsidRDefault="001E5005" w:rsidP="001E5005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В) специализацией районов;</w:t>
            </w:r>
          </w:p>
          <w:p w:rsidR="001E5005" w:rsidRDefault="001E5005" w:rsidP="001E5005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Г) применением труда наёмных рабочих.</w:t>
            </w:r>
          </w:p>
          <w:p w:rsidR="008572E8" w:rsidRPr="008572E8" w:rsidRDefault="008572E8" w:rsidP="001E5005">
            <w:pPr>
              <w:pStyle w:val="a8"/>
              <w:ind w:left="72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Б)</w:t>
            </w:r>
            <w:r w:rsidR="001647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Используя экономические </w:t>
            </w:r>
            <w:proofErr w:type="gramStart"/>
            <w:r w:rsidR="001647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термины</w:t>
            </w:r>
            <w:proofErr w:type="gramEnd"/>
            <w:r w:rsidR="001647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составьте вопросы, которые бы начинались со слов что</w:t>
            </w:r>
            <w:r w:rsidR="000C529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, как</w:t>
            </w:r>
            <w:r w:rsidR="001647E2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и почему.</w:t>
            </w:r>
          </w:p>
          <w:p w:rsidR="001539FD" w:rsidRPr="00F62347" w:rsidRDefault="001539FD" w:rsidP="00A453E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D63265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539FD" w:rsidRPr="00D63265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647E2" w:rsidRDefault="001647E2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647E2" w:rsidRPr="001647E2" w:rsidRDefault="001647E2" w:rsidP="00A453E8">
            <w:pPr>
              <w:jc w:val="both"/>
              <w:rPr>
                <w:snapToGrid w:val="0"/>
                <w:sz w:val="28"/>
                <w:szCs w:val="28"/>
              </w:rPr>
            </w:pPr>
            <w:r w:rsidRPr="001647E2">
              <w:rPr>
                <w:snapToGrid w:val="0"/>
                <w:sz w:val="28"/>
                <w:szCs w:val="28"/>
              </w:rPr>
              <w:t>Прочитайте материалы учебника по данному вопросу.</w:t>
            </w: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92" w:rsidRPr="000C5292" w:rsidRDefault="000C5292" w:rsidP="000C5292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  <w:r w:rsidRPr="000C5292">
              <w:rPr>
                <w:b/>
                <w:i/>
                <w:sz w:val="28"/>
                <w:szCs w:val="28"/>
              </w:rPr>
              <w:t>Политическое развитие</w:t>
            </w:r>
            <w:r>
              <w:rPr>
                <w:b/>
                <w:i/>
                <w:sz w:val="28"/>
                <w:szCs w:val="28"/>
              </w:rPr>
              <w:t xml:space="preserve"> России в 17 </w:t>
            </w:r>
            <w:proofErr w:type="gramStart"/>
            <w:r>
              <w:rPr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  <w:p w:rsidR="001539FD" w:rsidRDefault="001539FD" w:rsidP="00A453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5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ЧДЦ: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8656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хронологические рамки, причины </w:t>
            </w:r>
            <w:r w:rsidR="000C52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последствия Смутного времени. Охарактеризовать </w:t>
            </w:r>
            <w:r w:rsidR="000C529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правление первых Романовых</w:t>
            </w:r>
          </w:p>
          <w:p w:rsidR="001539FD" w:rsidRDefault="001539FD" w:rsidP="00A116B1">
            <w:pPr>
              <w:pStyle w:val="a8"/>
              <w:rPr>
                <w:b/>
                <w:i/>
                <w:sz w:val="28"/>
                <w:szCs w:val="28"/>
              </w:rPr>
            </w:pPr>
            <w:r w:rsidRPr="00A116B1">
              <w:rPr>
                <w:b/>
                <w:i/>
                <w:sz w:val="28"/>
                <w:szCs w:val="28"/>
              </w:rPr>
              <w:t>Задания:</w:t>
            </w:r>
          </w:p>
          <w:p w:rsidR="00A116B1" w:rsidRPr="00A116B1" w:rsidRDefault="00A116B1" w:rsidP="00A116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16B1">
              <w:rPr>
                <w:rFonts w:ascii="Times New Roman" w:hAnsi="Times New Roman" w:cs="Times New Roman"/>
                <w:sz w:val="28"/>
                <w:szCs w:val="28"/>
              </w:rPr>
              <w:t>Выберите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выполните задание.</w:t>
            </w:r>
          </w:p>
          <w:p w:rsidR="001539FD" w:rsidRPr="000C5292" w:rsidRDefault="00A116B1" w:rsidP="000C529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116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Уровень </w:t>
            </w:r>
            <w:r w:rsidR="001539FD" w:rsidRPr="00A116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 w:rsidR="000C5292" w:rsidRPr="000C5292">
              <w:rPr>
                <w:rFonts w:ascii="Times New Roman" w:hAnsi="Times New Roman" w:cs="Times New Roman"/>
                <w:sz w:val="28"/>
                <w:szCs w:val="28"/>
              </w:rPr>
              <w:t>Выполните задание по определению очерёдности событий и запишите цифры в нужном порядке.</w:t>
            </w:r>
          </w:p>
          <w:p w:rsidR="001539FD" w:rsidRDefault="001539FD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92">
              <w:rPr>
                <w:sz w:val="28"/>
                <w:szCs w:val="28"/>
              </w:rPr>
              <w:t>1.</w:t>
            </w:r>
            <w:r w:rsidRPr="00A11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6B1" w:rsidRPr="00A116B1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A116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16B1" w:rsidRPr="00A116B1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A116B1">
              <w:rPr>
                <w:sz w:val="28"/>
                <w:szCs w:val="28"/>
              </w:rPr>
              <w:t xml:space="preserve"> </w:t>
            </w:r>
            <w:r w:rsidR="00A116B1" w:rsidRPr="00A116B1">
              <w:rPr>
                <w:rFonts w:ascii="Times New Roman" w:hAnsi="Times New Roman" w:cs="Times New Roman"/>
                <w:sz w:val="28"/>
                <w:szCs w:val="28"/>
              </w:rPr>
              <w:t>Лжедмитрия 1</w:t>
            </w:r>
            <w:r w:rsidR="00A116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правление Алексея Михайловича;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правление Василия Шуйского;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поход Лжедмитрия 2;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правление Михаила Романова;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Семибоярщина.</w:t>
            </w:r>
          </w:p>
          <w:p w:rsidR="00A116B1" w:rsidRDefault="00A116B1" w:rsidP="000C52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6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Уровень 2. </w:t>
            </w:r>
          </w:p>
          <w:p w:rsidR="00A116B1" w:rsidRPr="00A116B1" w:rsidRDefault="00A116B1" w:rsidP="000C5292">
            <w:pPr>
              <w:pStyle w:val="a8"/>
              <w:jc w:val="both"/>
              <w:rPr>
                <w:sz w:val="28"/>
                <w:szCs w:val="28"/>
              </w:rPr>
            </w:pPr>
            <w:r w:rsidRPr="00A116B1">
              <w:rPr>
                <w:rFonts w:ascii="Times New Roman" w:hAnsi="Times New Roman" w:cs="Times New Roman"/>
                <w:sz w:val="28"/>
                <w:szCs w:val="28"/>
              </w:rPr>
              <w:t>Составьте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характеризующее особенности политического развития России в 17 в. Используйте ключевые понятия: </w:t>
            </w:r>
            <w:r w:rsidR="003A3493">
              <w:rPr>
                <w:rFonts w:ascii="Times New Roman" w:hAnsi="Times New Roman" w:cs="Times New Roman"/>
                <w:sz w:val="28"/>
                <w:szCs w:val="28"/>
              </w:rPr>
              <w:t>сословно-представительная монархия, Земский Собор, боярское правление, самодержавие.</w:t>
            </w:r>
          </w:p>
          <w:p w:rsidR="003A3493" w:rsidRDefault="003A3493" w:rsidP="003A3493">
            <w:pPr>
              <w:pStyle w:val="a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</w:t>
            </w:r>
            <w:r w:rsidRPr="003A34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Уровень 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A3493" w:rsidRDefault="003A3493" w:rsidP="003A34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3493">
              <w:rPr>
                <w:rFonts w:ascii="Times New Roman" w:hAnsi="Times New Roman" w:cs="Times New Roman"/>
                <w:sz w:val="28"/>
                <w:szCs w:val="28"/>
              </w:rPr>
              <w:t>Заполните следующую 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Я считаю, что правление______ стало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периодом__________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Потому что</w:t>
            </w:r>
          </w:p>
          <w:p w:rsidR="003A3493" w:rsidRPr="003A3493" w:rsidRDefault="003A3493" w:rsidP="003A34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____________. Я могу подтвердить это тем,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что_________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Исходя из сказанного, я делаю следующий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вывод________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9FD" w:rsidRPr="000F24D2" w:rsidRDefault="001539FD" w:rsidP="00A4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0C5292" w:rsidRDefault="000C5292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0C5292" w:rsidRDefault="000C5292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3493" w:rsidRPr="00D63265" w:rsidRDefault="003A3493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539FD" w:rsidRDefault="00A116B1" w:rsidP="00A453E8">
            <w:pPr>
              <w:jc w:val="both"/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pacing w:val="-6"/>
                <w:sz w:val="28"/>
                <w:szCs w:val="28"/>
              </w:rPr>
              <w:t>Будьте внимательны!</w:t>
            </w:r>
          </w:p>
          <w:p w:rsidR="003A3493" w:rsidRPr="00003AD7" w:rsidRDefault="003A3493" w:rsidP="003A3493">
            <w:pPr>
              <w:tabs>
                <w:tab w:val="left" w:pos="217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D7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посмотрите задания всех уровней. Выберите тот уровень, который на ваш взгляд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ствует вашим знаниям материала м</w:t>
            </w:r>
            <w:r w:rsidRPr="00003AD7">
              <w:rPr>
                <w:rFonts w:ascii="Times New Roman" w:hAnsi="Times New Roman" w:cs="Times New Roman"/>
                <w:sz w:val="28"/>
                <w:szCs w:val="28"/>
              </w:rPr>
              <w:t>одуля.</w:t>
            </w:r>
          </w:p>
          <w:p w:rsidR="003A3493" w:rsidRPr="00A847E6" w:rsidRDefault="003A3493" w:rsidP="003A3493">
            <w:pPr>
              <w:pStyle w:val="a8"/>
              <w:rPr>
                <w:snapToGrid w:val="0"/>
              </w:rPr>
            </w:pP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493" w:rsidRPr="003A3493" w:rsidRDefault="003A3493" w:rsidP="003A3493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3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Социальное развитие России в 17 </w:t>
            </w:r>
            <w:proofErr w:type="gramStart"/>
            <w:r w:rsidRPr="003A3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A34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A3493" w:rsidRDefault="001539FD" w:rsidP="003A349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A3493">
              <w:rPr>
                <w:rFonts w:ascii="Times New Roman" w:hAnsi="Times New Roman" w:cs="Times New Roman"/>
                <w:sz w:val="28"/>
                <w:szCs w:val="28"/>
              </w:rPr>
              <w:t xml:space="preserve">ЧДЦ: </w:t>
            </w:r>
            <w:r w:rsidR="003A3493">
              <w:rPr>
                <w:rFonts w:ascii="Times New Roman" w:hAnsi="Times New Roman" w:cs="Times New Roman"/>
                <w:sz w:val="28"/>
                <w:szCs w:val="28"/>
              </w:rPr>
              <w:t>Определить особенности социальной структуры российского общества, охарактеризовать положение основных слоёв общества.</w:t>
            </w:r>
          </w:p>
          <w:p w:rsidR="00A0593A" w:rsidRPr="00A0593A" w:rsidRDefault="00A0593A" w:rsidP="003A3493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539FD" w:rsidRDefault="00A0593A" w:rsidP="00A0593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 таблицу: Социальная структура России в 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3638"/>
              <w:gridCol w:w="3638"/>
            </w:tblGrid>
            <w:tr w:rsidR="00A0593A" w:rsidTr="00A0593A">
              <w:tc>
                <w:tcPr>
                  <w:tcW w:w="3638" w:type="dxa"/>
                </w:tcPr>
                <w:p w:rsidR="00A0593A" w:rsidRDefault="00A0593A" w:rsidP="00A0593A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Социальная группа</w:t>
                  </w:r>
                </w:p>
              </w:tc>
              <w:tc>
                <w:tcPr>
                  <w:tcW w:w="3638" w:type="dxa"/>
                </w:tcPr>
                <w:p w:rsidR="00A0593A" w:rsidRDefault="00A0593A" w:rsidP="00A0593A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Положение в обществе</w:t>
                  </w:r>
                </w:p>
              </w:tc>
            </w:tr>
            <w:tr w:rsidR="00A0593A" w:rsidTr="00A0593A">
              <w:tc>
                <w:tcPr>
                  <w:tcW w:w="3638" w:type="dxa"/>
                </w:tcPr>
                <w:p w:rsidR="00A0593A" w:rsidRDefault="00A0593A" w:rsidP="00A0593A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38" w:type="dxa"/>
                </w:tcPr>
                <w:p w:rsidR="00A0593A" w:rsidRDefault="00A0593A" w:rsidP="00A0593A">
                  <w:pPr>
                    <w:pStyle w:val="a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0593A" w:rsidRDefault="00A0593A" w:rsidP="00A0593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593A" w:rsidRDefault="00A0593A" w:rsidP="00A0593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93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Задание 2:</w:t>
            </w:r>
            <w:r w:rsidR="008E37F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8E3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 предложения!</w:t>
            </w:r>
          </w:p>
          <w:p w:rsidR="008E37F6" w:rsidRDefault="008E37F6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Семнадцатый век вошел в историю как _________. Основные причины народных выступлений: _____, ________,__________. «Соляной бунт» спровоцирован ____. </w:t>
            </w:r>
          </w:p>
          <w:p w:rsidR="008E37F6" w:rsidRDefault="008E37F6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поисках средств для пополнения казны правительство провело ______, что привело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___________.  Крупнейшим </w:t>
            </w:r>
            <w:r w:rsidR="003A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народным восстанием в России 17 в. является __________.</w:t>
            </w:r>
          </w:p>
          <w:p w:rsidR="003A634D" w:rsidRDefault="003A634D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 народного недовольства также связан с проведением в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церковной реформы, инициатором которой был _________. Это привело к _________ - религиозно – общественному движению за отделение от Русской Православной Церкви части верующих.</w:t>
            </w:r>
          </w:p>
          <w:p w:rsidR="003A634D" w:rsidRDefault="003A634D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Последствиями народных выступлений являются _______.</w:t>
            </w:r>
          </w:p>
          <w:p w:rsidR="003A634D" w:rsidRDefault="003A634D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 отметить следующие причины поражения народных движений: ________________. </w:t>
            </w:r>
          </w:p>
          <w:p w:rsidR="003A634D" w:rsidRPr="008E37F6" w:rsidRDefault="003A634D" w:rsidP="008E37F6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634D" w:rsidRDefault="003A634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634D" w:rsidRDefault="003A634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634D" w:rsidRPr="003A634D" w:rsidRDefault="003A634D" w:rsidP="003A634D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Заполняя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таблицу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будьте объективны.</w:t>
            </w:r>
          </w:p>
          <w:p w:rsidR="003A634D" w:rsidRDefault="003A634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634D" w:rsidRDefault="003A634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3A634D" w:rsidRDefault="003A634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539FD" w:rsidRPr="00A0593A" w:rsidRDefault="001539FD" w:rsidP="00A0593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593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Прочитайте материалы учебника по данному вопросу.</w:t>
            </w:r>
          </w:p>
          <w:p w:rsidR="001539FD" w:rsidRPr="007D3B4C" w:rsidRDefault="001539FD" w:rsidP="00A453E8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14" w:rsidRDefault="00AC3814" w:rsidP="00AC38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Русская культура в 17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C3814" w:rsidRPr="00AC3814" w:rsidRDefault="001539FD" w:rsidP="00AC38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ЧДЦ: </w:t>
            </w:r>
            <w:r w:rsidR="00AC3814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сочетание старых и новых элементов в русской культуре 17 </w:t>
            </w:r>
            <w:proofErr w:type="gramStart"/>
            <w:r w:rsidR="00AC38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C3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9FD" w:rsidRPr="00AC3814" w:rsidRDefault="00AC3814" w:rsidP="00AC3814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1</w:t>
            </w:r>
            <w:r w:rsidR="001539FD" w:rsidRPr="00AC38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539FD" w:rsidRDefault="001539FD" w:rsidP="00A45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1.Работа в парах. </w:t>
            </w:r>
            <w:r w:rsidR="00AC3814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новые черты в русской культуре 17 </w:t>
            </w:r>
            <w:proofErr w:type="gramStart"/>
            <w:r w:rsidR="00AC38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C3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9FD" w:rsidRPr="00DF545A" w:rsidRDefault="001539FD" w:rsidP="00DF545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Pr="00DF54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Задание</w:t>
            </w:r>
            <w:r w:rsidR="00AC3814" w:rsidRPr="00DF54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</w:t>
            </w:r>
            <w:r w:rsidRPr="00DF54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="00DF545A" w:rsidRPr="00DF545A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кластер: «Развитие русской культуры в 17 </w:t>
            </w:r>
            <w:proofErr w:type="gramStart"/>
            <w:r w:rsidR="00DF545A" w:rsidRPr="00DF54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F545A" w:rsidRPr="00DF545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814" w:rsidRPr="00D63265" w:rsidRDefault="00AC3814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539FD" w:rsidRDefault="001539FD" w:rsidP="00A453E8">
            <w:pPr>
              <w:pStyle w:val="3"/>
              <w:tabs>
                <w:tab w:val="left" w:pos="2177"/>
              </w:tabs>
              <w:ind w:right="-1"/>
              <w:jc w:val="both"/>
              <w:rPr>
                <w:szCs w:val="28"/>
              </w:rPr>
            </w:pPr>
            <w:r w:rsidRPr="006B55A2">
              <w:rPr>
                <w:szCs w:val="28"/>
              </w:rPr>
              <w:t>Обсуди с товарищем. Будь активен! Аргументируй свою точку зрения.</w:t>
            </w:r>
          </w:p>
          <w:p w:rsidR="001539FD" w:rsidRPr="00D63265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539FD" w:rsidRPr="00D63265" w:rsidTr="00A453E8">
        <w:trPr>
          <w:trHeight w:val="6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DF545A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</w:t>
            </w:r>
            <w:r w:rsidR="001539FD"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Э-6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5A" w:rsidRDefault="00DF545A" w:rsidP="00A453E8">
            <w:pPr>
              <w:pStyle w:val="a5"/>
              <w:jc w:val="center"/>
              <w:rPr>
                <w:b/>
                <w:i/>
                <w:snapToGrid w:val="0"/>
                <w:szCs w:val="28"/>
              </w:rPr>
            </w:pPr>
            <w:r>
              <w:rPr>
                <w:b/>
                <w:i/>
                <w:snapToGrid w:val="0"/>
                <w:szCs w:val="28"/>
              </w:rPr>
              <w:t xml:space="preserve">Внешняя политика России в 17 </w:t>
            </w:r>
            <w:proofErr w:type="gramStart"/>
            <w:r>
              <w:rPr>
                <w:b/>
                <w:i/>
                <w:snapToGrid w:val="0"/>
                <w:szCs w:val="28"/>
              </w:rPr>
              <w:t>в</w:t>
            </w:r>
            <w:proofErr w:type="gramEnd"/>
            <w:r>
              <w:rPr>
                <w:b/>
                <w:i/>
                <w:snapToGrid w:val="0"/>
                <w:szCs w:val="28"/>
              </w:rPr>
              <w:t>.</w:t>
            </w:r>
          </w:p>
          <w:p w:rsidR="00DF545A" w:rsidRDefault="00DF545A" w:rsidP="00DF545A">
            <w:pPr>
              <w:pStyle w:val="a5"/>
              <w:ind w:left="0"/>
              <w:jc w:val="both"/>
              <w:rPr>
                <w:snapToGrid w:val="0"/>
                <w:szCs w:val="28"/>
              </w:rPr>
            </w:pPr>
            <w:r>
              <w:rPr>
                <w:b/>
                <w:i/>
                <w:snapToGrid w:val="0"/>
                <w:szCs w:val="28"/>
              </w:rPr>
              <w:t xml:space="preserve">ЧДЦ: </w:t>
            </w:r>
            <w:r w:rsidRPr="00DF545A">
              <w:rPr>
                <w:snapToGrid w:val="0"/>
                <w:szCs w:val="28"/>
              </w:rPr>
              <w:t>Определить основные задачи и направления</w:t>
            </w:r>
            <w:r>
              <w:rPr>
                <w:snapToGrid w:val="0"/>
                <w:szCs w:val="28"/>
              </w:rPr>
              <w:t xml:space="preserve"> внешней политики России.</w:t>
            </w:r>
          </w:p>
          <w:p w:rsidR="00DF545A" w:rsidRDefault="00DF545A" w:rsidP="00DF545A">
            <w:pPr>
              <w:pStyle w:val="a5"/>
              <w:ind w:left="0"/>
              <w:jc w:val="both"/>
              <w:rPr>
                <w:b/>
                <w:i/>
                <w:snapToGrid w:val="0"/>
                <w:szCs w:val="28"/>
              </w:rPr>
            </w:pPr>
            <w:r>
              <w:rPr>
                <w:b/>
                <w:i/>
                <w:snapToGrid w:val="0"/>
                <w:szCs w:val="28"/>
              </w:rPr>
              <w:t>Задание 1.Заполните схему:</w:t>
            </w:r>
          </w:p>
          <w:p w:rsidR="00DF545A" w:rsidRDefault="000439AA" w:rsidP="000439AA">
            <w:pPr>
              <w:pStyle w:val="a5"/>
              <w:ind w:left="0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Основные направления внешней политики</w:t>
            </w:r>
          </w:p>
          <w:p w:rsidR="000439AA" w:rsidRPr="00DF545A" w:rsidRDefault="00191912" w:rsidP="000439AA">
            <w:pPr>
              <w:pStyle w:val="a5"/>
              <w:ind w:left="0"/>
              <w:jc w:val="center"/>
              <w:rPr>
                <w:snapToGrid w:val="0"/>
                <w:szCs w:val="28"/>
              </w:rPr>
            </w:pPr>
            <w:r>
              <w:rPr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39.15pt;margin-top:4.5pt;width:0;height:31.55pt;z-index:251659264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29" type="#_x0000_t32" style="position:absolute;left:0;text-align:left;margin-left:51.4pt;margin-top:4.55pt;width:36pt;height:24pt;flip:x;z-index:251658240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32" type="#_x0000_t32" style="position:absolute;left:0;text-align:left;margin-left:273.4pt;margin-top:4.5pt;width:39.75pt;height:24pt;z-index:251661312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31" type="#_x0000_t32" style="position:absolute;left:0;text-align:left;margin-left:216.4pt;margin-top:4.55pt;width:0;height:35.3pt;z-index:251660288" o:connectortype="straight">
                  <v:stroke endarrow="block"/>
                </v:shape>
              </w:pict>
            </w:r>
          </w:p>
          <w:p w:rsidR="00DF545A" w:rsidRDefault="00DF545A" w:rsidP="00A453E8">
            <w:pPr>
              <w:pStyle w:val="a5"/>
              <w:jc w:val="center"/>
              <w:rPr>
                <w:b/>
                <w:i/>
                <w:snapToGrid w:val="0"/>
                <w:szCs w:val="28"/>
              </w:rPr>
            </w:pPr>
          </w:p>
          <w:p w:rsidR="00DF545A" w:rsidRDefault="00DF545A" w:rsidP="00A453E8">
            <w:pPr>
              <w:pStyle w:val="a5"/>
              <w:jc w:val="center"/>
              <w:rPr>
                <w:b/>
                <w:i/>
                <w:snapToGrid w:val="0"/>
                <w:szCs w:val="28"/>
              </w:rPr>
            </w:pPr>
          </w:p>
          <w:p w:rsidR="00DF545A" w:rsidRDefault="0011719A" w:rsidP="0011719A">
            <w:pPr>
              <w:pStyle w:val="a5"/>
              <w:ind w:left="0"/>
              <w:jc w:val="both"/>
              <w:rPr>
                <w:snapToGrid w:val="0"/>
                <w:szCs w:val="28"/>
              </w:rPr>
            </w:pPr>
            <w:r>
              <w:rPr>
                <w:b/>
                <w:i/>
                <w:snapToGrid w:val="0"/>
                <w:szCs w:val="28"/>
              </w:rPr>
              <w:t>Задание 2:</w:t>
            </w:r>
            <w:r>
              <w:rPr>
                <w:snapToGrid w:val="0"/>
                <w:szCs w:val="28"/>
              </w:rPr>
              <w:t xml:space="preserve"> Проанализировав </w:t>
            </w:r>
            <w:proofErr w:type="gramStart"/>
            <w:r>
              <w:rPr>
                <w:snapToGrid w:val="0"/>
                <w:szCs w:val="28"/>
              </w:rPr>
              <w:t>высказывания</w:t>
            </w:r>
            <w:proofErr w:type="gramEnd"/>
            <w:r>
              <w:rPr>
                <w:snapToGrid w:val="0"/>
                <w:szCs w:val="28"/>
              </w:rPr>
              <w:t xml:space="preserve"> определите причины успехов внешней политики России в 17 в.</w:t>
            </w:r>
          </w:p>
          <w:p w:rsidR="0011719A" w:rsidRDefault="0011719A" w:rsidP="0011719A">
            <w:pPr>
              <w:pStyle w:val="a5"/>
              <w:numPr>
                <w:ilvl w:val="0"/>
                <w:numId w:val="5"/>
              </w:num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Основным противником России после Смуты продолжала оставаться Речь </w:t>
            </w:r>
            <w:proofErr w:type="spellStart"/>
            <w:r>
              <w:rPr>
                <w:snapToGrid w:val="0"/>
                <w:szCs w:val="28"/>
              </w:rPr>
              <w:t>Посполитая</w:t>
            </w:r>
            <w:proofErr w:type="spellEnd"/>
            <w:r>
              <w:rPr>
                <w:snapToGrid w:val="0"/>
                <w:szCs w:val="28"/>
              </w:rPr>
              <w:t>.</w:t>
            </w:r>
          </w:p>
          <w:p w:rsidR="0011719A" w:rsidRDefault="0011719A" w:rsidP="0011719A">
            <w:pPr>
              <w:pStyle w:val="a5"/>
              <w:numPr>
                <w:ilvl w:val="0"/>
                <w:numId w:val="5"/>
              </w:num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России представились не только Смоленские и Северные земли, но и признавалась власть над Левобережной Украиной и Киевом.</w:t>
            </w:r>
          </w:p>
          <w:p w:rsidR="0011719A" w:rsidRDefault="0011719A" w:rsidP="0011719A">
            <w:pPr>
              <w:pStyle w:val="a5"/>
              <w:numPr>
                <w:ilvl w:val="0"/>
                <w:numId w:val="5"/>
              </w:num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Крымские походы принесли России политический успех.</w:t>
            </w:r>
          </w:p>
          <w:p w:rsidR="001539FD" w:rsidRPr="00014FB2" w:rsidRDefault="0011719A" w:rsidP="00014FB2">
            <w:pPr>
              <w:pStyle w:val="a5"/>
              <w:numPr>
                <w:ilvl w:val="0"/>
                <w:numId w:val="5"/>
              </w:num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В середине 17 в. русские экспедиции стали обычным явлением в Восточной Сибири и на Дальнем востоке.</w:t>
            </w:r>
            <w:r w:rsidR="001539FD" w:rsidRPr="00014FB2">
              <w:rPr>
                <w:snapToGrid w:val="0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Default="001539FD" w:rsidP="00A453E8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1539FD" w:rsidRDefault="0011719A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Работайте в паре.</w:t>
            </w: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014FB2" w:rsidRPr="0011719A" w:rsidRDefault="00014FB2" w:rsidP="0011719A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593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Прочитайте материалы учебника по данному вопросу</w:t>
            </w: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B2" w:rsidRPr="00003AD7" w:rsidRDefault="00014FB2" w:rsidP="00014FB2">
            <w:pPr>
              <w:pStyle w:val="a5"/>
              <w:jc w:val="center"/>
              <w:rPr>
                <w:b/>
                <w:i/>
                <w:snapToGrid w:val="0"/>
                <w:szCs w:val="28"/>
              </w:rPr>
            </w:pPr>
            <w:r w:rsidRPr="00003AD7">
              <w:rPr>
                <w:b/>
                <w:i/>
                <w:snapToGrid w:val="0"/>
                <w:szCs w:val="28"/>
              </w:rPr>
              <w:t>Завершающий контроль.</w:t>
            </w:r>
          </w:p>
          <w:p w:rsidR="00D272C0" w:rsidRDefault="00014FB2" w:rsidP="00D272C0">
            <w:pPr>
              <w:ind w:left="810" w:hanging="81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57CFC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ЧДЦ:</w:t>
            </w:r>
            <w:r w:rsidRPr="00557C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проверить, удалось ли решить поставленные в начале урока задачи.</w:t>
            </w:r>
          </w:p>
          <w:p w:rsidR="001539FD" w:rsidRPr="00D272C0" w:rsidRDefault="00D272C0" w:rsidP="00D272C0">
            <w:pPr>
              <w:pStyle w:val="a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За</w:t>
            </w:r>
            <w:r w:rsidR="00014FB2" w:rsidRPr="00D272C0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да</w:t>
            </w:r>
            <w:r w:rsidR="00014FB2" w:rsidRPr="00D272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ние</w:t>
            </w:r>
            <w:r w:rsidR="00014FB2" w:rsidRPr="00D272C0">
              <w:rPr>
                <w:rFonts w:ascii="Times New Roman" w:hAnsi="Times New Roman" w:cs="Times New Roman"/>
                <w:sz w:val="28"/>
                <w:szCs w:val="28"/>
              </w:rPr>
              <w:t>: составьте три тонких и три толстых   вопроса  по теме урока.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Default="001539FD" w:rsidP="00D272C0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1539FD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Pr="00A44C43" w:rsidRDefault="001539FD" w:rsidP="00A453E8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44C4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УЭ-8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C0" w:rsidRPr="00507FC8" w:rsidRDefault="00D272C0" w:rsidP="00D272C0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 w:rsidRPr="00507FC8"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Рефлексия</w:t>
            </w:r>
          </w:p>
          <w:p w:rsidR="00D272C0" w:rsidRDefault="00D272C0" w:rsidP="00D272C0">
            <w:pPr>
              <w:ind w:left="810" w:hanging="81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57CFC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ЧДЦ:</w:t>
            </w:r>
            <w:r w:rsidRPr="00557CF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проанализировать свою работу при изучении данной темы.</w:t>
            </w:r>
          </w:p>
          <w:p w:rsidR="001539FD" w:rsidRDefault="00D272C0" w:rsidP="0098792D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272C0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</w:rPr>
              <w:t>Задание:</w:t>
            </w:r>
            <w:r w:rsidRPr="00D272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оцените свою работу над модулем. Для этого </w:t>
            </w:r>
            <w:r w:rsidRPr="00D272C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вернитесь к началу модуля, прочитайте, какие перед вами стояли цели, подумайте, достигли ли вы их, заполните таблицу для рефлексии. (В верхней графе поставьте № УЭ, в нижней оцените свою работу по 5 бальной системе).</w:t>
            </w:r>
          </w:p>
          <w:p w:rsidR="00634005" w:rsidRPr="0098792D" w:rsidRDefault="00634005" w:rsidP="0098792D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FD" w:rsidRDefault="001539FD" w:rsidP="00D272C0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272C0" w:rsidRPr="0005697A" w:rsidRDefault="00D272C0" w:rsidP="00D272C0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69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Заполняя таблицу, будьте объективны!</w:t>
            </w:r>
          </w:p>
          <w:p w:rsidR="00D272C0" w:rsidRPr="0005697A" w:rsidRDefault="00D272C0" w:rsidP="00D272C0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569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Подумайте, над </w:t>
            </w:r>
            <w:proofErr w:type="gramStart"/>
            <w:r w:rsidRPr="000569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какими</w:t>
            </w:r>
            <w:proofErr w:type="gramEnd"/>
            <w:r w:rsidRPr="000569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УЭ вам надо еще поработать</w:t>
            </w:r>
          </w:p>
          <w:p w:rsidR="00D272C0" w:rsidRPr="00D272C0" w:rsidRDefault="00D272C0" w:rsidP="00D272C0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D272C0" w:rsidRPr="00D63265" w:rsidTr="00A453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C0" w:rsidRPr="00A44C43" w:rsidRDefault="00D272C0" w:rsidP="00D272C0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УЭ-9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C0" w:rsidRDefault="00D272C0" w:rsidP="00D272C0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8"/>
                <w:szCs w:val="28"/>
              </w:rPr>
              <w:t>Домашнее задание</w:t>
            </w:r>
          </w:p>
          <w:p w:rsidR="00D272C0" w:rsidRPr="00D272C0" w:rsidRDefault="0098792D" w:rsidP="00D272C0">
            <w:pPr>
              <w:pStyle w:val="a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Составьте тезисный план:  «Итоги внутренней и внешней политики России в 17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C0" w:rsidRDefault="00D272C0" w:rsidP="00D272C0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5B03F3" w:rsidRDefault="005B03F3"/>
    <w:sectPr w:rsidR="005B03F3" w:rsidSect="0095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DB9"/>
    <w:multiLevelType w:val="hybridMultilevel"/>
    <w:tmpl w:val="A898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0637"/>
    <w:multiLevelType w:val="hybridMultilevel"/>
    <w:tmpl w:val="3702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698D"/>
    <w:multiLevelType w:val="hybridMultilevel"/>
    <w:tmpl w:val="DE4CB6F6"/>
    <w:lvl w:ilvl="0" w:tplc="0B46BC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EC7BC6"/>
    <w:multiLevelType w:val="hybridMultilevel"/>
    <w:tmpl w:val="2132BB8E"/>
    <w:lvl w:ilvl="0" w:tplc="70EA5E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4FD0"/>
    <w:multiLevelType w:val="hybridMultilevel"/>
    <w:tmpl w:val="0D80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9FD"/>
    <w:rsid w:val="00014FB2"/>
    <w:rsid w:val="000439AA"/>
    <w:rsid w:val="000C5292"/>
    <w:rsid w:val="0011719A"/>
    <w:rsid w:val="001539FD"/>
    <w:rsid w:val="001647E2"/>
    <w:rsid w:val="00191912"/>
    <w:rsid w:val="001E5005"/>
    <w:rsid w:val="003A3493"/>
    <w:rsid w:val="003A634D"/>
    <w:rsid w:val="003E72A5"/>
    <w:rsid w:val="005B03F3"/>
    <w:rsid w:val="00634005"/>
    <w:rsid w:val="0065106F"/>
    <w:rsid w:val="00657653"/>
    <w:rsid w:val="006B72EF"/>
    <w:rsid w:val="006C6778"/>
    <w:rsid w:val="00782648"/>
    <w:rsid w:val="008572E8"/>
    <w:rsid w:val="008E37F6"/>
    <w:rsid w:val="0095480D"/>
    <w:rsid w:val="0098792D"/>
    <w:rsid w:val="009E141D"/>
    <w:rsid w:val="00A0593A"/>
    <w:rsid w:val="00A116B1"/>
    <w:rsid w:val="00AC3814"/>
    <w:rsid w:val="00C8012D"/>
    <w:rsid w:val="00D272C0"/>
    <w:rsid w:val="00DF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30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9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539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539F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539FD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1539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539FD"/>
    <w:rPr>
      <w:rFonts w:ascii="Times New Roman" w:eastAsia="Times New Roman" w:hAnsi="Times New Roman" w:cs="Times New Roman"/>
      <w:sz w:val="28"/>
      <w:szCs w:val="24"/>
    </w:rPr>
  </w:style>
  <w:style w:type="paragraph" w:customStyle="1" w:styleId="9">
    <w:name w:val="заголовок 9"/>
    <w:basedOn w:val="a"/>
    <w:next w:val="a"/>
    <w:rsid w:val="001539FD"/>
    <w:pPr>
      <w:keepNext/>
      <w:autoSpaceDE w:val="0"/>
      <w:autoSpaceDN w:val="0"/>
      <w:spacing w:before="111" w:after="222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539FD"/>
    <w:pPr>
      <w:ind w:left="720"/>
      <w:contextualSpacing/>
    </w:pPr>
  </w:style>
  <w:style w:type="paragraph" w:styleId="a8">
    <w:name w:val="No Spacing"/>
    <w:uiPriority w:val="1"/>
    <w:qFormat/>
    <w:rsid w:val="001539FD"/>
    <w:pPr>
      <w:spacing w:after="0" w:line="240" w:lineRule="auto"/>
    </w:pPr>
  </w:style>
  <w:style w:type="table" w:styleId="a9">
    <w:name w:val="Table Grid"/>
    <w:basedOn w:val="a1"/>
    <w:uiPriority w:val="59"/>
    <w:rsid w:val="00A0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362A-A897-4F07-973B-C6776599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cp:lastPrinted>2011-10-27T11:34:00Z</cp:lastPrinted>
  <dcterms:created xsi:type="dcterms:W3CDTF">2011-10-24T16:33:00Z</dcterms:created>
  <dcterms:modified xsi:type="dcterms:W3CDTF">2011-10-27T11:36:00Z</dcterms:modified>
</cp:coreProperties>
</file>