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B8" w:rsidRDefault="00B14E39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  <w:r w:rsidR="00D50FEF" w:rsidRPr="00D50F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06B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50FEF" w:rsidRDefault="00D50FEF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>Тема:  Текст- рассуждение. Зачем нужна гигиена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F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с картиной</w:t>
      </w:r>
    </w:p>
    <w:p w:rsidR="00B14E39" w:rsidRPr="00D50FEF" w:rsidRDefault="00D50FEF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</w:t>
      </w:r>
      <w:r w:rsidR="00B14E39" w:rsidRPr="00D50FE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Познакомить учащихся с понятием «гигиена», на основе личных наблюдений, сравнения и анализа вывести основные правила личной гигиены.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Воспитывать потребность соблюдения правил гигиены, способствовать потребности вести здоровый образ жизни.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Познакомить учащихся с работами известных художников, развивать наблюдательность к характерным позам и движениям человека; формировать эстетический вкус.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Расширить представление о видах текста. Учить составлять текст 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>ассуждение.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Оборудование: пословицы на карточках, репродукции картин, презентация к уроку.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ХОД УРОКА</w:t>
      </w:r>
    </w:p>
    <w:p w:rsidR="00B14E39" w:rsidRPr="00D50FEF" w:rsidRDefault="00B14E39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1. Вводное слово учителя.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В век технического прогресса и покорение космоса, в эпоху рыночных отношений, как вы думаете, что для нас дороже всего?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Конечно же, здоровье! Здоровье человека это главная ценность в жизни. Его не купишь ни за какие деньги. Будучи больным, вы не сможете воплотить в жизнь свои мечты, не сможете отдать свои силы на созидание, на преодоление жизненных задач, не сможете полностью реализоваться в современном мире.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Люди почему – то не ценят того, что даётся им даром. 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 xml:space="preserve"> здоровье, которое мы получаем от природы. Люди берут вещи, одежду, украшения. А здоровье – только тратят. Ленятся делать утреннюю зарядку, слишком много едят, портят глаза у телевизора, компьютера, курят. В общем, как будто нарочно делают всё, чтобы здоровья стало меньше.</w:t>
      </w:r>
    </w:p>
    <w:p w:rsidR="00D10847" w:rsidRPr="00D50FEF" w:rsidRDefault="00D10847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2. Определение темы урока.</w:t>
      </w:r>
      <w:r w:rsidR="0080125D" w:rsidRPr="00D50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847" w:rsidRPr="00D50FEF" w:rsidRDefault="00D10847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Отгадайте загадки, запишите отгадки.</w:t>
      </w:r>
    </w:p>
    <w:p w:rsidR="00D10847" w:rsidRPr="00D50FEF" w:rsidRDefault="00D10847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Идет пароход-то назад, то вперед,</w:t>
      </w:r>
    </w:p>
    <w:p w:rsidR="00D10847" w:rsidRPr="00D50FEF" w:rsidRDefault="00D10847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 xml:space="preserve">А за ним такая гладь </w:t>
      </w:r>
      <w:proofErr w:type="gramStart"/>
      <w:r w:rsidRPr="00D50FEF">
        <w:rPr>
          <w:rFonts w:ascii="Times New Roman" w:hAnsi="Times New Roman" w:cs="Times New Roman"/>
          <w:i/>
          <w:sz w:val="24"/>
          <w:szCs w:val="24"/>
        </w:rPr>
        <w:t>-н</w:t>
      </w:r>
      <w:proofErr w:type="gramEnd"/>
      <w:r w:rsidRPr="00D50FEF">
        <w:rPr>
          <w:rFonts w:ascii="Times New Roman" w:hAnsi="Times New Roman" w:cs="Times New Roman"/>
          <w:i/>
          <w:sz w:val="24"/>
          <w:szCs w:val="24"/>
        </w:rPr>
        <w:t>и морщинки не видать.  Утюг</w:t>
      </w:r>
    </w:p>
    <w:p w:rsidR="00D10847" w:rsidRPr="00D50FEF" w:rsidRDefault="00D10847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>Подчеркните парную согласную, требующую проверки.</w:t>
      </w:r>
    </w:p>
    <w:p w:rsidR="00D10847" w:rsidRPr="00D50FEF" w:rsidRDefault="00D10847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Весь мир одевает</w:t>
      </w:r>
      <w:proofErr w:type="gramStart"/>
      <w:r w:rsidRPr="00D50F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0F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0FE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0FEF">
        <w:rPr>
          <w:rFonts w:ascii="Times New Roman" w:hAnsi="Times New Roman" w:cs="Times New Roman"/>
          <w:i/>
          <w:sz w:val="24"/>
          <w:szCs w:val="24"/>
        </w:rPr>
        <w:t>ама нагишом.     Иголка</w:t>
      </w:r>
    </w:p>
    <w:p w:rsidR="00D10847" w:rsidRPr="00D50FEF" w:rsidRDefault="00D10847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>Подчеркните  первый слог.</w:t>
      </w:r>
    </w:p>
    <w:p w:rsidR="0033622E" w:rsidRPr="00D50FEF" w:rsidRDefault="0033622E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 xml:space="preserve">Всю жизнь ходят в </w:t>
      </w:r>
      <w:proofErr w:type="spellStart"/>
      <w:r w:rsidRPr="00D50FEF">
        <w:rPr>
          <w:rFonts w:ascii="Times New Roman" w:hAnsi="Times New Roman" w:cs="Times New Roman"/>
          <w:i/>
          <w:sz w:val="24"/>
          <w:szCs w:val="24"/>
        </w:rPr>
        <w:t>обгонку</w:t>
      </w:r>
      <w:proofErr w:type="spellEnd"/>
      <w:r w:rsidRPr="00D50FEF">
        <w:rPr>
          <w:rFonts w:ascii="Times New Roman" w:hAnsi="Times New Roman" w:cs="Times New Roman"/>
          <w:i/>
          <w:sz w:val="24"/>
          <w:szCs w:val="24"/>
        </w:rPr>
        <w:t>, а обогнать друг друга не могут. Ноги</w:t>
      </w:r>
    </w:p>
    <w:p w:rsidR="0033622E" w:rsidRPr="00D50FEF" w:rsidRDefault="0033622E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>Подчеркните 4 букву алфавита</w:t>
      </w:r>
    </w:p>
    <w:p w:rsidR="00D10847" w:rsidRPr="00D50FEF" w:rsidRDefault="00D10847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Книги читают, а грамоты не знают.</w:t>
      </w:r>
    </w:p>
    <w:p w:rsidR="00D10847" w:rsidRPr="00D50FEF" w:rsidRDefault="00D10847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Глаз нет, а видеть помогают.   Очки</w:t>
      </w:r>
    </w:p>
    <w:p w:rsidR="0033622E" w:rsidRPr="00D50FEF" w:rsidRDefault="0033622E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lastRenderedPageBreak/>
        <w:t>Подчеркните гласную,  указывающую на мягкость согласного звука</w:t>
      </w:r>
    </w:p>
    <w:p w:rsidR="0033622E" w:rsidRPr="00D50FEF" w:rsidRDefault="0033622E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 xml:space="preserve">И сияет и блестит, никому оно не льстит, </w:t>
      </w:r>
    </w:p>
    <w:p w:rsidR="0033622E" w:rsidRPr="00D50FEF" w:rsidRDefault="0033622E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А любому правду скажет-</w:t>
      </w:r>
    </w:p>
    <w:p w:rsidR="0033622E" w:rsidRPr="00D50FEF" w:rsidRDefault="0033622E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Все</w:t>
      </w:r>
      <w:proofErr w:type="gramStart"/>
      <w:r w:rsidRPr="00D50FE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50FEF">
        <w:rPr>
          <w:rFonts w:ascii="Times New Roman" w:hAnsi="Times New Roman" w:cs="Times New Roman"/>
          <w:i/>
          <w:sz w:val="24"/>
          <w:szCs w:val="24"/>
        </w:rPr>
        <w:t xml:space="preserve"> как есть ему покажет. Зеркало</w:t>
      </w:r>
    </w:p>
    <w:p w:rsidR="0033622E" w:rsidRPr="00D50FEF" w:rsidRDefault="0033622E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>Подчеркнуть «хитрую» букву</w:t>
      </w:r>
    </w:p>
    <w:p w:rsidR="0033622E" w:rsidRPr="00D50FEF" w:rsidRDefault="0080125D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Вот гора, а у горы две глубокие норы. В этих норах воздух бродит: то заходит, то выходит. Нос</w:t>
      </w:r>
    </w:p>
    <w:p w:rsidR="0080125D" w:rsidRPr="00D50FEF" w:rsidRDefault="0080125D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>Подчеркнуть букву, обозначающую  сонорный звук.</w:t>
      </w:r>
    </w:p>
    <w:p w:rsidR="0080125D" w:rsidRPr="00D50FEF" w:rsidRDefault="0080125D" w:rsidP="00B14E39">
      <w:pPr>
        <w:rPr>
          <w:rFonts w:ascii="Times New Roman" w:hAnsi="Times New Roman" w:cs="Times New Roman"/>
          <w:i/>
          <w:sz w:val="24"/>
          <w:szCs w:val="24"/>
        </w:rPr>
      </w:pPr>
      <w:r w:rsidRPr="00D50FEF">
        <w:rPr>
          <w:rFonts w:ascii="Times New Roman" w:hAnsi="Times New Roman" w:cs="Times New Roman"/>
          <w:i/>
          <w:sz w:val="24"/>
          <w:szCs w:val="24"/>
        </w:rPr>
        <w:t>Костяная спинка, жесткая щетинка, с мятной пастой дружит, нам усердно служит. Зубная щетка</w:t>
      </w:r>
    </w:p>
    <w:p w:rsidR="0080125D" w:rsidRPr="00D50FEF" w:rsidRDefault="0080125D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>Гласную</w:t>
      </w:r>
      <w:proofErr w:type="gramStart"/>
      <w:r w:rsidRPr="00D50FEF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D50FEF">
        <w:rPr>
          <w:rFonts w:ascii="Times New Roman" w:hAnsi="Times New Roman" w:cs="Times New Roman"/>
          <w:sz w:val="24"/>
          <w:szCs w:val="24"/>
          <w:u w:val="single"/>
        </w:rPr>
        <w:t xml:space="preserve"> образующую второй слог в словах</w:t>
      </w:r>
    </w:p>
    <w:p w:rsidR="0080125D" w:rsidRPr="00D50FEF" w:rsidRDefault="0080125D" w:rsidP="00B14E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FEF">
        <w:rPr>
          <w:rFonts w:ascii="Times New Roman" w:hAnsi="Times New Roman" w:cs="Times New Roman"/>
          <w:sz w:val="24"/>
          <w:szCs w:val="24"/>
          <w:u w:val="single"/>
        </w:rPr>
        <w:t xml:space="preserve">Соберите из  подчеркнутых букв слово ГИГИЕНА </w:t>
      </w:r>
    </w:p>
    <w:p w:rsidR="00B14E39" w:rsidRPr="00D50FEF" w:rsidRDefault="0080125D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3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>) Работа с понятием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А что такое гигиена?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Как и где нам узнать значение этого слова?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Найдём значение слова гигиена в толковом словаре Ожегова.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(На экране появляется такое же определение)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Слово «гигиена» пришло к нам из греческого языка и означает в переводе «здоровый». И это не случайно. Ведь именно в Древней Греции существовал культ здорового тела.</w:t>
      </w:r>
    </w:p>
    <w:p w:rsidR="00B14E39" w:rsidRPr="00D50FEF" w:rsidRDefault="0080125D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4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 xml:space="preserve">) Работа в </w:t>
      </w:r>
      <w:proofErr w:type="spellStart"/>
      <w:r w:rsidR="00B14E39" w:rsidRPr="00D50FEF">
        <w:rPr>
          <w:rFonts w:ascii="Times New Roman" w:hAnsi="Times New Roman" w:cs="Times New Roman"/>
          <w:b/>
          <w:sz w:val="24"/>
          <w:szCs w:val="24"/>
        </w:rPr>
        <w:t>микрогруппах</w:t>
      </w:r>
      <w:proofErr w:type="spellEnd"/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Народы всего мира уделяют большое внимание вопросам гигиены. Об этом говорят пословицы разных народов мира.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Сейчас м</w:t>
      </w:r>
      <w:r w:rsidR="005A56FC" w:rsidRPr="00D50FEF">
        <w:rPr>
          <w:rFonts w:ascii="Times New Roman" w:hAnsi="Times New Roman" w:cs="Times New Roman"/>
          <w:sz w:val="24"/>
          <w:szCs w:val="24"/>
        </w:rPr>
        <w:t xml:space="preserve">ы поработаем в парах. </w:t>
      </w:r>
      <w:r w:rsidRPr="00D50FEF">
        <w:rPr>
          <w:rFonts w:ascii="Times New Roman" w:hAnsi="Times New Roman" w:cs="Times New Roman"/>
          <w:sz w:val="24"/>
          <w:szCs w:val="24"/>
        </w:rPr>
        <w:t xml:space="preserve"> Ваша задача – обсудить пословицу и сообщить всем свои объяснения.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1-я группа – Чисто жить – здоровым быть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>удмуртская)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2-я группа – Вода и мыло – большая сила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>усская)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3-я группа – Болезнь с грязью в дружбе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>агестанская)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4-я группа – Чистота – лучшая красота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 xml:space="preserve">итайская) </w:t>
      </w:r>
    </w:p>
    <w:p w:rsidR="00B14E39" w:rsidRPr="00D50FEF" w:rsidRDefault="005A56FC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5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>) Работа с картинами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Именно этот вопрос всегда интересовал людей. И отражался не только в стихах, пословицах, но и в картинах художников.</w:t>
      </w:r>
    </w:p>
    <w:p w:rsidR="00B14E39" w:rsidRPr="00D50FEF" w:rsidRDefault="00B14E39" w:rsidP="00B14E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0FEF">
        <w:rPr>
          <w:rFonts w:ascii="Times New Roman" w:hAnsi="Times New Roman" w:cs="Times New Roman"/>
          <w:b/>
          <w:i/>
          <w:sz w:val="24"/>
          <w:szCs w:val="24"/>
        </w:rPr>
        <w:t xml:space="preserve"> Перед  нами  репродукция картины Татьяны Николаевны  Яблонской “Утро”.</w:t>
      </w:r>
    </w:p>
    <w:p w:rsidR="005A56FC" w:rsidRPr="00D50FEF" w:rsidRDefault="005A56FC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Что вы видите? Опишите картину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lastRenderedPageBreak/>
        <w:t xml:space="preserve"> Раннее  утро. Кажется, что звучит музыка, и девочка застыла в позе “ласточки”.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Просторная солнечная комната. Много света и воздуха. Блестящий паркетный пол. Обыкновенный круглый стол.  Он накрыт </w:t>
      </w:r>
      <w:proofErr w:type="spellStart"/>
      <w:r w:rsidRPr="00D50FE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D50FEF">
        <w:rPr>
          <w:rFonts w:ascii="Times New Roman" w:hAnsi="Times New Roman" w:cs="Times New Roman"/>
          <w:sz w:val="24"/>
          <w:szCs w:val="24"/>
        </w:rPr>
        <w:t xml:space="preserve"> в полоску скатертью с бахромой. Посреди стола – большой кувшин с рисунками. В нем явно налито молоко, а рядом блюдо с завтраком. Слева от балкона – деревянная кровать. Белоснежное постельное бельё. Справа – простенький стул с аккуратно сложенной формой. Чистота и уют. Пышная зелень цветов.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Как удаётся автору показать, что утро яркое, весеннее, тёплое?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– Кто является главным героем картины? Как вы определили?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– О чём говорит поза девочки?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Подберите однокоренные слова к слову “зарядка”.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Чем можно зарядиться?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– Что вы можете сказать о девочке, изображённой на картине?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– Почему же художница назвала свою картину “Утро”, а не “Девочка, выполняющая утреннюю зарядку”? 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– Что ещё свидетельствует о том, что героиня заботится о своём здоровье?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Какую мысль хотела донести до зрителей Т.Н. Яблонская, создавая своё произведение?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Вывод: Если хочешь добиться высоких результатов в жизни, то нужно с детства думать о своём здоровье, начинать утро с зарядки.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Какие ещё утренние процедуры необходимо выполнять каждому человеку, чтобы поддерживать своё физическое здоровье? Что осталось “за кадром”?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Переходим  к следующей картине. </w:t>
      </w:r>
    </w:p>
    <w:p w:rsidR="00B14E39" w:rsidRPr="00D50FEF" w:rsidRDefault="00B14E39" w:rsidP="00B14E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0FEF">
        <w:rPr>
          <w:rFonts w:ascii="Times New Roman" w:hAnsi="Times New Roman" w:cs="Times New Roman"/>
          <w:b/>
          <w:i/>
          <w:sz w:val="24"/>
          <w:szCs w:val="24"/>
        </w:rPr>
        <w:t>Зинаида Серебрякова «За  туалетом. Автопортрет».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Мы с вами знакомы с жанром портрета. Изображение художником самого себя называется автопортрет.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 Чтобы понять смысл этой картины мы должны понять значение слова «туалет».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Почему автор выбрал именно такое название?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В современном понимании «туалет» имеет одно значение. Место уединения. А в старые времена это слово имело еще и другое значение. Это была просторная комната с большим зеркалом, где человек, уединяясь, приводил себя в порядок (расчесывался, умывался). Поэтому и сам процесс приведения себя в порядок назывался туалетом.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Художница изобразила себя в зеркале. На нас смотрит красивое женское лицо, его озаряет улыбка. Изящный, неторопливый жест рук, расчесывающих прекрасные волосы, говорит о нежности и грациозности героини.</w:t>
      </w:r>
    </w:p>
    <w:p w:rsidR="00B14E39" w:rsidRPr="00D50FEF" w:rsidRDefault="00B14E39" w:rsidP="00B14E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0FEF">
        <w:rPr>
          <w:rFonts w:ascii="Times New Roman" w:hAnsi="Times New Roman" w:cs="Times New Roman"/>
          <w:b/>
          <w:i/>
          <w:sz w:val="24"/>
          <w:szCs w:val="24"/>
        </w:rPr>
        <w:t>Следующая картина. Борис Кустодиев  «Утро»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lastRenderedPageBreak/>
        <w:t xml:space="preserve"> Изображена  жена художника,  с сыном Кириллом. Картина написана в Париже.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Что изображено на картине?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Давайте сделаем вывод. Что объединяет все эти картины?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Вывод: картины объединяет цветовая гамма и общая идея – важность гигиены – что подтверждается и пословицами.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Как вы думаете, почему художник использовал именно эти краски?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Как вы, ребята, следите за чистотой своего тела? Какое это имеет значение для вас?</w:t>
      </w:r>
    </w:p>
    <w:p w:rsidR="00D03164" w:rsidRPr="00D50FEF" w:rsidRDefault="005A56FC" w:rsidP="00D03164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6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3164" w:rsidRPr="00D50FEF">
        <w:rPr>
          <w:rFonts w:ascii="Times New Roman" w:hAnsi="Times New Roman" w:cs="Times New Roman"/>
          <w:b/>
          <w:sz w:val="24"/>
          <w:szCs w:val="24"/>
        </w:rPr>
        <w:t>Рассказы детей.</w:t>
      </w:r>
      <w:r w:rsidR="00D03164" w:rsidRPr="00D50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64" w:rsidRPr="00D50FEF" w:rsidRDefault="00D03164" w:rsidP="00D03164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  ФИЗПАУЗА  Игра «Море волнуется раз…»</w:t>
      </w:r>
    </w:p>
    <w:p w:rsidR="00B14E39" w:rsidRPr="00D50FEF" w:rsidRDefault="00D03164" w:rsidP="005A56FC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Правила игры: Ведущий говорит слова: «Море волнуется раз, море волнуется два, море волнуется три – на месте фигура замри!»  Ребята должны застыть в позе, изображающей какое-либо правило гигиены. Задача ведущего определить, какое же правило изобразил каждый ученик.</w:t>
      </w:r>
    </w:p>
    <w:p w:rsidR="00B14E39" w:rsidRPr="00D50FEF" w:rsidRDefault="00D03164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7)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 xml:space="preserve">Выведение правил гигиены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Какие же правила гигиены мы должны соблюдать, чтобы сохранить свое здоровье?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Попробуем вместе определить эти правила.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(На экране появляются картинки, учащиеся их анализируют и выводят правило)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Подведем итог: Какие же правила гигиены мы должны соблюдать, чтобы сохранить свое здоровье?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(На экране появляются все выведенные правила гигиены)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– Мы – молодцы! Мы проделали большую работу и теперь знаем, как сохранить своё здоровье.</w:t>
      </w:r>
    </w:p>
    <w:p w:rsidR="00B14E39" w:rsidRPr="00D50FEF" w:rsidRDefault="00D03164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8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>) Практическая работа</w:t>
      </w:r>
      <w:r w:rsidRPr="00D50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– </w:t>
      </w:r>
      <w:r w:rsidR="00D03164" w:rsidRPr="00D50FEF">
        <w:rPr>
          <w:rFonts w:ascii="Times New Roman" w:hAnsi="Times New Roman" w:cs="Times New Roman"/>
          <w:sz w:val="24"/>
          <w:szCs w:val="24"/>
        </w:rPr>
        <w:t xml:space="preserve">Мини </w:t>
      </w:r>
      <w:proofErr w:type="gramStart"/>
      <w:r w:rsidR="00D03164" w:rsidRPr="00D50FEF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D03164" w:rsidRPr="00D50FEF">
        <w:rPr>
          <w:rFonts w:ascii="Times New Roman" w:hAnsi="Times New Roman" w:cs="Times New Roman"/>
          <w:sz w:val="24"/>
          <w:szCs w:val="24"/>
        </w:rPr>
        <w:t>екст</w:t>
      </w:r>
      <w:r w:rsidR="00D50FEF" w:rsidRPr="00D50FEF">
        <w:rPr>
          <w:rFonts w:ascii="Times New Roman" w:hAnsi="Times New Roman" w:cs="Times New Roman"/>
          <w:sz w:val="24"/>
          <w:szCs w:val="24"/>
        </w:rPr>
        <w:t xml:space="preserve">- рассуждение </w:t>
      </w:r>
      <w:r w:rsidR="00D03164" w:rsidRPr="00D50FEF">
        <w:rPr>
          <w:rFonts w:ascii="Times New Roman" w:hAnsi="Times New Roman" w:cs="Times New Roman"/>
          <w:sz w:val="24"/>
          <w:szCs w:val="24"/>
        </w:rPr>
        <w:t xml:space="preserve"> «Зачем нужна мне гигиена?»</w:t>
      </w:r>
    </w:p>
    <w:p w:rsidR="00B14E39" w:rsidRPr="00D50FEF" w:rsidRDefault="00D03164" w:rsidP="00B14E39">
      <w:pPr>
        <w:rPr>
          <w:rFonts w:ascii="Times New Roman" w:hAnsi="Times New Roman" w:cs="Times New Roman"/>
          <w:b/>
          <w:sz w:val="24"/>
          <w:szCs w:val="24"/>
        </w:rPr>
      </w:pPr>
      <w:r w:rsidRPr="00D50FEF">
        <w:rPr>
          <w:rFonts w:ascii="Times New Roman" w:hAnsi="Times New Roman" w:cs="Times New Roman"/>
          <w:b/>
          <w:sz w:val="24"/>
          <w:szCs w:val="24"/>
        </w:rPr>
        <w:t>9</w:t>
      </w:r>
      <w:r w:rsidR="00B14E39" w:rsidRPr="00D50FEF">
        <w:rPr>
          <w:rFonts w:ascii="Times New Roman" w:hAnsi="Times New Roman" w:cs="Times New Roman"/>
          <w:b/>
          <w:sz w:val="24"/>
          <w:szCs w:val="24"/>
        </w:rPr>
        <w:t>) Завершение урока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>– Хочется завершить урок следующим стих</w:t>
      </w:r>
      <w:r w:rsidR="00D50FEF" w:rsidRPr="00D50FEF">
        <w:rPr>
          <w:rFonts w:ascii="Times New Roman" w:hAnsi="Times New Roman" w:cs="Times New Roman"/>
          <w:sz w:val="24"/>
          <w:szCs w:val="24"/>
        </w:rPr>
        <w:t>отворением неизвестного автора.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Если ты не моешь руки,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Дважды в день не чистишь зубы, 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Забываешь причесаться,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FEF">
        <w:rPr>
          <w:rFonts w:ascii="Times New Roman" w:hAnsi="Times New Roman" w:cs="Times New Roman"/>
          <w:sz w:val="24"/>
          <w:szCs w:val="24"/>
        </w:rPr>
        <w:t>Неопрятным</w:t>
      </w:r>
      <w:proofErr w:type="gramEnd"/>
      <w:r w:rsidRPr="00D50FEF">
        <w:rPr>
          <w:rFonts w:ascii="Times New Roman" w:hAnsi="Times New Roman" w:cs="Times New Roman"/>
          <w:sz w:val="24"/>
          <w:szCs w:val="24"/>
        </w:rPr>
        <w:t xml:space="preserve"> ходишь ты,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Знай, ни новые кроссовки,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И ни новые футболки,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И ни джинсы, и ни платья,</w:t>
      </w:r>
    </w:p>
    <w:p w:rsidR="00B14E39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t xml:space="preserve"> Не дадут тебе здоровья,</w:t>
      </w:r>
    </w:p>
    <w:p w:rsidR="00800A8C" w:rsidRPr="00D50FEF" w:rsidRDefault="00B14E39" w:rsidP="00B14E39">
      <w:pPr>
        <w:rPr>
          <w:rFonts w:ascii="Times New Roman" w:hAnsi="Times New Roman" w:cs="Times New Roman"/>
          <w:sz w:val="24"/>
          <w:szCs w:val="24"/>
        </w:rPr>
      </w:pPr>
      <w:r w:rsidRPr="00D50FEF">
        <w:rPr>
          <w:rFonts w:ascii="Times New Roman" w:hAnsi="Times New Roman" w:cs="Times New Roman"/>
          <w:sz w:val="24"/>
          <w:szCs w:val="24"/>
        </w:rPr>
        <w:lastRenderedPageBreak/>
        <w:t xml:space="preserve"> Не прибавят красоты.</w:t>
      </w:r>
    </w:p>
    <w:sectPr w:rsidR="00800A8C" w:rsidRPr="00D50FEF" w:rsidSect="00B1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E39"/>
    <w:rsid w:val="0033622E"/>
    <w:rsid w:val="004A3A45"/>
    <w:rsid w:val="005A56FC"/>
    <w:rsid w:val="00800A8C"/>
    <w:rsid w:val="0080125D"/>
    <w:rsid w:val="00B00D9C"/>
    <w:rsid w:val="00B14E39"/>
    <w:rsid w:val="00D03164"/>
    <w:rsid w:val="00D10847"/>
    <w:rsid w:val="00D50FEF"/>
    <w:rsid w:val="00F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6654-3A59-49DB-959B-80B38CF3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2013-09-10T15:47:00Z</cp:lastPrinted>
  <dcterms:created xsi:type="dcterms:W3CDTF">2013-09-10T14:43:00Z</dcterms:created>
  <dcterms:modified xsi:type="dcterms:W3CDTF">2013-11-01T11:26:00Z</dcterms:modified>
</cp:coreProperties>
</file>