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7674F2" w:rsidRDefault="009839B5" w:rsidP="009839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74F2">
        <w:rPr>
          <w:rFonts w:ascii="Times New Roman" w:eastAsia="Times New Roman" w:hAnsi="Times New Roman" w:cs="Times New Roman"/>
          <w:sz w:val="28"/>
          <w:szCs w:val="28"/>
        </w:rPr>
        <w:t>униципальное бюджетное</w:t>
      </w: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4F2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горска</w:t>
      </w:r>
      <w:proofErr w:type="spellEnd"/>
      <w:r w:rsidR="002519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9B5" w:rsidRPr="007674F2" w:rsidRDefault="009839B5" w:rsidP="009839B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39B5" w:rsidRPr="00732867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2867">
        <w:rPr>
          <w:rFonts w:ascii="Times New Roman" w:eastAsia="Times New Roman" w:hAnsi="Times New Roman" w:cs="Times New Roman"/>
          <w:sz w:val="32"/>
          <w:szCs w:val="32"/>
        </w:rPr>
        <w:t>Доклад на тему:</w:t>
      </w:r>
    </w:p>
    <w:p w:rsidR="00563845" w:rsidRDefault="0056384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«Практическое применение нотного редактора</w:t>
      </w:r>
      <w:r w:rsidR="009839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39B5">
        <w:rPr>
          <w:rFonts w:ascii="Times New Roman" w:eastAsia="Times New Roman" w:hAnsi="Times New Roman" w:cs="Times New Roman"/>
          <w:sz w:val="32"/>
          <w:szCs w:val="32"/>
          <w:lang w:val="en-US"/>
        </w:rPr>
        <w:t>Finale</w:t>
      </w:r>
      <w:r w:rsidR="008753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839B5" w:rsidRPr="00FC5270" w:rsidRDefault="00354A21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работе </w:t>
      </w:r>
      <w:r w:rsidR="009839B5">
        <w:rPr>
          <w:rFonts w:ascii="Times New Roman" w:eastAsia="Times New Roman" w:hAnsi="Times New Roman" w:cs="Times New Roman"/>
          <w:sz w:val="32"/>
          <w:szCs w:val="32"/>
        </w:rPr>
        <w:t>концертмейстера»</w:t>
      </w: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39B5" w:rsidRPr="007674F2" w:rsidRDefault="009839B5" w:rsidP="00983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9839B5" w:rsidRPr="007674F2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9839B5" w:rsidRPr="007674F2" w:rsidRDefault="009839B5" w:rsidP="009839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</w:t>
      </w:r>
    </w:p>
    <w:p w:rsidR="009839B5" w:rsidRPr="007674F2" w:rsidRDefault="009839B5" w:rsidP="009839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74F2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</w:p>
    <w:p w:rsidR="009839B5" w:rsidRPr="007674F2" w:rsidRDefault="009839B5" w:rsidP="009839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ДО</w:t>
      </w:r>
      <w:r w:rsidR="00492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горска</w:t>
      </w:r>
      <w:proofErr w:type="spellEnd"/>
      <w:r w:rsidRPr="007674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9839B5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39B5" w:rsidRDefault="00836305" w:rsidP="008363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8"/>
        </w:rPr>
        <w:t>, 2015</w:t>
      </w:r>
    </w:p>
    <w:p w:rsidR="00C023A6" w:rsidRDefault="00C023A6" w:rsidP="00C02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современного образования тесно связано с широким использованием информационно-коммуникативных технологий. Потому введение компьютерных технологий в образовательный процесс детских музыкальных школ, как для учащихся, так и для педагогов, является на данный момент одной из самых актуальных проблем музыкального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. В данном случае речь пойдет об использовании </w:t>
      </w:r>
      <w:r>
        <w:rPr>
          <w:rFonts w:ascii="Times New Roman" w:eastAsia="Times New Roman" w:hAnsi="Times New Roman" w:cs="Times New Roman"/>
          <w:sz w:val="28"/>
        </w:rPr>
        <w:t xml:space="preserve"> нотного редактора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работе музыканта-концертмейстера.</w:t>
      </w:r>
    </w:p>
    <w:p w:rsidR="00DA74A3" w:rsidRDefault="00C023A6" w:rsidP="00DA7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аккомпаниатора-пианиста подразумевает обычно лишь концертную работу, тогда как понятие «концертмейстер» включает в себя нечто большее: разучивание с солистами их партий, умение контролировать качество их исполнения, знание их исполнительской специфики и причин возникновения трудностей в исполнении, умение подсказать правильный путь к исправлению тех или иных недостатков. </w:t>
      </w:r>
      <w:r w:rsidR="00DA74A3">
        <w:rPr>
          <w:rFonts w:ascii="Times New Roman" w:eastAsia="Times New Roman" w:hAnsi="Times New Roman" w:cs="Times New Roman"/>
          <w:sz w:val="28"/>
        </w:rPr>
        <w:t xml:space="preserve">Концертмейстер должен обладать целым комплексом необходимых </w:t>
      </w:r>
      <w:r w:rsidR="00DA74A3">
        <w:rPr>
          <w:rFonts w:ascii="Times New Roman" w:eastAsia="Times New Roman" w:hAnsi="Times New Roman" w:cs="Times New Roman"/>
          <w:sz w:val="28"/>
        </w:rPr>
        <w:t>навыков – хорошо владеть инструментом, как в техническом, так и в музыкальном плане, быстро ориентироваться в нотном тексте, проявлять чуткость и внимание к фразировке солиста, умение сразу охватить характер и настроение произведения.</w:t>
      </w:r>
    </w:p>
    <w:p w:rsidR="00B91808" w:rsidRDefault="00C023A6" w:rsidP="00DA74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 деятельности концертмейстера объединяются творческие, педагогические и психологические функции</w:t>
      </w:r>
      <w:r w:rsidR="00B9180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их трудно отделить друг от друга в учебных, концертных и конкурсных ситуациях.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 концертмейс</w:t>
      </w:r>
      <w:r w:rsidR="00B91808">
        <w:rPr>
          <w:rFonts w:ascii="Times New Roman" w:eastAsia="Times New Roman" w:hAnsi="Times New Roman" w:cs="Times New Roman"/>
          <w:sz w:val="28"/>
        </w:rPr>
        <w:t>тера уникальна и увлекательна, а е</w:t>
      </w:r>
      <w:r>
        <w:rPr>
          <w:rFonts w:ascii="Times New Roman" w:eastAsia="Times New Roman" w:hAnsi="Times New Roman" w:cs="Times New Roman"/>
          <w:sz w:val="28"/>
        </w:rPr>
        <w:t>го роль в учебном процессе детских ш</w:t>
      </w:r>
      <w:r w:rsidR="00B91808">
        <w:rPr>
          <w:rFonts w:ascii="Times New Roman" w:eastAsia="Times New Roman" w:hAnsi="Times New Roman" w:cs="Times New Roman"/>
          <w:sz w:val="28"/>
        </w:rPr>
        <w:t>кол искусств неоспоримо велика, Хороший концертмейстер востребован</w:t>
      </w:r>
      <w:r>
        <w:rPr>
          <w:rFonts w:ascii="Times New Roman" w:eastAsia="Times New Roman" w:hAnsi="Times New Roman" w:cs="Times New Roman"/>
          <w:sz w:val="28"/>
        </w:rPr>
        <w:t xml:space="preserve"> в разных с</w:t>
      </w:r>
      <w:r w:rsidR="00DA74A3">
        <w:rPr>
          <w:rFonts w:ascii="Times New Roman" w:eastAsia="Times New Roman" w:hAnsi="Times New Roman" w:cs="Times New Roman"/>
          <w:sz w:val="28"/>
        </w:rPr>
        <w:t>ферах музыкальной деятельности</w:t>
      </w:r>
      <w:r w:rsidR="00B91808">
        <w:rPr>
          <w:rFonts w:ascii="Times New Roman" w:eastAsia="Times New Roman" w:hAnsi="Times New Roman" w:cs="Times New Roman"/>
          <w:sz w:val="28"/>
        </w:rPr>
        <w:t xml:space="preserve">, </w:t>
      </w:r>
      <w:r w:rsidR="00DA74A3">
        <w:rPr>
          <w:rFonts w:ascii="Times New Roman" w:eastAsia="Times New Roman" w:hAnsi="Times New Roman" w:cs="Times New Roman"/>
          <w:sz w:val="28"/>
        </w:rPr>
        <w:t xml:space="preserve"> начиная с  домашнего </w:t>
      </w:r>
      <w:proofErr w:type="spellStart"/>
      <w:r w:rsidR="00DA74A3"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 w:rsidR="00DA74A3">
        <w:rPr>
          <w:rFonts w:ascii="Times New Roman" w:eastAsia="Times New Roman" w:hAnsi="Times New Roman" w:cs="Times New Roman"/>
          <w:sz w:val="28"/>
        </w:rPr>
        <w:t xml:space="preserve">, заканчивая </w:t>
      </w:r>
      <w:r w:rsidR="00B91808">
        <w:rPr>
          <w:rFonts w:ascii="Times New Roman" w:eastAsia="Times New Roman" w:hAnsi="Times New Roman" w:cs="Times New Roman"/>
          <w:sz w:val="28"/>
        </w:rPr>
        <w:t xml:space="preserve"> концертным исполнительством. </w:t>
      </w:r>
      <w:proofErr w:type="gramEnd"/>
    </w:p>
    <w:p w:rsidR="00C023A6" w:rsidRDefault="00C023A6" w:rsidP="00DA74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важных аспектов деятельности концертмейстера, помимо чтения с листа, является умение транспонировать музыку в другую тональность. Это входит в число непременных условий, определяющих его профессиональную пригодность.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современной практике музыкантов-исполнителей транспозиция производится с целью: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изменить регистр (например, если нужно, чтобы высокий голос исполнил произведение, написанное для более низкого);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изменить тональность, чтобы получить более удобную для того или иного инструмента;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облегчить чтение нот, перемести их в более привычную октаву (октавный транспорт).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Самое главное в транспонировании, это пр</w:t>
      </w:r>
      <w:r w:rsidR="001F1872">
        <w:rPr>
          <w:rFonts w:ascii="Times New Roman" w:eastAsia="Times New Roman" w:hAnsi="Times New Roman" w:cs="Times New Roman"/>
          <w:sz w:val="28"/>
        </w:rPr>
        <w:t>актика и нотная тетрадь. Однако</w:t>
      </w:r>
      <w:r>
        <w:rPr>
          <w:rFonts w:ascii="Times New Roman" w:eastAsia="Times New Roman" w:hAnsi="Times New Roman" w:cs="Times New Roman"/>
          <w:sz w:val="28"/>
        </w:rPr>
        <w:t xml:space="preserve"> владение техникой работы в нотном редакторе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 w:rsidR="001F1872">
        <w:rPr>
          <w:rFonts w:ascii="Times New Roman" w:eastAsia="Times New Roman" w:hAnsi="Times New Roman" w:cs="Times New Roman"/>
          <w:sz w:val="28"/>
        </w:rPr>
        <w:t xml:space="preserve"> позволяет</w:t>
      </w:r>
      <w:r>
        <w:rPr>
          <w:rFonts w:ascii="Times New Roman" w:eastAsia="Times New Roman" w:hAnsi="Times New Roman" w:cs="Times New Roman"/>
          <w:sz w:val="28"/>
        </w:rPr>
        <w:t xml:space="preserve"> концертмейстеру значительн</w:t>
      </w:r>
      <w:r w:rsidR="001F187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сэконо</w:t>
      </w:r>
      <w:r w:rsidR="001F1872">
        <w:rPr>
          <w:rFonts w:ascii="Times New Roman" w:eastAsia="Times New Roman" w:hAnsi="Times New Roman" w:cs="Times New Roman"/>
          <w:sz w:val="28"/>
        </w:rPr>
        <w:t xml:space="preserve">мить  время для </w:t>
      </w:r>
      <w:r>
        <w:rPr>
          <w:rFonts w:ascii="Times New Roman" w:eastAsia="Times New Roman" w:hAnsi="Times New Roman" w:cs="Times New Roman"/>
          <w:sz w:val="28"/>
        </w:rPr>
        <w:t xml:space="preserve"> творческих задач.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вокальном или хоровом классе концертме</w:t>
      </w:r>
      <w:r w:rsidR="00563845">
        <w:rPr>
          <w:rFonts w:ascii="Times New Roman" w:eastAsia="Times New Roman" w:hAnsi="Times New Roman" w:cs="Times New Roman"/>
          <w:sz w:val="28"/>
        </w:rPr>
        <w:t>йстеру нередко приходится и</w:t>
      </w:r>
      <w:r>
        <w:rPr>
          <w:rFonts w:ascii="Times New Roman" w:eastAsia="Times New Roman" w:hAnsi="Times New Roman" w:cs="Times New Roman"/>
          <w:sz w:val="28"/>
        </w:rPr>
        <w:t>грат</w:t>
      </w:r>
      <w:r w:rsidR="00563845">
        <w:rPr>
          <w:rFonts w:ascii="Times New Roman" w:eastAsia="Times New Roman" w:hAnsi="Times New Roman" w:cs="Times New Roman"/>
          <w:sz w:val="28"/>
        </w:rPr>
        <w:t>ь аккомпанемент не в тональности оригинала</w:t>
      </w:r>
      <w:r>
        <w:rPr>
          <w:rFonts w:ascii="Times New Roman" w:eastAsia="Times New Roman" w:hAnsi="Times New Roman" w:cs="Times New Roman"/>
          <w:sz w:val="28"/>
        </w:rPr>
        <w:t>. Это объясняется возможностями тесситуры и сост</w:t>
      </w:r>
      <w:r w:rsidR="001F1872">
        <w:rPr>
          <w:rFonts w:ascii="Times New Roman" w:eastAsia="Times New Roman" w:hAnsi="Times New Roman" w:cs="Times New Roman"/>
          <w:sz w:val="28"/>
        </w:rPr>
        <w:t>оянием голосового аппарата учащихся</w:t>
      </w:r>
      <w:r>
        <w:rPr>
          <w:rFonts w:ascii="Times New Roman" w:eastAsia="Times New Roman" w:hAnsi="Times New Roman" w:cs="Times New Roman"/>
          <w:sz w:val="28"/>
        </w:rPr>
        <w:t xml:space="preserve"> на данный момент. С помощью всего лишь одного нажатия клавиши возможно транспонирование произведения в любую тональность, на нужное количество тонов.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мере овладения знаниями искусства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концертмейстерства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, перед музыкантом открываются широкие возможности самостоятельного творческого поиска. При всем разнообразии концертмейстерских навыков и умений доминирующим звеном в работе музыканта-исполнителя является точность выбора типа аккомпанемента.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Палитра инструментов в нотном редакторе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значительно упрощать фактуру аккомпанемента, добиваясь более рационального способа его изложения; умение грамотно облегчить трудные места – снятие подголосков, украшений, удвоений, отказ от каких-либо гармонических фигураций, настройка полей партитуры (формат страницы, нотной системы, определить масштабирование нот), т.е. создать правильный и красочный аккомпанемент к произведению.</w:t>
      </w:r>
    </w:p>
    <w:p w:rsidR="009839B5" w:rsidRDefault="00C023A6" w:rsidP="00B91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Тщательно отработанная и откорректированная партия фортепиано позволяет концертмейстеру быстро ориентироваться в нотном тексте при</w:t>
      </w:r>
      <w:r w:rsidR="00836305">
        <w:rPr>
          <w:rFonts w:ascii="Times New Roman" w:eastAsia="Times New Roman" w:hAnsi="Times New Roman" w:cs="Times New Roman"/>
          <w:sz w:val="28"/>
        </w:rPr>
        <w:t xml:space="preserve"> визуальном прочтении партитуры.</w:t>
      </w:r>
    </w:p>
    <w:p w:rsidR="009839B5" w:rsidRDefault="009839B5" w:rsidP="00563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появлением компьютера, в музыке наступило время больших возможностей. Теперь любой человек может воспроизводить на нем звучание целого оркестра, монтировать звуковые файлы точь-в-точь как в профессиональной студии, добавлять к ним всевозможные эффекты.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Компьютерные программы для нотации, которые стали возникать еще в 1970-х годах, довольно сильно усовершенствовавшись, сегодня имеют широкое поле действия: творческое, учебное, производственное. Ими пользуются издательства, они востребованы в киноиндустрии и на телевидении (для подготовки партитур и отдельных инструментальных партий), в них работают многие профессиональные композиторы и аранжировщики, они прочно вошли в образовательные программы.</w:t>
      </w:r>
    </w:p>
    <w:p w:rsidR="009839B5" w:rsidRDefault="009839B5" w:rsidP="0036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Нотные цифровые технологии настолько масштабно вошли в действующую практик</w:t>
      </w:r>
      <w:r w:rsidR="00362A5B">
        <w:rPr>
          <w:rFonts w:ascii="Times New Roman" w:eastAsia="Times New Roman" w:hAnsi="Times New Roman" w:cs="Times New Roman"/>
          <w:sz w:val="28"/>
        </w:rPr>
        <w:t>у, что превратились в важную еди</w:t>
      </w:r>
      <w:r>
        <w:rPr>
          <w:rFonts w:ascii="Times New Roman" w:eastAsia="Times New Roman" w:hAnsi="Times New Roman" w:cs="Times New Roman"/>
          <w:sz w:val="28"/>
        </w:rPr>
        <w:t>ницу музыкальной культуры. При этом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цифровые ноты играют роль не только знаков на экране, но непосредственно связаны со звуком и его тембрами (электронные ноты звучат), они становятся мультимедийными учебными материалами (аудио- и видео-ноты обучают музыке), автоматизирован</w:t>
      </w:r>
      <w:r w:rsidR="001F1872">
        <w:rPr>
          <w:rFonts w:ascii="Times New Roman" w:eastAsia="Times New Roman" w:hAnsi="Times New Roman" w:cs="Times New Roman"/>
          <w:sz w:val="28"/>
        </w:rPr>
        <w:t>ным помощником (развернутые инст</w:t>
      </w:r>
      <w:r>
        <w:rPr>
          <w:rFonts w:ascii="Times New Roman" w:eastAsia="Times New Roman" w:hAnsi="Times New Roman" w:cs="Times New Roman"/>
          <w:sz w:val="28"/>
        </w:rPr>
        <w:t>рументальные нотные партитуры в цифровом формате мгновенно транспонируются), встроенным цифровым модулем (например, к аудио- или видео-редактору), и т.д.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Это внедрение нотных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межные области творчества и образования стало главным принципом развития нотно-цифровых технологий </w:t>
      </w:r>
      <w:r>
        <w:rPr>
          <w:rFonts w:ascii="Times New Roman" w:eastAsia="Times New Roman" w:hAnsi="Times New Roman" w:cs="Times New Roman"/>
          <w:sz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</w:rPr>
        <w:t xml:space="preserve"> века, благодаря которым, возможности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стали доступны более широкому кругу пользователей.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Большинство людей, которые, так или иначе, связаны с набором нотного текста, т.е. созданием различных аранжировок, нотных переложений и т.д., знакомы с программой </w:t>
      </w:r>
      <w:r>
        <w:rPr>
          <w:rFonts w:ascii="Times New Roman" w:eastAsia="Times New Roman" w:hAnsi="Times New Roman" w:cs="Times New Roman"/>
          <w:i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Это нотный редактор, разработанный компанией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MakeMusic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1988 году. В настоящее время является лидером в мировой индустрии музыки и во многом диктует направление развития цифрового нотопечатания и цифровых стандартов. Первую версию программы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 w:rsidR="004C2B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разработал Фил </w:t>
      </w:r>
      <w:proofErr w:type="spellStart"/>
      <w:r>
        <w:rPr>
          <w:rFonts w:ascii="Times New Roman" w:eastAsia="Times New Roman" w:hAnsi="Times New Roman" w:cs="Times New Roman"/>
          <w:sz w:val="28"/>
        </w:rPr>
        <w:t>Фэрренд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пианист, композитор, писатель, кинокритик. Данная программа широко используется в профессиональном создании музыки для издательских и образовательных учреждений, для кино, телевидения и театра, позволяет вводить, редактировать и печатать нотный текст разной сложности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диапозоне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простых мелодий, фортепианных пьес или гитарных табулатур до симфонических партитур, специальной нотации (от ранней музыки до авангарда) и нотных изданий.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Программа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 xml:space="preserve"> глубоко внедрилась в образовательный процесс, построенный на музыкально-компьютерных технологиях, что предоставляет немалое количество по-разному настраиваемых заданий музыкального образования: всевозможные карточки-задачи, головоломки, упражнения и развернутый словарь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словарь музыкальных терминов.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идеально подходит для образовательных целей, так как включает в себя, помимо функций нотного редактора, еще и функции секвенсора, проигрывателя для набранного нотного текста.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правило, компьютерный набор нотной информации происходит посредством виртуальной клавиатуры (мышью). Приятное и очевидное управление этим нотным редактором позволяет пользователю найти любую функцию с помощью всего лишь нескольких кликов. Все объекты отображаются графически прямо в файловом меню, поэтому разобраться в программе сможет даже человек не очень хорошо владеющий английским языком.</w:t>
      </w:r>
    </w:p>
    <w:p w:rsidR="009839B5" w:rsidRDefault="00B91808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нотном редакторе</w:t>
      </w:r>
      <w:r w:rsidR="004C2B37">
        <w:rPr>
          <w:rFonts w:ascii="Times New Roman" w:eastAsia="Times New Roman" w:hAnsi="Times New Roman" w:cs="Times New Roman"/>
          <w:sz w:val="28"/>
        </w:rPr>
        <w:t xml:space="preserve"> </w:t>
      </w:r>
      <w:r w:rsidR="009839B5">
        <w:rPr>
          <w:rFonts w:ascii="Times New Roman" w:eastAsia="Times New Roman" w:hAnsi="Times New Roman" w:cs="Times New Roman"/>
          <w:sz w:val="28"/>
          <w:lang w:val="en-US"/>
        </w:rPr>
        <w:t>Finale</w:t>
      </w:r>
      <w:r w:rsidR="00362A5B">
        <w:rPr>
          <w:rFonts w:ascii="Times New Roman" w:eastAsia="Times New Roman" w:hAnsi="Times New Roman" w:cs="Times New Roman"/>
          <w:sz w:val="28"/>
        </w:rPr>
        <w:t xml:space="preserve"> </w:t>
      </w:r>
      <w:r w:rsidR="009839B5">
        <w:rPr>
          <w:rFonts w:ascii="Times New Roman" w:eastAsia="Times New Roman" w:hAnsi="Times New Roman" w:cs="Times New Roman"/>
          <w:sz w:val="28"/>
        </w:rPr>
        <w:t>присутствует много дополнительных алгоритмов, например, позволяющих создавать в нотах автоматическую гармонизацию мелодии, распознавать сканированный текст, сохранять изображение не только в растровом (</w:t>
      </w:r>
      <w:r w:rsidR="009839B5">
        <w:rPr>
          <w:rFonts w:ascii="Times New Roman" w:eastAsia="Times New Roman" w:hAnsi="Times New Roman" w:cs="Times New Roman"/>
          <w:sz w:val="28"/>
          <w:lang w:val="en-US"/>
        </w:rPr>
        <w:t>TIFF</w:t>
      </w:r>
      <w:r w:rsidR="009839B5">
        <w:rPr>
          <w:rFonts w:ascii="Times New Roman" w:eastAsia="Times New Roman" w:hAnsi="Times New Roman" w:cs="Times New Roman"/>
          <w:sz w:val="28"/>
        </w:rPr>
        <w:t xml:space="preserve">), но и в </w:t>
      </w:r>
      <w:proofErr w:type="spellStart"/>
      <w:r w:rsidR="009839B5">
        <w:rPr>
          <w:rFonts w:ascii="Times New Roman" w:eastAsia="Times New Roman" w:hAnsi="Times New Roman" w:cs="Times New Roman"/>
          <w:sz w:val="28"/>
        </w:rPr>
        <w:t>веторном</w:t>
      </w:r>
      <w:proofErr w:type="spellEnd"/>
      <w:r w:rsidR="009839B5">
        <w:rPr>
          <w:rFonts w:ascii="Times New Roman" w:eastAsia="Times New Roman" w:hAnsi="Times New Roman" w:cs="Times New Roman"/>
          <w:sz w:val="28"/>
        </w:rPr>
        <w:t xml:space="preserve"> (</w:t>
      </w:r>
      <w:r w:rsidR="009839B5">
        <w:rPr>
          <w:rFonts w:ascii="Times New Roman" w:eastAsia="Times New Roman" w:hAnsi="Times New Roman" w:cs="Times New Roman"/>
          <w:sz w:val="28"/>
          <w:lang w:val="en-US"/>
        </w:rPr>
        <w:t>EPS</w:t>
      </w:r>
      <w:r w:rsidR="009839B5">
        <w:rPr>
          <w:rFonts w:ascii="Times New Roman" w:eastAsia="Times New Roman" w:hAnsi="Times New Roman" w:cs="Times New Roman"/>
          <w:sz w:val="28"/>
        </w:rPr>
        <w:t>) графическом формате (при этом возможна печать нотных партитур абсолютно разного размера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839B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839B5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9839B5">
        <w:rPr>
          <w:rFonts w:ascii="Times New Roman" w:eastAsia="Times New Roman" w:hAnsi="Times New Roman" w:cs="Times New Roman"/>
          <w:sz w:val="28"/>
        </w:rPr>
        <w:t xml:space="preserve"> микроскопического до гигантского).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 xml:space="preserve"> - это тот нотный редактор, лицензионная версия которого доступна по цене любому учебному заведению, а также соответствует всем требованиям отечественной музыкальной науки.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Основная палитра инструментов редактора следующая: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аккордовая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изменение ключа внутри партитуры (например, внутри такта);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изменение знаков альтерации как при ключе (транспонирование), так и внутри такта);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атрибуты нотоносца и системы нотоносцев (ключ, акколада, текстовое обозначение, транспозиция и т.д.);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изменение количества тактов (добавить-удалить), изменение вида тактовой черты; с помощью этого инструмента также расставляются номера тактов в заданной области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многотактовые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паузы;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знаки реприз, вольты, фонари,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сеньо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палитра умных графем – создание </w:t>
      </w:r>
      <w:r>
        <w:rPr>
          <w:rFonts w:ascii="Times New Roman" w:eastAsia="Times New Roman" w:hAnsi="Times New Roman" w:cs="Times New Roman"/>
          <w:sz w:val="28"/>
          <w:lang w:val="en-US"/>
        </w:rPr>
        <w:t>crescendo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en-US"/>
        </w:rPr>
        <w:t>diminuendo</w:t>
      </w:r>
      <w:r>
        <w:rPr>
          <w:rFonts w:ascii="Times New Roman" w:eastAsia="Times New Roman" w:hAnsi="Times New Roman" w:cs="Times New Roman"/>
          <w:sz w:val="28"/>
        </w:rPr>
        <w:t>, пунктирной лиги, глиссандо, трели и т.д.;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нюансы, которые относятся ко всем голосам многоголосной партитуры к конкретному нотоносцу или к произвольно выбранной группе нотоносцев;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штрихи (</w:t>
      </w:r>
      <w:r>
        <w:rPr>
          <w:rFonts w:ascii="Times New Roman" w:eastAsia="Times New Roman" w:hAnsi="Times New Roman" w:cs="Times New Roman"/>
          <w:sz w:val="28"/>
          <w:lang w:val="en-US"/>
        </w:rPr>
        <w:t>staccato</w:t>
      </w:r>
      <w:r>
        <w:rPr>
          <w:rFonts w:ascii="Times New Roman" w:eastAsia="Times New Roman" w:hAnsi="Times New Roman" w:cs="Times New Roman"/>
          <w:sz w:val="28"/>
        </w:rPr>
        <w:t>, акцент, фермата, форшлаг и т.д.);</w:t>
      </w:r>
    </w:p>
    <w:p w:rsidR="009839B5" w:rsidRDefault="009839B5" w:rsidP="0098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подтекстовка, лирика (текст в вокальной музыке).</w:t>
      </w:r>
    </w:p>
    <w:p w:rsidR="00C023A6" w:rsidRDefault="00C023A6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Можно с уверенностью сказать, что сегодня музыкальный звук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соединились в универсальном языке цифрового искусства и образования. Ведь неслучайно, что интерес к его созданию часто проявляли вовсе не программисты, а музыканты, обратившиеся к компьютерным средствам и создавшие первые версии цифровых нотных редакторов.</w:t>
      </w:r>
    </w:p>
    <w:p w:rsidR="00053A28" w:rsidRPr="00053A28" w:rsidRDefault="00053A28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053A2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возможности нотного редактора </w:t>
      </w:r>
      <w:r w:rsidRPr="00053A28">
        <w:rPr>
          <w:rFonts w:ascii="Times New Roman" w:eastAsia="Times New Roman" w:hAnsi="Times New Roman" w:cs="Times New Roman"/>
          <w:sz w:val="28"/>
          <w:szCs w:val="28"/>
          <w:lang w:val="en-US"/>
        </w:rPr>
        <w:t>Finale</w:t>
      </w:r>
      <w:r w:rsidRPr="0005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 практическое применение </w:t>
      </w:r>
      <w:r w:rsidRPr="00053A28">
        <w:rPr>
          <w:rFonts w:ascii="Times New Roman" w:eastAsia="Times New Roman" w:hAnsi="Times New Roman" w:cs="Times New Roman"/>
          <w:sz w:val="28"/>
          <w:szCs w:val="28"/>
        </w:rPr>
        <w:t>в работе концертмейстера.</w:t>
      </w:r>
    </w:p>
    <w:p w:rsidR="00B91808" w:rsidRDefault="00B91808" w:rsidP="00C02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023A6" w:rsidRDefault="00C023A6" w:rsidP="00DA74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литературы.</w:t>
      </w:r>
    </w:p>
    <w:p w:rsidR="00C023A6" w:rsidRDefault="00C023A6" w:rsidP="00C02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Концертмейстерский класс: Метод. Разработка по курсу/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Моск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 культуры. Сост. Курасова Т.И.,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Л.Д.- М.,1993. – 44 с.</w:t>
      </w:r>
    </w:p>
    <w:p w:rsidR="00C023A6" w:rsidRDefault="00C023A6" w:rsidP="00C02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Концертмейстерский класс: учебное пособие. – М., 2002. – 192 с.</w:t>
      </w:r>
    </w:p>
    <w:p w:rsidR="004C2B37" w:rsidRDefault="004C2B37" w:rsidP="00C02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Процесс учебной работы концертмейстера с солистом и хором </w:t>
      </w:r>
      <w:r w:rsidRPr="004C2B37">
        <w:rPr>
          <w:rFonts w:ascii="Times New Roman" w:eastAsia="Times New Roman" w:hAnsi="Times New Roman" w:cs="Times New Roman"/>
          <w:sz w:val="28"/>
        </w:rPr>
        <w:t>//</w:t>
      </w:r>
      <w:r>
        <w:rPr>
          <w:rFonts w:ascii="Times New Roman" w:eastAsia="Times New Roman" w:hAnsi="Times New Roman" w:cs="Times New Roman"/>
          <w:sz w:val="28"/>
        </w:rPr>
        <w:t xml:space="preserve"> Музыка в школе. - 2001.- №5</w:t>
      </w:r>
    </w:p>
    <w:p w:rsidR="00C023A6" w:rsidRDefault="00C023A6" w:rsidP="00C02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Лебедев С.,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Трубинов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Русская книга о </w:t>
      </w:r>
      <w:r>
        <w:rPr>
          <w:rFonts w:ascii="Times New Roman" w:eastAsia="Times New Roman" w:hAnsi="Times New Roman" w:cs="Times New Roman"/>
          <w:sz w:val="28"/>
          <w:lang w:val="en-US"/>
        </w:rPr>
        <w:t>Finale</w:t>
      </w:r>
      <w:r>
        <w:rPr>
          <w:rFonts w:ascii="Times New Roman" w:eastAsia="Times New Roman" w:hAnsi="Times New Roman" w:cs="Times New Roman"/>
          <w:sz w:val="28"/>
        </w:rPr>
        <w:t>. С</w:t>
      </w:r>
      <w:r w:rsidR="00CD0038">
        <w:rPr>
          <w:rFonts w:ascii="Times New Roman" w:eastAsia="Times New Roman" w:hAnsi="Times New Roman" w:cs="Times New Roman"/>
          <w:sz w:val="28"/>
        </w:rPr>
        <w:t xml:space="preserve">Пб «Композитор» Санкт-Петербург. - </w:t>
      </w:r>
      <w:r>
        <w:rPr>
          <w:rFonts w:ascii="Times New Roman" w:eastAsia="Times New Roman" w:hAnsi="Times New Roman" w:cs="Times New Roman"/>
          <w:sz w:val="28"/>
        </w:rPr>
        <w:t>2003.</w:t>
      </w:r>
      <w:r w:rsidR="00CD0038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208 с.</w:t>
      </w:r>
    </w:p>
    <w:p w:rsidR="00C023A6" w:rsidRDefault="00C023A6" w:rsidP="00C02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Музыкальный энциклопедический словарь/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Г.В.Келдыш</w:t>
      </w:r>
      <w:proofErr w:type="spellEnd"/>
      <w:r>
        <w:rPr>
          <w:rFonts w:ascii="Times New Roman" w:eastAsia="Times New Roman" w:hAnsi="Times New Roman" w:cs="Times New Roman"/>
          <w:sz w:val="28"/>
        </w:rPr>
        <w:t>.- 2-е изд. – М., 1998.</w:t>
      </w:r>
    </w:p>
    <w:p w:rsidR="00FF470D" w:rsidRPr="00FF470D" w:rsidRDefault="00FF470D" w:rsidP="00FF47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70D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FF470D">
        <w:rPr>
          <w:rFonts w:ascii="Times New Roman" w:hAnsi="Times New Roman" w:cs="Times New Roman"/>
          <w:sz w:val="28"/>
          <w:szCs w:val="28"/>
        </w:rPr>
        <w:t xml:space="preserve"> Г. Компьютер и инновации в музыкальной педагогике. Книга 1: Стратегии и методики.  – М.:  Издательский дом «Классика – </w:t>
      </w:r>
      <w:r w:rsidRPr="00FF47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F470D">
        <w:rPr>
          <w:rFonts w:ascii="Times New Roman" w:hAnsi="Times New Roman" w:cs="Times New Roman"/>
          <w:sz w:val="28"/>
          <w:szCs w:val="28"/>
        </w:rPr>
        <w:t>», 2007. – 128 с., ил</w:t>
      </w:r>
      <w:proofErr w:type="gramStart"/>
      <w:r w:rsidRPr="00FF47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470D">
        <w:rPr>
          <w:rFonts w:ascii="Times New Roman" w:hAnsi="Times New Roman" w:cs="Times New Roman"/>
          <w:sz w:val="28"/>
          <w:szCs w:val="28"/>
        </w:rPr>
        <w:t>компакт-диск.</w:t>
      </w:r>
    </w:p>
    <w:p w:rsidR="00FF470D" w:rsidRPr="00FF470D" w:rsidRDefault="00FF470D" w:rsidP="00FF47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70D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FF470D">
        <w:rPr>
          <w:rFonts w:ascii="Times New Roman" w:hAnsi="Times New Roman" w:cs="Times New Roman"/>
          <w:sz w:val="28"/>
          <w:szCs w:val="28"/>
        </w:rPr>
        <w:t xml:space="preserve"> Г. Компьютер и инновации в музыкальной педагогике. Книга 2: Технология презентации.  – М.:  Издательский дом «Классика – </w:t>
      </w:r>
      <w:r w:rsidRPr="00FF47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F470D">
        <w:rPr>
          <w:rFonts w:ascii="Times New Roman" w:hAnsi="Times New Roman" w:cs="Times New Roman"/>
          <w:sz w:val="28"/>
          <w:szCs w:val="28"/>
        </w:rPr>
        <w:t>», 2007. – 120 с., ил.</w:t>
      </w:r>
    </w:p>
    <w:p w:rsidR="00FF470D" w:rsidRPr="00FF470D" w:rsidRDefault="00FF470D" w:rsidP="00FF47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70D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FF470D">
        <w:rPr>
          <w:rFonts w:ascii="Times New Roman" w:hAnsi="Times New Roman" w:cs="Times New Roman"/>
          <w:sz w:val="28"/>
          <w:szCs w:val="28"/>
        </w:rPr>
        <w:t xml:space="preserve"> Г. Компьютер и инновации в музыкальной педагогике. Книга 3: Интерактивное тестирование.  – М.:  Издательский дом «Классика – </w:t>
      </w:r>
      <w:r w:rsidRPr="00FF47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F470D">
        <w:rPr>
          <w:rFonts w:ascii="Times New Roman" w:hAnsi="Times New Roman" w:cs="Times New Roman"/>
          <w:sz w:val="28"/>
          <w:szCs w:val="28"/>
        </w:rPr>
        <w:t>», 2007. – 128 с., ил.</w:t>
      </w:r>
    </w:p>
    <w:p w:rsidR="00FF470D" w:rsidRPr="00FF470D" w:rsidRDefault="00FF470D" w:rsidP="00362A5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F470D" w:rsidRPr="00FF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097"/>
    <w:multiLevelType w:val="hybridMultilevel"/>
    <w:tmpl w:val="B7E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3EBE"/>
    <w:multiLevelType w:val="hybridMultilevel"/>
    <w:tmpl w:val="5B46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47"/>
    <w:rsid w:val="000225F6"/>
    <w:rsid w:val="000370D4"/>
    <w:rsid w:val="00053A28"/>
    <w:rsid w:val="00082B67"/>
    <w:rsid w:val="000B2326"/>
    <w:rsid w:val="000B30AC"/>
    <w:rsid w:val="000F00CD"/>
    <w:rsid w:val="0011627F"/>
    <w:rsid w:val="00117BD4"/>
    <w:rsid w:val="0013460D"/>
    <w:rsid w:val="00141B32"/>
    <w:rsid w:val="00153BFC"/>
    <w:rsid w:val="00154141"/>
    <w:rsid w:val="0017272E"/>
    <w:rsid w:val="001A1AB9"/>
    <w:rsid w:val="001A6D16"/>
    <w:rsid w:val="001C2429"/>
    <w:rsid w:val="001D0E47"/>
    <w:rsid w:val="001D180F"/>
    <w:rsid w:val="001F0623"/>
    <w:rsid w:val="001F1872"/>
    <w:rsid w:val="001F6408"/>
    <w:rsid w:val="00205BA0"/>
    <w:rsid w:val="00210700"/>
    <w:rsid w:val="0021137D"/>
    <w:rsid w:val="00226C41"/>
    <w:rsid w:val="00251921"/>
    <w:rsid w:val="00262CB5"/>
    <w:rsid w:val="00263094"/>
    <w:rsid w:val="00283A18"/>
    <w:rsid w:val="002D226D"/>
    <w:rsid w:val="00323492"/>
    <w:rsid w:val="00336491"/>
    <w:rsid w:val="003419D9"/>
    <w:rsid w:val="00354A21"/>
    <w:rsid w:val="00362A5B"/>
    <w:rsid w:val="0036548D"/>
    <w:rsid w:val="00367160"/>
    <w:rsid w:val="00370152"/>
    <w:rsid w:val="00384C51"/>
    <w:rsid w:val="003F7C08"/>
    <w:rsid w:val="00410A37"/>
    <w:rsid w:val="004359A6"/>
    <w:rsid w:val="00435A69"/>
    <w:rsid w:val="00436E3F"/>
    <w:rsid w:val="004569A6"/>
    <w:rsid w:val="00481EC1"/>
    <w:rsid w:val="00492296"/>
    <w:rsid w:val="00496120"/>
    <w:rsid w:val="004B2710"/>
    <w:rsid w:val="004C2B37"/>
    <w:rsid w:val="004D4AA9"/>
    <w:rsid w:val="004F2CC8"/>
    <w:rsid w:val="00520571"/>
    <w:rsid w:val="005206E2"/>
    <w:rsid w:val="00550FD5"/>
    <w:rsid w:val="00563845"/>
    <w:rsid w:val="00570FEE"/>
    <w:rsid w:val="005A0951"/>
    <w:rsid w:val="005C71C5"/>
    <w:rsid w:val="005D1703"/>
    <w:rsid w:val="005F0A96"/>
    <w:rsid w:val="00643E01"/>
    <w:rsid w:val="006B29AA"/>
    <w:rsid w:val="006C0A91"/>
    <w:rsid w:val="006D5BF6"/>
    <w:rsid w:val="006F0D00"/>
    <w:rsid w:val="006F6D01"/>
    <w:rsid w:val="00700BFE"/>
    <w:rsid w:val="0070586B"/>
    <w:rsid w:val="00714DCC"/>
    <w:rsid w:val="007207D9"/>
    <w:rsid w:val="00724936"/>
    <w:rsid w:val="007249EC"/>
    <w:rsid w:val="00725F82"/>
    <w:rsid w:val="007273AA"/>
    <w:rsid w:val="0072772D"/>
    <w:rsid w:val="00737479"/>
    <w:rsid w:val="0074128A"/>
    <w:rsid w:val="00746F5C"/>
    <w:rsid w:val="00751436"/>
    <w:rsid w:val="00774A97"/>
    <w:rsid w:val="0079684E"/>
    <w:rsid w:val="007A7565"/>
    <w:rsid w:val="007B070F"/>
    <w:rsid w:val="007B4BE6"/>
    <w:rsid w:val="007C5AA5"/>
    <w:rsid w:val="007D6E47"/>
    <w:rsid w:val="007E5757"/>
    <w:rsid w:val="007F025E"/>
    <w:rsid w:val="007F4D83"/>
    <w:rsid w:val="008065A9"/>
    <w:rsid w:val="008235D5"/>
    <w:rsid w:val="00836305"/>
    <w:rsid w:val="00840B86"/>
    <w:rsid w:val="00861615"/>
    <w:rsid w:val="0087533C"/>
    <w:rsid w:val="00877472"/>
    <w:rsid w:val="00895FDF"/>
    <w:rsid w:val="008A47CD"/>
    <w:rsid w:val="008C5F31"/>
    <w:rsid w:val="008E01F3"/>
    <w:rsid w:val="008F1FF9"/>
    <w:rsid w:val="008F4759"/>
    <w:rsid w:val="008F7FB3"/>
    <w:rsid w:val="00906C8C"/>
    <w:rsid w:val="00916309"/>
    <w:rsid w:val="009839B5"/>
    <w:rsid w:val="009966B2"/>
    <w:rsid w:val="009A3612"/>
    <w:rsid w:val="009B60FC"/>
    <w:rsid w:val="009C498E"/>
    <w:rsid w:val="009C6CD2"/>
    <w:rsid w:val="009E42D1"/>
    <w:rsid w:val="00A00526"/>
    <w:rsid w:val="00A05D2D"/>
    <w:rsid w:val="00A43693"/>
    <w:rsid w:val="00A45957"/>
    <w:rsid w:val="00A66372"/>
    <w:rsid w:val="00A830E6"/>
    <w:rsid w:val="00A94484"/>
    <w:rsid w:val="00AA3932"/>
    <w:rsid w:val="00AB08EB"/>
    <w:rsid w:val="00AB1166"/>
    <w:rsid w:val="00AB1DDB"/>
    <w:rsid w:val="00AB248F"/>
    <w:rsid w:val="00AE0288"/>
    <w:rsid w:val="00B10F47"/>
    <w:rsid w:val="00B34C99"/>
    <w:rsid w:val="00B42BC7"/>
    <w:rsid w:val="00B62C2A"/>
    <w:rsid w:val="00B63A39"/>
    <w:rsid w:val="00B71048"/>
    <w:rsid w:val="00B844D2"/>
    <w:rsid w:val="00B90F74"/>
    <w:rsid w:val="00B91808"/>
    <w:rsid w:val="00B93D86"/>
    <w:rsid w:val="00BB204E"/>
    <w:rsid w:val="00BB3A56"/>
    <w:rsid w:val="00BE1B39"/>
    <w:rsid w:val="00BE7C08"/>
    <w:rsid w:val="00C023A6"/>
    <w:rsid w:val="00C10151"/>
    <w:rsid w:val="00C23790"/>
    <w:rsid w:val="00C26B8C"/>
    <w:rsid w:val="00C3298C"/>
    <w:rsid w:val="00C53D0C"/>
    <w:rsid w:val="00CA7D82"/>
    <w:rsid w:val="00CC39FD"/>
    <w:rsid w:val="00CD0038"/>
    <w:rsid w:val="00CD2DC6"/>
    <w:rsid w:val="00CF39FC"/>
    <w:rsid w:val="00CF6938"/>
    <w:rsid w:val="00D06791"/>
    <w:rsid w:val="00D10836"/>
    <w:rsid w:val="00D428DF"/>
    <w:rsid w:val="00D45696"/>
    <w:rsid w:val="00D56957"/>
    <w:rsid w:val="00D71F0C"/>
    <w:rsid w:val="00D97AD7"/>
    <w:rsid w:val="00DA74A3"/>
    <w:rsid w:val="00DB02EF"/>
    <w:rsid w:val="00DB5C54"/>
    <w:rsid w:val="00DD1112"/>
    <w:rsid w:val="00DD58B7"/>
    <w:rsid w:val="00E1284C"/>
    <w:rsid w:val="00E2140E"/>
    <w:rsid w:val="00E21A97"/>
    <w:rsid w:val="00E47051"/>
    <w:rsid w:val="00E509FA"/>
    <w:rsid w:val="00E51236"/>
    <w:rsid w:val="00E53CB0"/>
    <w:rsid w:val="00E55A1B"/>
    <w:rsid w:val="00E61EC2"/>
    <w:rsid w:val="00E630D6"/>
    <w:rsid w:val="00E71D4C"/>
    <w:rsid w:val="00E96AF3"/>
    <w:rsid w:val="00EA1B70"/>
    <w:rsid w:val="00EC51FC"/>
    <w:rsid w:val="00EC60C8"/>
    <w:rsid w:val="00ED73C3"/>
    <w:rsid w:val="00ED7616"/>
    <w:rsid w:val="00EE0540"/>
    <w:rsid w:val="00F1461B"/>
    <w:rsid w:val="00F24436"/>
    <w:rsid w:val="00F31441"/>
    <w:rsid w:val="00F31A03"/>
    <w:rsid w:val="00F35B0F"/>
    <w:rsid w:val="00F6241D"/>
    <w:rsid w:val="00F65D91"/>
    <w:rsid w:val="00F96FB0"/>
    <w:rsid w:val="00FC017D"/>
    <w:rsid w:val="00FF384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A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A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13</cp:revision>
  <dcterms:created xsi:type="dcterms:W3CDTF">2016-02-03T07:46:00Z</dcterms:created>
  <dcterms:modified xsi:type="dcterms:W3CDTF">2016-02-03T16:05:00Z</dcterms:modified>
</cp:coreProperties>
</file>