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0C" w:rsidRDefault="002B330C" w:rsidP="002B330C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15 февраля</w:t>
      </w:r>
    </w:p>
    <w:p w:rsidR="002B330C" w:rsidRDefault="002B330C" w:rsidP="002B330C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32"/>
          <w:szCs w:val="32"/>
        </w:rPr>
        <w:t>Решение задач на кратное сравнение.</w:t>
      </w: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1. 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2"/>
      </w:tblGrid>
      <w:tr w:rsidR="002B330C" w:rsidTr="001C216A">
        <w:trPr>
          <w:cantSplit/>
          <w:trHeight w:val="169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28=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7=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4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5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6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8 = 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4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8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7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87• 9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7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4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0 =</w:t>
            </w:r>
          </w:p>
          <w:p w:rsidR="002B330C" w:rsidRDefault="002B330C" w:rsidP="001C216A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2B330C" w:rsidRDefault="002B330C" w:rsidP="002B330C">
      <w:pPr>
        <w:pStyle w:val="1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Письменно  в  тетради.</w:t>
      </w:r>
    </w:p>
    <w:p w:rsidR="002B330C" w:rsidRDefault="002B330C" w:rsidP="002B330C">
      <w:pPr>
        <w:pStyle w:val="1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Запиши и реши примеры:</w:t>
      </w:r>
    </w:p>
    <w:p w:rsidR="002B330C" w:rsidRDefault="002B330C" w:rsidP="002B330C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Учебник  стр. 49, № 17.</w:t>
      </w:r>
    </w:p>
    <w:p w:rsidR="002B330C" w:rsidRDefault="002B330C" w:rsidP="002B330C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</w:t>
      </w:r>
    </w:p>
    <w:p w:rsidR="002B330C" w:rsidRDefault="002B330C" w:rsidP="002B330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 задачи</w:t>
      </w:r>
      <w:r w:rsidRPr="007E7BBF">
        <w:rPr>
          <w:sz w:val="28"/>
          <w:szCs w:val="28"/>
        </w:rPr>
        <w:t>.</w:t>
      </w:r>
    </w:p>
    <w:p w:rsidR="002B330C" w:rsidRDefault="002B330C" w:rsidP="002B330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а).  Учебник  стр. 48, № 15.</w:t>
      </w:r>
    </w:p>
    <w:p w:rsidR="002B330C" w:rsidRDefault="002B330C" w:rsidP="002B330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б).  Учебник  стр. 49, № 22.</w:t>
      </w:r>
    </w:p>
    <w:p w:rsidR="002B330C" w:rsidRDefault="002B330C" w:rsidP="002B330C">
      <w:pPr>
        <w:pStyle w:val="a3"/>
        <w:rPr>
          <w:sz w:val="28"/>
          <w:szCs w:val="28"/>
        </w:rPr>
      </w:pPr>
    </w:p>
    <w:p w:rsidR="002B330C" w:rsidRDefault="002B330C" w:rsidP="002B330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Геометрический материал.</w:t>
      </w:r>
    </w:p>
    <w:p w:rsidR="002B330C" w:rsidRDefault="002B330C" w:rsidP="002B330C">
      <w:pPr>
        <w:pStyle w:val="a3"/>
        <w:ind w:left="99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6" style="position:absolute;left:0;text-align:left;margin-left:99.35pt;margin-top:14.2pt;width:17pt;height:7.15pt;z-index:251660288"/>
        </w:pict>
      </w:r>
      <w:r w:rsidRPr="000E3235">
        <w:rPr>
          <w:sz w:val="32"/>
          <w:szCs w:val="32"/>
        </w:rPr>
        <w:t xml:space="preserve">Дано: </w:t>
      </w:r>
      <w:r>
        <w:rPr>
          <w:sz w:val="32"/>
          <w:szCs w:val="32"/>
        </w:rPr>
        <w:t xml:space="preserve">        АВСД</w:t>
      </w:r>
    </w:p>
    <w:p w:rsidR="002B330C" w:rsidRDefault="002B330C" w:rsidP="002B330C">
      <w:pPr>
        <w:pStyle w:val="a3"/>
        <w:ind w:left="99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= 28 см</w:t>
      </w:r>
    </w:p>
    <w:p w:rsidR="002B330C" w:rsidRDefault="002B330C" w:rsidP="002B330C">
      <w:pPr>
        <w:pStyle w:val="a3"/>
        <w:ind w:left="993"/>
        <w:rPr>
          <w:sz w:val="32"/>
          <w:szCs w:val="32"/>
        </w:rPr>
      </w:pPr>
      <w:r>
        <w:rPr>
          <w:sz w:val="32"/>
          <w:szCs w:val="32"/>
        </w:rPr>
        <w:t>В= 6 см</w:t>
      </w:r>
    </w:p>
    <w:p w:rsidR="002B330C" w:rsidRPr="000E3235" w:rsidRDefault="002B330C" w:rsidP="002B330C">
      <w:pPr>
        <w:pStyle w:val="a3"/>
        <w:ind w:left="993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Найти: </w:t>
      </w:r>
      <w:proofErr w:type="spellStart"/>
      <w:r>
        <w:rPr>
          <w:sz w:val="32"/>
          <w:szCs w:val="32"/>
        </w:rPr>
        <w:t>а=</w:t>
      </w:r>
      <w:proofErr w:type="spellEnd"/>
      <w:r>
        <w:rPr>
          <w:sz w:val="32"/>
          <w:szCs w:val="32"/>
        </w:rPr>
        <w:t xml:space="preserve">? см, 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=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см</w:t>
      </w:r>
      <w:r>
        <w:rPr>
          <w:sz w:val="32"/>
          <w:szCs w:val="32"/>
          <w:vertAlign w:val="superscript"/>
        </w:rPr>
        <w:t>2</w:t>
      </w:r>
    </w:p>
    <w:p w:rsidR="002B330C" w:rsidRDefault="002B330C" w:rsidP="002B330C">
      <w:pPr>
        <w:rPr>
          <w:sz w:val="32"/>
          <w:szCs w:val="32"/>
        </w:rPr>
      </w:pPr>
      <w:r w:rsidRPr="000E3235">
        <w:rPr>
          <w:sz w:val="32"/>
          <w:szCs w:val="32"/>
        </w:rPr>
        <w:t xml:space="preserve">          </w:t>
      </w:r>
    </w:p>
    <w:p w:rsidR="002B330C" w:rsidRDefault="002B330C" w:rsidP="002B330C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      4.Логическая  задача.  Заполни магический квадрат. Выполни рисунок в тетради.</w:t>
      </w:r>
    </w:p>
    <w:tbl>
      <w:tblPr>
        <w:tblStyle w:val="a5"/>
        <w:tblpPr w:leftFromText="180" w:rightFromText="180" w:vertAnchor="text" w:horzAnchor="page" w:tblpX="3988" w:tblpY="23"/>
        <w:tblW w:w="0" w:type="auto"/>
        <w:tblLook w:val="04A0"/>
      </w:tblPr>
      <w:tblGrid>
        <w:gridCol w:w="617"/>
        <w:gridCol w:w="617"/>
        <w:gridCol w:w="617"/>
      </w:tblGrid>
      <w:tr w:rsidR="002B330C" w:rsidTr="001C216A">
        <w:trPr>
          <w:trHeight w:val="558"/>
        </w:trPr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  <w:r w:rsidRPr="001B5D7E">
              <w:rPr>
                <w:sz w:val="40"/>
                <w:szCs w:val="40"/>
              </w:rPr>
              <w:t>3</w:t>
            </w:r>
          </w:p>
        </w:tc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</w:p>
        </w:tc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</w:p>
        </w:tc>
      </w:tr>
      <w:tr w:rsidR="002B330C" w:rsidTr="001C216A">
        <w:trPr>
          <w:trHeight w:val="558"/>
        </w:trPr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</w:p>
        </w:tc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  <w:r w:rsidRPr="001B5D7E">
              <w:rPr>
                <w:sz w:val="40"/>
                <w:szCs w:val="40"/>
              </w:rPr>
              <w:t>4</w:t>
            </w:r>
          </w:p>
        </w:tc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</w:p>
        </w:tc>
      </w:tr>
      <w:tr w:rsidR="002B330C" w:rsidTr="001C216A">
        <w:trPr>
          <w:trHeight w:val="558"/>
        </w:trPr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  <w:r w:rsidRPr="001B5D7E">
              <w:rPr>
                <w:sz w:val="40"/>
                <w:szCs w:val="40"/>
              </w:rPr>
              <w:t>7</w:t>
            </w:r>
          </w:p>
        </w:tc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</w:p>
        </w:tc>
        <w:tc>
          <w:tcPr>
            <w:tcW w:w="617" w:type="dxa"/>
          </w:tcPr>
          <w:p w:rsidR="002B330C" w:rsidRPr="001B5D7E" w:rsidRDefault="002B330C" w:rsidP="001C216A">
            <w:pPr>
              <w:pStyle w:val="a7"/>
              <w:rPr>
                <w:sz w:val="40"/>
                <w:szCs w:val="40"/>
              </w:rPr>
            </w:pPr>
            <w:r w:rsidRPr="001B5D7E">
              <w:rPr>
                <w:sz w:val="40"/>
                <w:szCs w:val="40"/>
              </w:rPr>
              <w:t>5</w:t>
            </w:r>
          </w:p>
        </w:tc>
      </w:tr>
    </w:tbl>
    <w:p w:rsidR="002B330C" w:rsidRDefault="002B330C" w:rsidP="002B330C">
      <w:pPr>
        <w:ind w:left="993"/>
        <w:rPr>
          <w:sz w:val="28"/>
          <w:szCs w:val="28"/>
        </w:rPr>
      </w:pPr>
    </w:p>
    <w:p w:rsidR="002B330C" w:rsidRDefault="002B330C" w:rsidP="002B330C">
      <w:pPr>
        <w:rPr>
          <w:sz w:val="28"/>
          <w:szCs w:val="28"/>
        </w:rPr>
      </w:pPr>
    </w:p>
    <w:p w:rsidR="002B330C" w:rsidRDefault="002B330C" w:rsidP="002B330C">
      <w:pPr>
        <w:rPr>
          <w:sz w:val="28"/>
          <w:szCs w:val="28"/>
        </w:rPr>
      </w:pPr>
    </w:p>
    <w:p w:rsidR="002B330C" w:rsidRDefault="002B330C" w:rsidP="002B330C">
      <w:pPr>
        <w:rPr>
          <w:sz w:val="28"/>
          <w:szCs w:val="28"/>
        </w:rPr>
      </w:pPr>
    </w:p>
    <w:p w:rsidR="002B330C" w:rsidRDefault="002B330C" w:rsidP="002B330C">
      <w:pPr>
        <w:rPr>
          <w:sz w:val="28"/>
          <w:szCs w:val="28"/>
        </w:rPr>
      </w:pPr>
    </w:p>
    <w:p w:rsidR="002B330C" w:rsidRPr="001041CC" w:rsidRDefault="002B330C" w:rsidP="002B330C">
      <w:pPr>
        <w:pStyle w:val="a3"/>
        <w:rPr>
          <w:sz w:val="28"/>
          <w:szCs w:val="28"/>
        </w:rPr>
      </w:pPr>
      <w:r w:rsidRPr="002D308D"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Морфемный анализ слова – </w:t>
      </w:r>
      <w:r>
        <w:rPr>
          <w:sz w:val="28"/>
          <w:szCs w:val="28"/>
        </w:rPr>
        <w:t>разбор слова по составу.</w:t>
      </w:r>
    </w:p>
    <w:p w:rsidR="002B330C" w:rsidRPr="000E3235" w:rsidRDefault="002B330C" w:rsidP="002B330C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Морфемы – части слова </w:t>
      </w:r>
      <w:r w:rsidRPr="000E3235">
        <w:rPr>
          <w:sz w:val="28"/>
          <w:szCs w:val="28"/>
        </w:rPr>
        <w:t>(приставка, корень, суффикс, окончание, основа</w:t>
      </w:r>
      <w:r>
        <w:rPr>
          <w:sz w:val="28"/>
          <w:szCs w:val="28"/>
        </w:rPr>
        <w:t xml:space="preserve"> слова</w:t>
      </w:r>
      <w:r w:rsidRPr="000E323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E3235">
        <w:rPr>
          <w:sz w:val="28"/>
          <w:szCs w:val="28"/>
        </w:rPr>
        <w:t xml:space="preserve">  </w:t>
      </w:r>
    </w:p>
    <w:p w:rsidR="002B330C" w:rsidRPr="001041CC" w:rsidRDefault="002B330C" w:rsidP="002B330C">
      <w:pPr>
        <w:pStyle w:val="a3"/>
        <w:jc w:val="center"/>
        <w:rPr>
          <w:sz w:val="28"/>
          <w:szCs w:val="28"/>
          <w:u w:val="single"/>
        </w:rPr>
      </w:pPr>
      <w:r w:rsidRPr="001041CC">
        <w:rPr>
          <w:sz w:val="28"/>
          <w:szCs w:val="28"/>
          <w:u w:val="single"/>
        </w:rPr>
        <w:t>Вырезать и наклеить в словарик правило разбора слова по составу.</w:t>
      </w:r>
    </w:p>
    <w:p w:rsidR="002B330C" w:rsidRDefault="002B330C" w:rsidP="002B3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См. дополнительный лист</w:t>
      </w:r>
    </w:p>
    <w:p w:rsidR="002B330C" w:rsidRDefault="002B330C" w:rsidP="002B330C">
      <w:pPr>
        <w:pStyle w:val="a3"/>
        <w:jc w:val="center"/>
        <w:rPr>
          <w:sz w:val="32"/>
          <w:szCs w:val="32"/>
        </w:rPr>
      </w:pPr>
    </w:p>
    <w:p w:rsidR="002B330C" w:rsidRDefault="002B330C" w:rsidP="002B330C">
      <w:pPr>
        <w:pStyle w:val="a3"/>
        <w:jc w:val="center"/>
        <w:rPr>
          <w:sz w:val="32"/>
          <w:szCs w:val="32"/>
        </w:rPr>
      </w:pPr>
    </w:p>
    <w:p w:rsidR="002B330C" w:rsidRDefault="002B330C" w:rsidP="002B330C">
      <w:pPr>
        <w:pStyle w:val="a3"/>
        <w:jc w:val="center"/>
        <w:rPr>
          <w:sz w:val="32"/>
          <w:szCs w:val="32"/>
        </w:rPr>
      </w:pPr>
    </w:p>
    <w:p w:rsidR="002B330C" w:rsidRDefault="002B330C" w:rsidP="002B330C">
      <w:pPr>
        <w:pStyle w:val="a3"/>
        <w:jc w:val="center"/>
        <w:rPr>
          <w:sz w:val="32"/>
          <w:szCs w:val="32"/>
        </w:rPr>
      </w:pPr>
    </w:p>
    <w:p w:rsidR="002B330C" w:rsidRPr="00605A08" w:rsidRDefault="002B330C" w:rsidP="002B330C">
      <w:pPr>
        <w:pStyle w:val="a3"/>
        <w:rPr>
          <w:sz w:val="28"/>
          <w:szCs w:val="28"/>
        </w:rPr>
      </w:pPr>
      <w:r>
        <w:rPr>
          <w:sz w:val="32"/>
          <w:szCs w:val="32"/>
        </w:rPr>
        <w:lastRenderedPageBreak/>
        <w:t>Вставь  буквы</w:t>
      </w:r>
      <w:proofErr w:type="gramStart"/>
      <w:r>
        <w:rPr>
          <w:sz w:val="32"/>
          <w:szCs w:val="32"/>
        </w:rPr>
        <w:t xml:space="preserve">  Е</w:t>
      </w:r>
      <w:proofErr w:type="gramEnd"/>
      <w:r>
        <w:rPr>
          <w:sz w:val="32"/>
          <w:szCs w:val="32"/>
        </w:rPr>
        <w:t xml:space="preserve"> или И,  выдели корни и суффиксы:</w:t>
      </w:r>
    </w:p>
    <w:tbl>
      <w:tblPr>
        <w:tblpPr w:leftFromText="180" w:rightFromText="180" w:vertAnchor="text" w:horzAnchor="margin" w:tblpX="-176" w:tblpY="18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3"/>
      </w:tblGrid>
      <w:tr w:rsidR="002B330C" w:rsidTr="001C216A">
        <w:trPr>
          <w:cantSplit/>
          <w:trHeight w:val="2539"/>
        </w:trPr>
        <w:tc>
          <w:tcPr>
            <w:tcW w:w="10597" w:type="dxa"/>
            <w:textDirection w:val="tbRl"/>
          </w:tcPr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 w:rsidRPr="005E513F">
              <w:rPr>
                <w:rFonts w:eastAsia="Calibri"/>
                <w:sz w:val="40"/>
                <w:szCs w:val="40"/>
              </w:rPr>
              <w:t>бараш</w:t>
            </w:r>
            <w:proofErr w:type="spellEnd"/>
            <w:r w:rsidRPr="005E513F">
              <w:rPr>
                <w:rFonts w:eastAsia="Calibri"/>
                <w:sz w:val="40"/>
                <w:szCs w:val="40"/>
              </w:rPr>
              <w:t>…к</w:t>
            </w: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 w:rsidRPr="005E513F">
              <w:rPr>
                <w:rFonts w:eastAsia="Calibri"/>
                <w:sz w:val="40"/>
                <w:szCs w:val="40"/>
              </w:rPr>
              <w:t>каш…</w:t>
            </w:r>
            <w:proofErr w:type="spellStart"/>
            <w:r w:rsidRPr="005E513F">
              <w:rPr>
                <w:rFonts w:eastAsia="Calibri"/>
                <w:sz w:val="40"/>
                <w:szCs w:val="40"/>
              </w:rPr>
              <w:t>ца</w:t>
            </w:r>
            <w:proofErr w:type="spellEnd"/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 w:rsidRPr="005E513F">
              <w:rPr>
                <w:rFonts w:eastAsia="Calibri"/>
                <w:sz w:val="40"/>
                <w:szCs w:val="40"/>
              </w:rPr>
              <w:t>ленив…</w:t>
            </w:r>
            <w:proofErr w:type="spellStart"/>
            <w:r w:rsidRPr="005E513F">
              <w:rPr>
                <w:rFonts w:eastAsia="Calibri"/>
                <w:sz w:val="40"/>
                <w:szCs w:val="40"/>
              </w:rPr>
              <w:t>ц</w:t>
            </w:r>
            <w:proofErr w:type="spellEnd"/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 w:rsidRPr="005E513F">
              <w:rPr>
                <w:rFonts w:eastAsia="Calibri"/>
                <w:sz w:val="40"/>
                <w:szCs w:val="40"/>
              </w:rPr>
              <w:t>городоч</w:t>
            </w:r>
            <w:proofErr w:type="spellEnd"/>
            <w:r w:rsidRPr="005E513F">
              <w:rPr>
                <w:rFonts w:eastAsia="Calibri"/>
                <w:sz w:val="40"/>
                <w:szCs w:val="40"/>
              </w:rPr>
              <w:t>…к</w:t>
            </w: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 w:rsidRPr="005E513F">
              <w:rPr>
                <w:rFonts w:eastAsia="Calibri"/>
                <w:sz w:val="40"/>
                <w:szCs w:val="40"/>
              </w:rPr>
              <w:t>кирпич…</w:t>
            </w:r>
            <w:proofErr w:type="gramStart"/>
            <w:r w:rsidRPr="005E513F">
              <w:rPr>
                <w:rFonts w:eastAsia="Calibri"/>
                <w:sz w:val="40"/>
                <w:szCs w:val="40"/>
              </w:rPr>
              <w:t>к</w:t>
            </w:r>
            <w:proofErr w:type="gramEnd"/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 w:rsidRPr="005E513F">
              <w:rPr>
                <w:rFonts w:eastAsia="Calibri"/>
                <w:sz w:val="40"/>
                <w:szCs w:val="40"/>
              </w:rPr>
              <w:t>ж</w:t>
            </w:r>
            <w:proofErr w:type="gramEnd"/>
            <w:r w:rsidRPr="005E513F">
              <w:rPr>
                <w:rFonts w:eastAsia="Calibri"/>
                <w:sz w:val="40"/>
                <w:szCs w:val="40"/>
              </w:rPr>
              <w:t>…</w:t>
            </w:r>
            <w:proofErr w:type="spellStart"/>
            <w:r w:rsidRPr="005E513F">
              <w:rPr>
                <w:rFonts w:eastAsia="Calibri"/>
                <w:sz w:val="40"/>
                <w:szCs w:val="40"/>
              </w:rPr>
              <w:t>мч</w:t>
            </w:r>
            <w:proofErr w:type="spellEnd"/>
            <w:r w:rsidRPr="005E513F">
              <w:rPr>
                <w:rFonts w:eastAsia="Calibri"/>
                <w:sz w:val="40"/>
                <w:szCs w:val="40"/>
              </w:rPr>
              <w:t>…ж…на</w:t>
            </w: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 w:rsidRPr="005E513F">
              <w:rPr>
                <w:rFonts w:eastAsia="Calibri"/>
                <w:sz w:val="40"/>
                <w:szCs w:val="40"/>
              </w:rPr>
              <w:t>с…</w:t>
            </w:r>
            <w:proofErr w:type="spellStart"/>
            <w:r w:rsidRPr="005E513F">
              <w:rPr>
                <w:rFonts w:eastAsia="Calibri"/>
                <w:sz w:val="40"/>
                <w:szCs w:val="40"/>
              </w:rPr>
              <w:t>бач</w:t>
            </w:r>
            <w:proofErr w:type="spellEnd"/>
            <w:r w:rsidRPr="005E513F">
              <w:rPr>
                <w:rFonts w:eastAsia="Calibri"/>
                <w:sz w:val="40"/>
                <w:szCs w:val="40"/>
              </w:rPr>
              <w:t>…</w:t>
            </w:r>
            <w:proofErr w:type="spellStart"/>
            <w:r w:rsidRPr="005E513F">
              <w:rPr>
                <w:rFonts w:eastAsia="Calibri"/>
                <w:sz w:val="40"/>
                <w:szCs w:val="40"/>
              </w:rPr>
              <w:t>нка</w:t>
            </w:r>
            <w:proofErr w:type="spellEnd"/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proofErr w:type="gramStart"/>
            <w:r w:rsidRPr="005E513F">
              <w:rPr>
                <w:rFonts w:eastAsia="Calibri"/>
                <w:sz w:val="40"/>
                <w:szCs w:val="40"/>
              </w:rPr>
              <w:t>красав</w:t>
            </w:r>
            <w:proofErr w:type="spellEnd"/>
            <w:r w:rsidRPr="005E513F">
              <w:rPr>
                <w:rFonts w:eastAsia="Calibri"/>
                <w:sz w:val="40"/>
                <w:szCs w:val="40"/>
              </w:rPr>
              <w:t>…</w:t>
            </w:r>
            <w:proofErr w:type="spellStart"/>
            <w:r w:rsidRPr="005E513F">
              <w:rPr>
                <w:rFonts w:eastAsia="Calibri"/>
                <w:sz w:val="40"/>
                <w:szCs w:val="40"/>
              </w:rPr>
              <w:t>ца</w:t>
            </w:r>
            <w:proofErr w:type="spellEnd"/>
            <w:proofErr w:type="gramEnd"/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 w:rsidRPr="005E513F">
              <w:rPr>
                <w:rFonts w:eastAsia="Calibri"/>
                <w:sz w:val="40"/>
                <w:szCs w:val="40"/>
              </w:rPr>
              <w:t>горош</w:t>
            </w:r>
            <w:proofErr w:type="spellEnd"/>
            <w:r w:rsidRPr="005E513F">
              <w:rPr>
                <w:rFonts w:eastAsia="Calibri"/>
                <w:sz w:val="40"/>
                <w:szCs w:val="40"/>
              </w:rPr>
              <w:t>…к</w:t>
            </w: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 w:rsidRPr="005E513F">
              <w:rPr>
                <w:rFonts w:eastAsia="Calibri"/>
                <w:sz w:val="40"/>
                <w:szCs w:val="40"/>
              </w:rPr>
              <w:t>порож</w:t>
            </w:r>
            <w:proofErr w:type="spellEnd"/>
            <w:r w:rsidRPr="005E513F">
              <w:rPr>
                <w:rFonts w:eastAsia="Calibri"/>
                <w:sz w:val="40"/>
                <w:szCs w:val="40"/>
              </w:rPr>
              <w:t>…к</w:t>
            </w: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 w:rsidRPr="005E513F">
              <w:rPr>
                <w:rFonts w:eastAsia="Calibri"/>
                <w:sz w:val="40"/>
                <w:szCs w:val="40"/>
              </w:rPr>
              <w:t>пирож</w:t>
            </w:r>
            <w:proofErr w:type="spellEnd"/>
            <w:r w:rsidRPr="005E513F">
              <w:rPr>
                <w:rFonts w:eastAsia="Calibri"/>
                <w:sz w:val="40"/>
                <w:szCs w:val="40"/>
              </w:rPr>
              <w:t>…к</w:t>
            </w:r>
          </w:p>
          <w:p w:rsidR="002B330C" w:rsidRPr="005E513F" w:rsidRDefault="002B330C" w:rsidP="001C216A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</w:p>
        </w:tc>
      </w:tr>
    </w:tbl>
    <w:p w:rsidR="002B330C" w:rsidRDefault="002B330C" w:rsidP="002B330C">
      <w:pPr>
        <w:pStyle w:val="a3"/>
        <w:rPr>
          <w:rFonts w:cs="Times New Roman"/>
          <w:sz w:val="32"/>
          <w:szCs w:val="32"/>
        </w:rPr>
      </w:pPr>
    </w:p>
    <w:p w:rsidR="002B330C" w:rsidRDefault="002B330C" w:rsidP="002B330C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Pr="00D136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Письменно в тетради.</w:t>
      </w:r>
    </w:p>
    <w:p w:rsidR="002B330C" w:rsidRDefault="002B330C" w:rsidP="002B330C">
      <w:pPr>
        <w:pStyle w:val="a3"/>
        <w:rPr>
          <w:sz w:val="28"/>
          <w:szCs w:val="28"/>
        </w:rPr>
      </w:pPr>
      <w:r w:rsidRPr="003312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а).  Спишите  и  разберите слова по составу.  Пользуйся памяткой.</w:t>
      </w:r>
    </w:p>
    <w:p w:rsidR="002B330C" w:rsidRDefault="002B330C" w:rsidP="002B330C">
      <w:pPr>
        <w:pStyle w:val="a3"/>
        <w:rPr>
          <w:sz w:val="40"/>
          <w:szCs w:val="40"/>
        </w:rPr>
      </w:pPr>
      <w:proofErr w:type="gramStart"/>
      <w:r>
        <w:rPr>
          <w:sz w:val="40"/>
          <w:szCs w:val="40"/>
        </w:rPr>
        <w:t>Глазок, сосна, стрелок, поединок, рыжик, выстрел, подъезд, перекрёсток, тарелка, разгрузка, наклейка.</w:t>
      </w:r>
      <w:proofErr w:type="gramEnd"/>
    </w:p>
    <w:p w:rsidR="002B330C" w:rsidRPr="001E740D" w:rsidRDefault="002B330C" w:rsidP="002B330C">
      <w:pPr>
        <w:pStyle w:val="a3"/>
        <w:rPr>
          <w:sz w:val="32"/>
          <w:szCs w:val="32"/>
        </w:rPr>
      </w:pPr>
    </w:p>
    <w:p w:rsidR="002B330C" w:rsidRDefault="002B330C" w:rsidP="002B330C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     </w:t>
      </w:r>
      <w:r w:rsidRPr="0053543A">
        <w:rPr>
          <w:sz w:val="36"/>
          <w:szCs w:val="36"/>
        </w:rPr>
        <w:t xml:space="preserve">    </w:t>
      </w:r>
      <w:r w:rsidRPr="00C551B5">
        <w:rPr>
          <w:sz w:val="28"/>
          <w:szCs w:val="28"/>
        </w:rPr>
        <w:t>б).</w:t>
      </w:r>
      <w:r>
        <w:rPr>
          <w:sz w:val="32"/>
          <w:szCs w:val="32"/>
        </w:rPr>
        <w:t xml:space="preserve"> Учебник  </w:t>
      </w:r>
      <w:r>
        <w:rPr>
          <w:sz w:val="32"/>
          <w:szCs w:val="32"/>
          <w:u w:val="single"/>
        </w:rPr>
        <w:t>часть 2, стр. 39</w:t>
      </w:r>
      <w:proofErr w:type="gramStart"/>
      <w:r w:rsidRPr="00DF2409">
        <w:rPr>
          <w:sz w:val="32"/>
          <w:szCs w:val="32"/>
          <w:u w:val="single"/>
        </w:rPr>
        <w:t xml:space="preserve">  У</w:t>
      </w:r>
      <w:proofErr w:type="gramEnd"/>
      <w:r w:rsidRPr="00DF2409">
        <w:rPr>
          <w:sz w:val="32"/>
          <w:szCs w:val="32"/>
          <w:u w:val="single"/>
        </w:rPr>
        <w:t xml:space="preserve">пр. </w:t>
      </w:r>
      <w:r>
        <w:rPr>
          <w:sz w:val="32"/>
          <w:szCs w:val="32"/>
          <w:u w:val="single"/>
        </w:rPr>
        <w:t>2</w:t>
      </w:r>
      <w:r>
        <w:rPr>
          <w:sz w:val="32"/>
          <w:szCs w:val="32"/>
        </w:rPr>
        <w:t xml:space="preserve"> –Списать  первую часть текста.</w:t>
      </w:r>
    </w:p>
    <w:p w:rsidR="002B330C" w:rsidRPr="002B1146" w:rsidRDefault="002B330C" w:rsidP="002B330C">
      <w:pPr>
        <w:pStyle w:val="a3"/>
        <w:rPr>
          <w:sz w:val="36"/>
          <w:szCs w:val="36"/>
        </w:rPr>
      </w:pPr>
      <w:r>
        <w:rPr>
          <w:sz w:val="32"/>
          <w:szCs w:val="32"/>
        </w:rPr>
        <w:t xml:space="preserve">Разобрать по составу слова: </w:t>
      </w:r>
      <w:proofErr w:type="gramStart"/>
      <w:r w:rsidRPr="002B1146">
        <w:rPr>
          <w:sz w:val="36"/>
          <w:szCs w:val="36"/>
        </w:rPr>
        <w:t>безоблачное</w:t>
      </w:r>
      <w:proofErr w:type="gramEnd"/>
      <w:r w:rsidRPr="002B1146">
        <w:rPr>
          <w:sz w:val="36"/>
          <w:szCs w:val="36"/>
        </w:rPr>
        <w:t>,  рассыпался.</w:t>
      </w:r>
    </w:p>
    <w:p w:rsidR="002B330C" w:rsidRDefault="002B330C" w:rsidP="002B330C">
      <w:pPr>
        <w:pStyle w:val="a3"/>
        <w:rPr>
          <w:sz w:val="32"/>
          <w:szCs w:val="32"/>
        </w:rPr>
      </w:pPr>
    </w:p>
    <w:p w:rsidR="002B330C" w:rsidRDefault="002B330C" w:rsidP="002B330C">
      <w:pPr>
        <w:pStyle w:val="a3"/>
        <w:rPr>
          <w:sz w:val="32"/>
          <w:szCs w:val="32"/>
        </w:rPr>
      </w:pPr>
      <w:r w:rsidRPr="00C614EF">
        <w:rPr>
          <w:sz w:val="32"/>
          <w:szCs w:val="32"/>
          <w:u w:val="single"/>
        </w:rPr>
        <w:t>Словарь</w:t>
      </w:r>
      <w:proofErr w:type="gramStart"/>
      <w:r w:rsidRPr="00C614EF"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с разделительным Ъ.</w:t>
      </w:r>
    </w:p>
    <w:p w:rsidR="002B330C" w:rsidRDefault="002B330C" w:rsidP="002B330C">
      <w:pPr>
        <w:framePr w:h="789" w:hRule="exact" w:hSpace="180" w:wrap="around" w:vAnchor="text" w:hAnchor="page" w:x="555" w:y="579"/>
        <w:rPr>
          <w:b/>
          <w:sz w:val="36"/>
          <w:szCs w:val="36"/>
        </w:rPr>
      </w:pPr>
      <w:r w:rsidRPr="00561E59">
        <w:rPr>
          <w:b/>
          <w:sz w:val="36"/>
          <w:szCs w:val="36"/>
        </w:rPr>
        <w:t xml:space="preserve">Чтение. </w:t>
      </w:r>
      <w:r w:rsidRPr="001041CC">
        <w:rPr>
          <w:rFonts w:ascii="Times New Roman" w:hAnsi="Times New Roman"/>
          <w:sz w:val="36"/>
          <w:szCs w:val="36"/>
        </w:rPr>
        <w:t>С. Аксаков «Моя сестра»,  В. Осеева. «Сыновья»</w:t>
      </w:r>
      <w:r>
        <w:rPr>
          <w:rFonts w:ascii="Times New Roman" w:hAnsi="Times New Roman"/>
          <w:sz w:val="36"/>
          <w:szCs w:val="36"/>
        </w:rPr>
        <w:t>.</w:t>
      </w:r>
      <w:r w:rsidRPr="001041CC">
        <w:rPr>
          <w:rFonts w:ascii="Times New Roman" w:hAnsi="Times New Roman"/>
          <w:szCs w:val="24"/>
        </w:rPr>
        <w:t xml:space="preserve"> </w:t>
      </w:r>
      <w:r w:rsidRPr="001041CC">
        <w:rPr>
          <w:rFonts w:ascii="Times New Roman" w:hAnsi="Times New Roman"/>
          <w:sz w:val="28"/>
          <w:szCs w:val="28"/>
        </w:rPr>
        <w:t>Пословицы</w:t>
      </w:r>
    </w:p>
    <w:p w:rsidR="002B330C" w:rsidRDefault="002B330C" w:rsidP="002B330C">
      <w:pPr>
        <w:framePr w:h="789" w:hRule="exact" w:hSpace="180" w:wrap="around" w:vAnchor="text" w:hAnchor="page" w:x="555" w:y="579"/>
        <w:rPr>
          <w:rFonts w:ascii="Times New Roman" w:hAnsi="Times New Roman"/>
          <w:sz w:val="36"/>
          <w:szCs w:val="36"/>
        </w:rPr>
      </w:pPr>
    </w:p>
    <w:p w:rsidR="002B330C" w:rsidRPr="001041CC" w:rsidRDefault="002B330C" w:rsidP="002B330C">
      <w:pPr>
        <w:framePr w:h="789" w:hRule="exact" w:hSpace="180" w:wrap="around" w:vAnchor="text" w:hAnchor="page" w:x="555" w:y="579"/>
        <w:rPr>
          <w:rFonts w:ascii="Times New Roman" w:hAnsi="Times New Roman"/>
          <w:sz w:val="36"/>
          <w:szCs w:val="36"/>
        </w:rPr>
      </w:pPr>
      <w:r w:rsidRPr="001041CC">
        <w:rPr>
          <w:rFonts w:ascii="Times New Roman" w:hAnsi="Times New Roman"/>
          <w:sz w:val="36"/>
          <w:szCs w:val="36"/>
        </w:rPr>
        <w:t>.</w:t>
      </w:r>
    </w:p>
    <w:p w:rsidR="002B330C" w:rsidRDefault="002B330C" w:rsidP="002B330C">
      <w:pPr>
        <w:rPr>
          <w:sz w:val="28"/>
          <w:szCs w:val="28"/>
        </w:rPr>
      </w:pPr>
      <w:r>
        <w:rPr>
          <w:sz w:val="28"/>
          <w:szCs w:val="28"/>
        </w:rPr>
        <w:t xml:space="preserve">Учебник стр. 78-81 – прочитать, ответить на вопросы, объяснить пословицы.  </w:t>
      </w:r>
    </w:p>
    <w:p w:rsidR="002B330C" w:rsidRDefault="002B330C" w:rsidP="002B330C">
      <w:pPr>
        <w:rPr>
          <w:sz w:val="32"/>
          <w:szCs w:val="32"/>
        </w:rPr>
      </w:pPr>
      <w:r>
        <w:rPr>
          <w:sz w:val="28"/>
          <w:szCs w:val="28"/>
        </w:rPr>
        <w:t>РТ  стр. 38-39.</w:t>
      </w: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jc w:val="center"/>
        <w:rPr>
          <w:b/>
          <w:i/>
          <w:sz w:val="32"/>
          <w:szCs w:val="32"/>
        </w:rPr>
      </w:pPr>
      <w:r w:rsidRPr="0043255C">
        <w:rPr>
          <w:b/>
          <w:i/>
          <w:sz w:val="32"/>
          <w:szCs w:val="32"/>
        </w:rPr>
        <w:t>Морфемный анализ.</w:t>
      </w:r>
    </w:p>
    <w:p w:rsidR="002B330C" w:rsidRPr="0043255C" w:rsidRDefault="002B330C" w:rsidP="002B330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(Порядок разбора слов по составу.)</w:t>
      </w:r>
    </w:p>
    <w:p w:rsidR="002B330C" w:rsidRDefault="002B330C" w:rsidP="002B330C">
      <w:pPr>
        <w:pStyle w:val="a3"/>
        <w:jc w:val="center"/>
        <w:rPr>
          <w:sz w:val="32"/>
          <w:szCs w:val="32"/>
        </w:rPr>
      </w:pPr>
      <w:r w:rsidRPr="0043255C">
        <w:rPr>
          <w:sz w:val="32"/>
          <w:szCs w:val="32"/>
        </w:rPr>
        <w:t xml:space="preserve">Значимые части слова: </w:t>
      </w:r>
    </w:p>
    <w:p w:rsidR="002B330C" w:rsidRPr="0043255C" w:rsidRDefault="002B330C" w:rsidP="002B330C">
      <w:pPr>
        <w:pStyle w:val="a3"/>
        <w:jc w:val="center"/>
        <w:rPr>
          <w:sz w:val="32"/>
          <w:szCs w:val="32"/>
        </w:rPr>
      </w:pPr>
      <w:r w:rsidRPr="0043255C">
        <w:rPr>
          <w:sz w:val="32"/>
          <w:szCs w:val="32"/>
        </w:rPr>
        <w:t>приставку, корень, суффикс - называют морфемами</w:t>
      </w:r>
      <w:r>
        <w:rPr>
          <w:sz w:val="32"/>
          <w:szCs w:val="32"/>
        </w:rPr>
        <w:t>.</w:t>
      </w:r>
    </w:p>
    <w:p w:rsidR="002B330C" w:rsidRPr="0043255C" w:rsidRDefault="002B330C" w:rsidP="002B330C">
      <w:pPr>
        <w:pStyle w:val="a3"/>
        <w:numPr>
          <w:ilvl w:val="0"/>
          <w:numId w:val="7"/>
        </w:numPr>
        <w:jc w:val="center"/>
        <w:rPr>
          <w:sz w:val="32"/>
          <w:szCs w:val="32"/>
        </w:rPr>
      </w:pPr>
      <w:r w:rsidRPr="0043255C">
        <w:rPr>
          <w:sz w:val="32"/>
          <w:szCs w:val="32"/>
        </w:rPr>
        <w:t xml:space="preserve">Прочитай слово. </w:t>
      </w:r>
      <w:r w:rsidRPr="00FF518B">
        <w:rPr>
          <w:b/>
          <w:sz w:val="32"/>
          <w:szCs w:val="32"/>
          <w:u w:val="single"/>
        </w:rPr>
        <w:t>Выдели окончание</w:t>
      </w:r>
      <w:r w:rsidRPr="0043255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3255C">
        <w:rPr>
          <w:sz w:val="24"/>
          <w:szCs w:val="24"/>
        </w:rPr>
        <w:t>Проговори правило</w:t>
      </w:r>
      <w:r>
        <w:rPr>
          <w:sz w:val="32"/>
          <w:szCs w:val="32"/>
        </w:rPr>
        <w:t>.</w:t>
      </w:r>
    </w:p>
    <w:p w:rsidR="002B330C" w:rsidRDefault="002B330C" w:rsidP="002B330C">
      <w:pPr>
        <w:pStyle w:val="a3"/>
        <w:ind w:left="720"/>
        <w:rPr>
          <w:sz w:val="28"/>
          <w:szCs w:val="28"/>
        </w:rPr>
      </w:pPr>
      <w:r w:rsidRPr="0043255C">
        <w:rPr>
          <w:sz w:val="28"/>
          <w:szCs w:val="28"/>
        </w:rPr>
        <w:t xml:space="preserve">Окончание – это изменяемая часть слова, которая стоит после корня </w:t>
      </w:r>
    </w:p>
    <w:p w:rsidR="002B330C" w:rsidRDefault="002B330C" w:rsidP="002B330C">
      <w:pPr>
        <w:pStyle w:val="a3"/>
        <w:ind w:left="720"/>
        <w:rPr>
          <w:sz w:val="28"/>
          <w:szCs w:val="28"/>
        </w:rPr>
      </w:pPr>
      <w:r w:rsidRPr="0043255C">
        <w:rPr>
          <w:sz w:val="28"/>
          <w:szCs w:val="28"/>
        </w:rPr>
        <w:t>и служит для связи слов в предложении. Чтобы найти окончание, надо изменить форму слова. Буква, которая будет изменяться на конце слова</w:t>
      </w:r>
    </w:p>
    <w:p w:rsidR="002B330C" w:rsidRDefault="002B330C" w:rsidP="002B330C">
      <w:pPr>
        <w:pStyle w:val="a3"/>
        <w:ind w:left="720"/>
        <w:rPr>
          <w:sz w:val="28"/>
          <w:szCs w:val="28"/>
        </w:rPr>
      </w:pPr>
      <w:r w:rsidRPr="0043255C">
        <w:rPr>
          <w:sz w:val="28"/>
          <w:szCs w:val="28"/>
        </w:rPr>
        <w:t>и будет окончанием.</w:t>
      </w:r>
    </w:p>
    <w:p w:rsidR="002B330C" w:rsidRDefault="002B330C" w:rsidP="002B330C">
      <w:pPr>
        <w:pStyle w:val="a3"/>
        <w:ind w:left="720"/>
        <w:jc w:val="center"/>
        <w:rPr>
          <w:sz w:val="32"/>
          <w:szCs w:val="32"/>
        </w:rPr>
      </w:pPr>
      <w:r w:rsidRPr="00761A39">
        <w:rPr>
          <w:noProof/>
          <w:sz w:val="28"/>
          <w:szCs w:val="28"/>
        </w:rPr>
        <w:pict>
          <v:rect id="_x0000_s1027" style="position:absolute;left:0;text-align:left;margin-left:427.35pt;margin-top:1pt;width:21pt;height:14.25pt;z-index:-251654144"/>
        </w:pict>
      </w:r>
      <w:r>
        <w:rPr>
          <w:sz w:val="28"/>
          <w:szCs w:val="28"/>
        </w:rPr>
        <w:t>Например: посадк</w:t>
      </w:r>
      <w:r w:rsidRPr="0043255C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 – посадк</w:t>
      </w:r>
      <w:r w:rsidRPr="0043255C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,</w:t>
      </w:r>
      <w:r w:rsidRPr="0043255C">
        <w:rPr>
          <w:sz w:val="28"/>
          <w:szCs w:val="28"/>
        </w:rPr>
        <w:t xml:space="preserve"> значит </w:t>
      </w:r>
      <w:r>
        <w:rPr>
          <w:sz w:val="28"/>
          <w:szCs w:val="28"/>
        </w:rPr>
        <w:t>окончание       а</w:t>
      </w:r>
    </w:p>
    <w:p w:rsidR="002B330C" w:rsidRDefault="002B330C" w:rsidP="002B330C">
      <w:pPr>
        <w:pStyle w:val="a3"/>
        <w:ind w:left="720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28" style="position:absolute;left:0;text-align:left;margin-left:298.35pt;margin-top:3.55pt;width:11.25pt;height:21pt;z-index:-251653120"/>
        </w:pict>
      </w:r>
      <w:r>
        <w:rPr>
          <w:sz w:val="40"/>
          <w:szCs w:val="40"/>
        </w:rPr>
        <w:t xml:space="preserve">                                             посадка</w:t>
      </w:r>
    </w:p>
    <w:p w:rsidR="002B330C" w:rsidRDefault="002B330C" w:rsidP="002B330C">
      <w:pPr>
        <w:pStyle w:val="a3"/>
        <w:rPr>
          <w:sz w:val="24"/>
          <w:szCs w:val="24"/>
        </w:rPr>
      </w:pPr>
      <w:r w:rsidRPr="00FF518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2. Найди и </w:t>
      </w:r>
      <w:r w:rsidRPr="00FF518B">
        <w:rPr>
          <w:b/>
          <w:sz w:val="32"/>
          <w:szCs w:val="32"/>
          <w:u w:val="single"/>
        </w:rPr>
        <w:t>выдели основу</w:t>
      </w:r>
      <w:r>
        <w:rPr>
          <w:sz w:val="32"/>
          <w:szCs w:val="32"/>
        </w:rPr>
        <w:t xml:space="preserve"> слова.  </w:t>
      </w:r>
      <w:r>
        <w:rPr>
          <w:sz w:val="24"/>
          <w:szCs w:val="24"/>
        </w:rPr>
        <w:t xml:space="preserve"> Проговори правило.</w:t>
      </w:r>
    </w:p>
    <w:p w:rsidR="002B330C" w:rsidRPr="00FF518B" w:rsidRDefault="002B330C" w:rsidP="002B330C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Основа слова – это часть слова без окончания.</w:t>
      </w:r>
    </w:p>
    <w:p w:rsidR="002B330C" w:rsidRDefault="002B330C" w:rsidP="002B330C">
      <w:pPr>
        <w:pStyle w:val="a3"/>
        <w:rPr>
          <w:sz w:val="40"/>
          <w:szCs w:val="40"/>
        </w:rPr>
      </w:pPr>
      <w:r w:rsidRPr="00761A3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8.6pt;margin-top:16pt;width:1.5pt;height:8.55pt;flip:x;z-index:251665408" o:connectortype="straight"/>
        </w:pict>
      </w:r>
      <w:r w:rsidRPr="00761A39">
        <w:rPr>
          <w:noProof/>
          <w:sz w:val="28"/>
          <w:szCs w:val="28"/>
        </w:rPr>
        <w:pict>
          <v:shape id="_x0000_s1031" type="#_x0000_t32" style="position:absolute;margin-left:293.1pt;margin-top:16pt;width:.75pt;height:8.55pt;z-index:251666432" o:connectortype="straight"/>
        </w:pic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noProof/>
          <w:sz w:val="40"/>
          <w:szCs w:val="40"/>
        </w:rPr>
        <w:pict>
          <v:rect id="_x0000_s1029" style="position:absolute;margin-left:298.35pt;margin-top:3.55pt;width:11.25pt;height:21pt;z-index:-251652096;mso-position-horizontal-relative:text;mso-position-vertical-relative:text"/>
        </w:pict>
      </w:r>
      <w:proofErr w:type="spellStart"/>
      <w:proofErr w:type="gramStart"/>
      <w:r>
        <w:rPr>
          <w:sz w:val="40"/>
          <w:szCs w:val="40"/>
        </w:rPr>
        <w:t>посадк</w:t>
      </w:r>
      <w:proofErr w:type="spellEnd"/>
      <w:r>
        <w:rPr>
          <w:sz w:val="40"/>
          <w:szCs w:val="40"/>
        </w:rPr>
        <w:t xml:space="preserve"> а</w:t>
      </w:r>
      <w:proofErr w:type="gramEnd"/>
    </w:p>
    <w:p w:rsidR="002B330C" w:rsidRDefault="002B330C" w:rsidP="002B330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margin-left:227.1pt;margin-top:.15pt;width:66pt;height:0;z-index:251667456" o:connectortype="straight"/>
        </w:pict>
      </w:r>
    </w:p>
    <w:p w:rsidR="002B330C" w:rsidRDefault="002B330C" w:rsidP="002B330C">
      <w:pPr>
        <w:pStyle w:val="a3"/>
        <w:ind w:left="720"/>
        <w:rPr>
          <w:sz w:val="24"/>
          <w:szCs w:val="24"/>
        </w:rPr>
      </w:pPr>
      <w:r w:rsidRPr="00FF518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3. Найди и </w:t>
      </w:r>
      <w:r w:rsidRPr="00FF518B">
        <w:rPr>
          <w:b/>
          <w:sz w:val="32"/>
          <w:szCs w:val="32"/>
          <w:u w:val="single"/>
        </w:rPr>
        <w:t>выдели корень</w:t>
      </w:r>
      <w:r>
        <w:rPr>
          <w:sz w:val="32"/>
          <w:szCs w:val="32"/>
        </w:rPr>
        <w:t xml:space="preserve"> слова.  </w:t>
      </w:r>
      <w:r>
        <w:rPr>
          <w:sz w:val="24"/>
          <w:szCs w:val="24"/>
        </w:rPr>
        <w:t>Проговори правило.</w:t>
      </w:r>
    </w:p>
    <w:p w:rsidR="002B330C" w:rsidRDefault="002B330C" w:rsidP="002B330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Корень слова – это значимая часть слова, в которой заключено основное лексическое значение. Чтобы  найти  корень, надо подобрать однокоренные слова и выделить у них общую часть.</w:t>
      </w:r>
    </w:p>
    <w:p w:rsidR="002B330C" w:rsidRPr="00FF518B" w:rsidRDefault="002B330C" w:rsidP="002B330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Например: посадка – садик, садовый; общая часть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ад – это корень.</w:t>
      </w:r>
    </w:p>
    <w:p w:rsidR="002B330C" w:rsidRDefault="002B330C" w:rsidP="002B330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style="position:absolute;margin-left:257.1pt;margin-top:9.65pt;width:24pt;height:10.95pt;z-index:251672576" coordsize="480,219" path="m,219c37,183,75,148,105,119,135,90,145,59,180,44,215,29,265,,315,29v50,29,138,158,165,190e" filled="f">
            <v:path arrowok="t"/>
          </v:shape>
        </w:pict>
      </w:r>
      <w:r>
        <w:rPr>
          <w:sz w:val="28"/>
          <w:szCs w:val="28"/>
        </w:rPr>
        <w:t xml:space="preserve">                                                                   </w:t>
      </w:r>
    </w:p>
    <w:p w:rsidR="002B330C" w:rsidRDefault="002B330C" w:rsidP="002B330C">
      <w:pPr>
        <w:pStyle w:val="a3"/>
        <w:rPr>
          <w:sz w:val="40"/>
          <w:szCs w:val="40"/>
        </w:rPr>
      </w:pPr>
      <w:r w:rsidRPr="00761A39">
        <w:rPr>
          <w:noProof/>
          <w:sz w:val="28"/>
          <w:szCs w:val="28"/>
        </w:rPr>
        <w:pict>
          <v:shape id="_x0000_s1034" type="#_x0000_t32" style="position:absolute;margin-left:228.6pt;margin-top:16pt;width:1.5pt;height:8.55pt;flip:x;z-index:251669504" o:connectortype="straight"/>
        </w:pict>
      </w:r>
      <w:r w:rsidRPr="00761A39">
        <w:rPr>
          <w:noProof/>
          <w:sz w:val="28"/>
          <w:szCs w:val="28"/>
        </w:rPr>
        <w:pict>
          <v:shape id="_x0000_s1035" type="#_x0000_t32" style="position:absolute;margin-left:293.1pt;margin-top:16pt;width:.75pt;height:8.55pt;z-index:251670528" o:connectortype="straight"/>
        </w:pic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noProof/>
          <w:sz w:val="40"/>
          <w:szCs w:val="40"/>
        </w:rPr>
        <w:pict>
          <v:rect id="_x0000_s1033" style="position:absolute;margin-left:298.35pt;margin-top:3.55pt;width:11.25pt;height:21pt;z-index:-251648000;mso-position-horizontal-relative:text;mso-position-vertical-relative:text"/>
        </w:pict>
      </w:r>
      <w:proofErr w:type="spellStart"/>
      <w:proofErr w:type="gramStart"/>
      <w:r>
        <w:rPr>
          <w:sz w:val="40"/>
          <w:szCs w:val="40"/>
        </w:rPr>
        <w:t>посадк</w:t>
      </w:r>
      <w:proofErr w:type="spellEnd"/>
      <w:r>
        <w:rPr>
          <w:sz w:val="40"/>
          <w:szCs w:val="40"/>
        </w:rPr>
        <w:t xml:space="preserve"> а</w:t>
      </w:r>
      <w:proofErr w:type="gramEnd"/>
    </w:p>
    <w:p w:rsidR="002B330C" w:rsidRDefault="002B330C" w:rsidP="002B330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margin-left:228.6pt;margin-top:.1pt;width:64.5pt;height:0;z-index:251671552" o:connectortype="straight"/>
        </w:pict>
      </w:r>
    </w:p>
    <w:p w:rsidR="002B330C" w:rsidRDefault="002B330C" w:rsidP="002B330C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32"/>
          <w:szCs w:val="32"/>
        </w:rPr>
        <w:t xml:space="preserve">4. Найди и </w:t>
      </w:r>
      <w:r w:rsidRPr="00FF518B">
        <w:rPr>
          <w:b/>
          <w:sz w:val="32"/>
          <w:szCs w:val="32"/>
          <w:u w:val="single"/>
        </w:rPr>
        <w:t xml:space="preserve">выдели </w:t>
      </w:r>
      <w:r>
        <w:rPr>
          <w:b/>
          <w:sz w:val="32"/>
          <w:szCs w:val="32"/>
          <w:u w:val="single"/>
        </w:rPr>
        <w:t>приставку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>Проговори правило.</w:t>
      </w:r>
    </w:p>
    <w:p w:rsidR="002B330C" w:rsidRDefault="002B330C" w:rsidP="002B330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Приставка – это значимая часть слова, которая стоит перед корнем и служит для образования однокоренных слов.  </w:t>
      </w:r>
    </w:p>
    <w:p w:rsidR="002B330C" w:rsidRDefault="002B330C" w:rsidP="002B330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Например: </w:t>
      </w:r>
      <w:r w:rsidRPr="00A618DD">
        <w:rPr>
          <w:sz w:val="28"/>
          <w:szCs w:val="28"/>
          <w:u w:val="single"/>
        </w:rPr>
        <w:t>по</w:t>
      </w:r>
      <w:r>
        <w:rPr>
          <w:sz w:val="28"/>
          <w:szCs w:val="28"/>
        </w:rPr>
        <w:t xml:space="preserve">садка – </w:t>
      </w:r>
      <w:r w:rsidRPr="00A618DD">
        <w:rPr>
          <w:sz w:val="28"/>
          <w:szCs w:val="28"/>
          <w:u w:val="single"/>
        </w:rPr>
        <w:t>вы</w:t>
      </w:r>
      <w:r>
        <w:rPr>
          <w:sz w:val="28"/>
          <w:szCs w:val="28"/>
        </w:rPr>
        <w:t xml:space="preserve">садка, значит приставка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2B330C" w:rsidRPr="00A618DD" w:rsidRDefault="002B330C" w:rsidP="002B330C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style="position:absolute;left:0;text-align:left;margin-left:257.1pt;margin-top:12.25pt;width:24pt;height:8.4pt;z-index:251679744" coordsize="480,168" path="m,168c87,84,175,,255,v80,,188,140,225,168e" filled="f">
            <v:path arrowok="t"/>
          </v:shape>
        </w:pict>
      </w:r>
    </w:p>
    <w:p w:rsidR="002B330C" w:rsidRDefault="002B330C" w:rsidP="002B330C">
      <w:pPr>
        <w:pStyle w:val="a3"/>
        <w:rPr>
          <w:sz w:val="40"/>
          <w:szCs w:val="40"/>
        </w:rPr>
      </w:pPr>
      <w:r w:rsidRPr="00761A39">
        <w:rPr>
          <w:noProof/>
          <w:sz w:val="28"/>
          <w:szCs w:val="28"/>
        </w:rPr>
        <w:pict>
          <v:shape id="_x0000_s1043" type="#_x0000_t32" style="position:absolute;margin-left:251.85pt;margin-top:3.55pt;width:0;height:5.1pt;z-index:251678720" o:connectortype="straight"/>
        </w:pict>
      </w:r>
      <w:r w:rsidRPr="00761A39">
        <w:rPr>
          <w:noProof/>
          <w:sz w:val="28"/>
          <w:szCs w:val="28"/>
        </w:rPr>
        <w:pict>
          <v:shape id="_x0000_s1042" type="#_x0000_t32" style="position:absolute;margin-left:228.6pt;margin-top:3.55pt;width:23.25pt;height:0;z-index:251677696" o:connectortype="straight"/>
        </w:pict>
      </w:r>
      <w:r w:rsidRPr="00761A39">
        <w:rPr>
          <w:noProof/>
          <w:sz w:val="28"/>
          <w:szCs w:val="28"/>
        </w:rPr>
        <w:pict>
          <v:shape id="_x0000_s1039" type="#_x0000_t32" style="position:absolute;margin-left:228.6pt;margin-top:16pt;width:1.5pt;height:8.55pt;flip:x;z-index:251674624" o:connectortype="straight"/>
        </w:pict>
      </w:r>
      <w:r w:rsidRPr="00761A39">
        <w:rPr>
          <w:noProof/>
          <w:sz w:val="28"/>
          <w:szCs w:val="28"/>
        </w:rPr>
        <w:pict>
          <v:shape id="_x0000_s1040" type="#_x0000_t32" style="position:absolute;margin-left:293.1pt;margin-top:16pt;width:.75pt;height:8.55pt;z-index:251675648" o:connectortype="straight"/>
        </w:pic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noProof/>
          <w:sz w:val="40"/>
          <w:szCs w:val="40"/>
        </w:rPr>
        <w:pict>
          <v:rect id="_x0000_s1038" style="position:absolute;margin-left:298.35pt;margin-top:3.55pt;width:11.25pt;height:21pt;z-index:-251642880;mso-position-horizontal-relative:text;mso-position-vertical-relative:text"/>
        </w:pict>
      </w:r>
      <w:proofErr w:type="spellStart"/>
      <w:proofErr w:type="gramStart"/>
      <w:r>
        <w:rPr>
          <w:sz w:val="40"/>
          <w:szCs w:val="40"/>
        </w:rPr>
        <w:t>посадк</w:t>
      </w:r>
      <w:proofErr w:type="spellEnd"/>
      <w:r>
        <w:rPr>
          <w:sz w:val="40"/>
          <w:szCs w:val="40"/>
        </w:rPr>
        <w:t xml:space="preserve"> а</w:t>
      </w:r>
      <w:proofErr w:type="gramEnd"/>
    </w:p>
    <w:p w:rsidR="002B330C" w:rsidRDefault="002B330C" w:rsidP="002B330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margin-left:228.6pt;margin-top:.1pt;width:64.5pt;height:0;z-index:251676672" o:connectortype="straight"/>
        </w:pict>
      </w:r>
    </w:p>
    <w:p w:rsidR="002B330C" w:rsidRDefault="002B330C" w:rsidP="002B330C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        5. Найди и </w:t>
      </w:r>
      <w:r w:rsidRPr="00FF518B">
        <w:rPr>
          <w:b/>
          <w:sz w:val="32"/>
          <w:szCs w:val="32"/>
          <w:u w:val="single"/>
        </w:rPr>
        <w:t xml:space="preserve">выдели </w:t>
      </w:r>
      <w:r>
        <w:rPr>
          <w:b/>
          <w:sz w:val="32"/>
          <w:szCs w:val="32"/>
          <w:u w:val="single"/>
        </w:rPr>
        <w:t>суффикс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>Проговори правило.</w:t>
      </w:r>
    </w:p>
    <w:p w:rsidR="002B330C" w:rsidRDefault="002B330C" w:rsidP="002B330C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sz w:val="28"/>
          <w:szCs w:val="28"/>
        </w:rPr>
        <w:t xml:space="preserve">Суффикс – это значимая часть слова, которая стоит после корня и служит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  </w:t>
      </w:r>
    </w:p>
    <w:p w:rsidR="002B330C" w:rsidRDefault="002B330C" w:rsidP="002B330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образования однокоренных слов.    </w:t>
      </w:r>
    </w:p>
    <w:p w:rsidR="002B330C" w:rsidRPr="00A618DD" w:rsidRDefault="002B330C" w:rsidP="002B330C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281.1pt;margin-top:12.25pt;width:6pt;height:13.45pt;flip:y;z-index:251688960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287.1pt;margin-top:12.25pt;width:6pt;height:13.45pt;z-index:251689984" o:connectortype="straight"/>
        </w:pict>
      </w:r>
      <w:r>
        <w:rPr>
          <w:noProof/>
          <w:sz w:val="28"/>
          <w:szCs w:val="28"/>
        </w:rPr>
        <w:pict>
          <v:shape id="_x0000_s1051" style="position:absolute;left:0;text-align:left;margin-left:257.1pt;margin-top:12.25pt;width:24pt;height:8.4pt;z-index:251686912" coordsize="480,168" path="m,168c87,84,175,,255,v80,,188,140,225,168e" filled="f">
            <v:path arrowok="t"/>
          </v:shape>
        </w:pict>
      </w:r>
    </w:p>
    <w:p w:rsidR="002B330C" w:rsidRDefault="002B330C" w:rsidP="002B330C">
      <w:pPr>
        <w:pStyle w:val="a3"/>
        <w:rPr>
          <w:sz w:val="40"/>
          <w:szCs w:val="40"/>
        </w:rPr>
      </w:pPr>
      <w:r w:rsidRPr="00761A39">
        <w:rPr>
          <w:noProof/>
          <w:sz w:val="28"/>
          <w:szCs w:val="28"/>
        </w:rPr>
        <w:pict>
          <v:shape id="_x0000_s1052" type="#_x0000_t32" style="position:absolute;margin-left:281.1pt;margin-top:3.55pt;width:0;height:.05pt;flip:y;z-index:251687936" o:connectortype="straight"/>
        </w:pict>
      </w:r>
      <w:r w:rsidRPr="00761A39">
        <w:rPr>
          <w:noProof/>
          <w:sz w:val="28"/>
          <w:szCs w:val="28"/>
        </w:rPr>
        <w:pict>
          <v:shape id="_x0000_s1050" type="#_x0000_t32" style="position:absolute;margin-left:251.85pt;margin-top:3.55pt;width:0;height:5.1pt;z-index:251685888" o:connectortype="straight"/>
        </w:pict>
      </w:r>
      <w:r w:rsidRPr="00761A39">
        <w:rPr>
          <w:noProof/>
          <w:sz w:val="28"/>
          <w:szCs w:val="28"/>
        </w:rPr>
        <w:pict>
          <v:shape id="_x0000_s1049" type="#_x0000_t32" style="position:absolute;margin-left:228.6pt;margin-top:3.55pt;width:23.25pt;height:0;z-index:251684864" o:connectortype="straight"/>
        </w:pict>
      </w:r>
      <w:r w:rsidRPr="00761A39">
        <w:rPr>
          <w:noProof/>
          <w:sz w:val="28"/>
          <w:szCs w:val="28"/>
        </w:rPr>
        <w:pict>
          <v:shape id="_x0000_s1046" type="#_x0000_t32" style="position:absolute;margin-left:228.6pt;margin-top:16pt;width:1.5pt;height:8.55pt;flip:x;z-index:251681792" o:connectortype="straight"/>
        </w:pict>
      </w:r>
      <w:r w:rsidRPr="00761A39">
        <w:rPr>
          <w:noProof/>
          <w:sz w:val="28"/>
          <w:szCs w:val="28"/>
        </w:rPr>
        <w:pict>
          <v:shape id="_x0000_s1047" type="#_x0000_t32" style="position:absolute;margin-left:293.1pt;margin-top:16pt;width:.75pt;height:8.55pt;z-index:251682816" o:connectortype="straight"/>
        </w:pic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noProof/>
          <w:sz w:val="40"/>
          <w:szCs w:val="40"/>
        </w:rPr>
        <w:pict>
          <v:rect id="_x0000_s1045" style="position:absolute;margin-left:298.35pt;margin-top:3.55pt;width:11.25pt;height:21pt;z-index:-251635712;mso-position-horizontal-relative:text;mso-position-vertical-relative:text"/>
        </w:pict>
      </w:r>
      <w:proofErr w:type="spellStart"/>
      <w:proofErr w:type="gramStart"/>
      <w:r>
        <w:rPr>
          <w:sz w:val="40"/>
          <w:szCs w:val="40"/>
        </w:rPr>
        <w:t>посадк</w:t>
      </w:r>
      <w:proofErr w:type="spellEnd"/>
      <w:r>
        <w:rPr>
          <w:sz w:val="40"/>
          <w:szCs w:val="40"/>
        </w:rPr>
        <w:t xml:space="preserve"> а</w:t>
      </w:r>
      <w:proofErr w:type="gramEnd"/>
    </w:p>
    <w:p w:rsidR="002B330C" w:rsidRDefault="002B330C" w:rsidP="002B330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margin-left:228.6pt;margin-top:.1pt;width:64.5pt;height:0;z-index:251683840" o:connectortype="straight"/>
        </w:pict>
      </w:r>
    </w:p>
    <w:p w:rsidR="002B330C" w:rsidRDefault="002B330C" w:rsidP="002B330C">
      <w:pPr>
        <w:ind w:left="-142"/>
        <w:jc w:val="center"/>
        <w:rPr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2B330C">
      <w:pPr>
        <w:pStyle w:val="a3"/>
        <w:rPr>
          <w:rFonts w:cs="Times New Roman"/>
          <w:sz w:val="28"/>
          <w:szCs w:val="28"/>
        </w:rPr>
      </w:pPr>
    </w:p>
    <w:p w:rsidR="002B330C" w:rsidRDefault="002B330C" w:rsidP="000A384C">
      <w:pPr>
        <w:jc w:val="center"/>
        <w:rPr>
          <w:sz w:val="28"/>
          <w:szCs w:val="28"/>
        </w:rPr>
      </w:pPr>
    </w:p>
    <w:p w:rsidR="002B330C" w:rsidRDefault="002B330C" w:rsidP="000A384C">
      <w:pPr>
        <w:jc w:val="center"/>
        <w:rPr>
          <w:sz w:val="28"/>
          <w:szCs w:val="28"/>
        </w:rPr>
      </w:pPr>
    </w:p>
    <w:sectPr w:rsidR="002B330C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A1402"/>
    <w:rsid w:val="002B330C"/>
    <w:rsid w:val="002E67CE"/>
    <w:rsid w:val="003D2238"/>
    <w:rsid w:val="00514578"/>
    <w:rsid w:val="00534D29"/>
    <w:rsid w:val="005504D4"/>
    <w:rsid w:val="00586438"/>
    <w:rsid w:val="005F0989"/>
    <w:rsid w:val="006004BE"/>
    <w:rsid w:val="00633946"/>
    <w:rsid w:val="006B4326"/>
    <w:rsid w:val="006E296E"/>
    <w:rsid w:val="007815DE"/>
    <w:rsid w:val="0078518D"/>
    <w:rsid w:val="008348E5"/>
    <w:rsid w:val="008A60B4"/>
    <w:rsid w:val="0091399A"/>
    <w:rsid w:val="00AE18FB"/>
    <w:rsid w:val="00B27E33"/>
    <w:rsid w:val="00B83C0E"/>
    <w:rsid w:val="00BC6842"/>
    <w:rsid w:val="00D1111C"/>
    <w:rsid w:val="00D33BCE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0"/>
        <o:r id="V:Rule2" type="connector" idref="#_x0000_s1035"/>
        <o:r id="V:Rule3" type="connector" idref="#_x0000_s1041"/>
        <o:r id="V:Rule4" type="connector" idref="#_x0000_s1032"/>
        <o:r id="V:Rule5" type="connector" idref="#_x0000_s1046"/>
        <o:r id="V:Rule6" type="connector" idref="#_x0000_s1050"/>
        <o:r id="V:Rule7" type="connector" idref="#_x0000_s1052"/>
        <o:r id="V:Rule8" type="connector" idref="#_x0000_s1053"/>
        <o:r id="V:Rule9" type="connector" idref="#_x0000_s1034"/>
        <o:r id="V:Rule10" type="connector" idref="#_x0000_s1039"/>
        <o:r id="V:Rule11" type="connector" idref="#_x0000_s1043"/>
        <o:r id="V:Rule12" type="connector" idref="#_x0000_s1031"/>
        <o:r id="V:Rule13" type="connector" idref="#_x0000_s1049"/>
        <o:r id="V:Rule14" type="connector" idref="#_x0000_s1042"/>
        <o:r id="V:Rule15" type="connector" idref="#_x0000_s1036"/>
        <o:r id="V:Rule16" type="connector" idref="#_x0000_s1054"/>
        <o:r id="V:Rule17" type="connector" idref="#_x0000_s1040"/>
        <o:r id="V:Rule18" type="connector" idref="#_x0000_s1048"/>
        <o:r id="V:Rule19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5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F697-DAEE-4701-9B4A-5348872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19</cp:revision>
  <cp:lastPrinted>2016-02-10T07:51:00Z</cp:lastPrinted>
  <dcterms:created xsi:type="dcterms:W3CDTF">2016-01-27T18:30:00Z</dcterms:created>
  <dcterms:modified xsi:type="dcterms:W3CDTF">2016-02-15T11:51:00Z</dcterms:modified>
</cp:coreProperties>
</file>