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F7" w:rsidRDefault="006C59F7" w:rsidP="006C59F7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Подготовила: воспитатель Касаткина Т. С.</w:t>
      </w:r>
    </w:p>
    <w:p w:rsidR="006C59F7" w:rsidRDefault="006C59F7" w:rsidP="006C59F7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МБДОУ д/с № 5 г. Ворсма (в соответствии с ФГОС)</w:t>
      </w:r>
    </w:p>
    <w:p w:rsidR="006C59F7" w:rsidRDefault="006C59F7" w:rsidP="006C59F7">
      <w:pPr>
        <w:spacing w:after="0"/>
        <w:jc w:val="center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Анкета</w:t>
      </w:r>
      <w:r>
        <w:rPr>
          <w:rFonts w:ascii="Times New Roman" w:hAnsi="Times New Roman"/>
          <w:color w:val="FF0000"/>
          <w:sz w:val="52"/>
          <w:szCs w:val="52"/>
        </w:rPr>
        <w:t xml:space="preserve"> </w:t>
      </w:r>
      <w:r>
        <w:rPr>
          <w:rFonts w:ascii="Monotype Corsiva" w:hAnsi="Monotype Corsiva"/>
          <w:color w:val="FF0000"/>
          <w:sz w:val="52"/>
          <w:szCs w:val="52"/>
        </w:rPr>
        <w:t>«Социализация»</w:t>
      </w:r>
    </w:p>
    <w:p w:rsidR="006C59F7" w:rsidRDefault="006C59F7" w:rsidP="006C59F7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(средний, старший возраст)</w:t>
      </w:r>
    </w:p>
    <w:p w:rsidR="006C59F7" w:rsidRDefault="006C59F7" w:rsidP="006C59F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Уважаемые родители!</w:t>
      </w:r>
    </w:p>
    <w:p w:rsidR="006C59F7" w:rsidRDefault="006C59F7" w:rsidP="006C5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Заполните, пожалуйста, анкету, цель анкетирования: выявление уровня усвоения общественных и социальных отношений воспитанниками группы; понимание родителями роли игры в развитии навыков общения детей дошкольного возраста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1.Фамилия, имя ребенка_____________________________________________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2. Проводите ли Вы работу по совершенствованию развития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сверстниками? 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/ нет 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да, то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>?_______________________________________________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беспокоит вас в общении ребенка со сверстниками и взрослыми? __________________________________________________________________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  Вы оцениваете коммуникативные умения вашего ребенка в целом? (неудовлетворительно, удовлетворительно, хорошие). __________________________________________________________________  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Вы следите за тем, как общается Ваш ребенок? 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/ нет.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каких видах деятельности, по Вашему мнению, ребенок чаще проявляет инициативу и самостоятельность - игре, общении, познавательно – исследовательской деятельности и т. д.?______________________________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 исправляете ошибки, допускаемые ребенком при общении?  Да / нет _______________________________________________________________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Играете ли вы вместе со своим ребенком? Какие игры для социального развития Вы знаете?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Нуждаетесь ли Вы в психолого – педагогической поддержке по вопросу социализации и развитию коммуникативных умений вашего ребенка.</w:t>
      </w:r>
    </w:p>
    <w:p w:rsidR="006C59F7" w:rsidRDefault="006C59F7" w:rsidP="006C5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/ нет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анкетирования было опрошено 16 родителей средней группы. 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вопрос: да - 43,75%;    нет - 56,25%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вопрос: беседа – 37,5%; сравнение с героями произведений - 12,5%; указания - 50%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вопрос: искажение речи и недостаточный словарный запас - 37,5% ничего не беспокоит – 62,5%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вопрос: неудовлетворительно - 25%;  удовлетворительно - 25%; </w:t>
      </w:r>
      <w:proofErr w:type="gramStart"/>
      <w:r>
        <w:rPr>
          <w:rFonts w:ascii="Times New Roman" w:hAnsi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/>
          <w:sz w:val="28"/>
          <w:szCs w:val="28"/>
        </w:rPr>
        <w:t xml:space="preserve"> – 50%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вопрос: да - 100% 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вопрос: в игре – 37,5%; общении – 25%; познавательно – исследовательской деятельности – 6,25%, других видах деятельности – 12,5%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вопрос: да - 100%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вопрос: да - 15,75%, нет - 83,25%</w:t>
      </w:r>
    </w:p>
    <w:p w:rsidR="006C59F7" w:rsidRDefault="006C59F7" w:rsidP="006C59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вопрос: да – 87,5%, нет-12,5%</w:t>
      </w:r>
    </w:p>
    <w:p w:rsidR="006C59F7" w:rsidRDefault="006C59F7" w:rsidP="006C5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C59F7" w:rsidRDefault="006C59F7" w:rsidP="006C59F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Вывод: Анкетирование показало заинтересованность родителей в развитие коммуникативного общения своих детей, однако не все понимают свою роль в формировании и развитии процесса приобретения умений и навыков, необходимых для освоения социальных отношений.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Только 15,75% родителей играют с детьми в игры, способствующие развитию коммуникативных навыков и умений детей. При этом 25% родителей оценивают коммуникативные умения своего ребенка неудовлетворительно. Сегодня существует множество интересных развивающих коммуникативных игр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 игра – 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 Существует много видов коммуникативных игр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детском саду педагогами создаются все условия для успешного развития навыков общения каждого ребенка. Однако родители так же должны принимать активное участие в </w:t>
      </w:r>
      <w:r>
        <w:rPr>
          <w:rFonts w:ascii="Times New Roman" w:hAnsi="Times New Roman"/>
          <w:sz w:val="28"/>
          <w:szCs w:val="28"/>
        </w:rPr>
        <w:t>воспитании нравственных чувств ребенка, навыков социального поведения.</w:t>
      </w:r>
    </w:p>
    <w:p w:rsidR="009B748B" w:rsidRDefault="009B748B">
      <w:bookmarkStart w:id="0" w:name="_GoBack"/>
      <w:bookmarkEnd w:id="0"/>
    </w:p>
    <w:sectPr w:rsidR="009B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6"/>
    <w:rsid w:val="00194896"/>
    <w:rsid w:val="006C59F7"/>
    <w:rsid w:val="009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2016-01-03T20:03:00Z</dcterms:created>
  <dcterms:modified xsi:type="dcterms:W3CDTF">2016-01-03T20:03:00Z</dcterms:modified>
</cp:coreProperties>
</file>