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09" w:rsidRPr="004C169B" w:rsidRDefault="00E13F09">
      <w:pPr>
        <w:rPr>
          <w:color w:val="000000" w:themeColor="text1"/>
        </w:rPr>
      </w:pPr>
    </w:p>
    <w:p w:rsidR="004C169B" w:rsidRDefault="002C6C1D" w:rsidP="004C169B">
      <w:pPr>
        <w:jc w:val="center"/>
        <w:rPr>
          <w:b/>
          <w:color w:val="000000" w:themeColor="text1"/>
          <w:sz w:val="72"/>
          <w:szCs w:val="72"/>
        </w:rPr>
      </w:pPr>
      <w:r>
        <w:rPr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153D0949" wp14:editId="619A0517">
            <wp:simplePos x="0" y="0"/>
            <wp:positionH relativeFrom="column">
              <wp:posOffset>-229235</wp:posOffset>
            </wp:positionH>
            <wp:positionV relativeFrom="paragraph">
              <wp:posOffset>873760</wp:posOffset>
            </wp:positionV>
            <wp:extent cx="3759200" cy="3792220"/>
            <wp:effectExtent l="0" t="0" r="0" b="0"/>
            <wp:wrapThrough wrapText="bothSides">
              <wp:wrapPolygon edited="0">
                <wp:start x="0" y="0"/>
                <wp:lineTo x="0" y="21484"/>
                <wp:lineTo x="21454" y="21484"/>
                <wp:lineTo x="21454" y="0"/>
                <wp:lineTo x="0" y="0"/>
              </wp:wrapPolygon>
            </wp:wrapThrough>
            <wp:docPr id="1" name="Рисунок 1" descr="D:\Рабочий стол\сценарий 23 февраля\23-f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ценарий 23 февраля\23-fe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69B" w:rsidRPr="004C169B">
        <w:rPr>
          <w:b/>
          <w:color w:val="000000" w:themeColor="text1"/>
          <w:sz w:val="72"/>
          <w:szCs w:val="72"/>
        </w:rPr>
        <w:t>Праздник, посвящённый защитнику Отечества</w:t>
      </w:r>
    </w:p>
    <w:p w:rsidR="00DA412D" w:rsidRPr="00DA412D" w:rsidRDefault="00DA412D" w:rsidP="00DA412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Автор: Кондратенко Л. И.</w:t>
      </w:r>
    </w:p>
    <w:p w:rsidR="00DA412D" w:rsidRDefault="004C169B" w:rsidP="00DA412D">
      <w:pPr>
        <w:rPr>
          <w:b/>
          <w:color w:val="000000" w:themeColor="text1"/>
          <w:sz w:val="28"/>
          <w:szCs w:val="28"/>
        </w:rPr>
      </w:pPr>
      <w:r w:rsidRPr="00DA412D">
        <w:rPr>
          <w:b/>
          <w:color w:val="000000" w:themeColor="text1"/>
          <w:sz w:val="28"/>
          <w:szCs w:val="28"/>
        </w:rPr>
        <w:t>Цель:</w:t>
      </w:r>
    </w:p>
    <w:p w:rsidR="004C169B" w:rsidRPr="002C6C1D" w:rsidRDefault="004C169B" w:rsidP="00DA412D">
      <w:pPr>
        <w:rPr>
          <w:color w:val="000000" w:themeColor="text1"/>
          <w:sz w:val="28"/>
          <w:szCs w:val="28"/>
        </w:rPr>
      </w:pPr>
      <w:r w:rsidRPr="00DA412D">
        <w:rPr>
          <w:b/>
          <w:color w:val="000000" w:themeColor="text1"/>
          <w:sz w:val="28"/>
          <w:szCs w:val="28"/>
        </w:rPr>
        <w:t xml:space="preserve"> </w:t>
      </w:r>
      <w:r w:rsidRPr="002C6C1D">
        <w:rPr>
          <w:color w:val="000000" w:themeColor="text1"/>
          <w:sz w:val="28"/>
          <w:szCs w:val="28"/>
        </w:rPr>
        <w:t>Воспитание патриотических чувств, уважения к участникам ВОВ за их подвиг, верность и преданность Родине.</w:t>
      </w:r>
    </w:p>
    <w:p w:rsidR="00DA412D" w:rsidRDefault="004C169B" w:rsidP="00DA412D">
      <w:pPr>
        <w:rPr>
          <w:b/>
          <w:color w:val="000000" w:themeColor="text1"/>
          <w:sz w:val="28"/>
          <w:szCs w:val="28"/>
        </w:rPr>
      </w:pPr>
      <w:r w:rsidRPr="00DA412D">
        <w:rPr>
          <w:b/>
          <w:bCs/>
          <w:color w:val="000000" w:themeColor="text1"/>
          <w:sz w:val="28"/>
          <w:szCs w:val="28"/>
        </w:rPr>
        <w:t>Задачи:</w:t>
      </w:r>
      <w:r w:rsidR="00DA412D">
        <w:rPr>
          <w:b/>
          <w:color w:val="000000" w:themeColor="text1"/>
          <w:sz w:val="28"/>
          <w:szCs w:val="28"/>
        </w:rPr>
        <w:t xml:space="preserve"> </w:t>
      </w:r>
    </w:p>
    <w:p w:rsidR="004C169B" w:rsidRPr="00DA412D" w:rsidRDefault="004C169B" w:rsidP="00DA412D">
      <w:pPr>
        <w:rPr>
          <w:b/>
          <w:color w:val="000000" w:themeColor="text1"/>
          <w:sz w:val="28"/>
          <w:szCs w:val="28"/>
        </w:rPr>
      </w:pPr>
      <w:r w:rsidRPr="00DA412D">
        <w:rPr>
          <w:b/>
          <w:color w:val="000000" w:themeColor="text1"/>
          <w:sz w:val="28"/>
          <w:szCs w:val="28"/>
        </w:rPr>
        <w:t xml:space="preserve">Образовательные: </w:t>
      </w:r>
      <w:r w:rsidRPr="002C6C1D">
        <w:rPr>
          <w:color w:val="000000" w:themeColor="text1"/>
          <w:sz w:val="28"/>
          <w:szCs w:val="28"/>
        </w:rPr>
        <w:t xml:space="preserve">закрепить знания детей о военных </w:t>
      </w:r>
      <w:r w:rsidRPr="002C6C1D">
        <w:rPr>
          <w:color w:val="000000" w:themeColor="text1"/>
          <w:sz w:val="28"/>
          <w:szCs w:val="28"/>
        </w:rPr>
        <w:t>пехотинец, кавалерист, названия военной техники;</w:t>
      </w:r>
    </w:p>
    <w:p w:rsidR="004C169B" w:rsidRPr="002C6C1D" w:rsidRDefault="004C169B" w:rsidP="00DA412D">
      <w:pPr>
        <w:rPr>
          <w:color w:val="000000" w:themeColor="text1"/>
          <w:sz w:val="28"/>
          <w:szCs w:val="28"/>
        </w:rPr>
      </w:pPr>
      <w:r w:rsidRPr="00DA412D">
        <w:rPr>
          <w:b/>
          <w:color w:val="000000" w:themeColor="text1"/>
          <w:sz w:val="28"/>
          <w:szCs w:val="28"/>
        </w:rPr>
        <w:t>Воспитательные</w:t>
      </w:r>
      <w:r w:rsidRPr="002C6C1D">
        <w:rPr>
          <w:color w:val="000000" w:themeColor="text1"/>
          <w:sz w:val="28"/>
          <w:szCs w:val="28"/>
        </w:rPr>
        <w:t>: воспитывать уважение к Российской армии, любви к Родине.</w:t>
      </w:r>
    </w:p>
    <w:p w:rsidR="00DA412D" w:rsidRDefault="00DA412D" w:rsidP="00DA412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Обучающие</w:t>
      </w:r>
      <w:r w:rsidRPr="002C6C1D">
        <w:rPr>
          <w:color w:val="000000" w:themeColor="text1"/>
          <w:sz w:val="28"/>
          <w:szCs w:val="28"/>
        </w:rPr>
        <w:t>:  продолжить формирование патриотических чувств на основе ознакомления с боевыми традициями нашего народа, обобщить знания детей о Знамени Победы, уточнить и расширить представления детей о защитниках страны в годы войны, развивать речь, мышление, поддерживать инициативу детей.</w:t>
      </w:r>
    </w:p>
    <w:p w:rsidR="006F5487" w:rsidRDefault="006F5487" w:rsidP="00DA412D">
      <w:pPr>
        <w:rPr>
          <w:b/>
          <w:color w:val="000000" w:themeColor="text1"/>
          <w:sz w:val="28"/>
          <w:szCs w:val="28"/>
        </w:rPr>
      </w:pPr>
    </w:p>
    <w:p w:rsidR="00DA412D" w:rsidRPr="002C6C1D" w:rsidRDefault="002C6C1D" w:rsidP="00DA412D">
      <w:pPr>
        <w:rPr>
          <w:b/>
          <w:color w:val="000000" w:themeColor="text1"/>
          <w:sz w:val="28"/>
          <w:szCs w:val="28"/>
        </w:rPr>
      </w:pPr>
      <w:r w:rsidRPr="002C6C1D">
        <w:rPr>
          <w:b/>
          <w:color w:val="000000" w:themeColor="text1"/>
          <w:sz w:val="28"/>
          <w:szCs w:val="28"/>
        </w:rPr>
        <w:t>Ход праздника:</w:t>
      </w:r>
    </w:p>
    <w:p w:rsidR="002C6C1D" w:rsidRPr="002C6C1D" w:rsidRDefault="006F5487" w:rsidP="002C6C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доске размещены рисунки учащихся, посвященные дню Защитника Отечества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ведущий. 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Всегда приятно нам работать вместе с вами,           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Гордится вами наш сплоченный коллектив,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не получится сказать двумя словами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Все то, что выразить сегодня мы хотим: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Не устаем, коллеги, вами восхищаться,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Ведь вы, мужчины, в каждом деле – у руля,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 всей души сегодня мы желаем счастья,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proofErr w:type="gramStart"/>
      <w:r w:rsidRPr="002C6C1D">
        <w:rPr>
          <w:color w:val="000000" w:themeColor="text1"/>
          <w:sz w:val="28"/>
          <w:szCs w:val="28"/>
        </w:rPr>
        <w:t>Вас</w:t>
      </w:r>
      <w:proofErr w:type="gramEnd"/>
      <w:r w:rsidRPr="002C6C1D">
        <w:rPr>
          <w:color w:val="000000" w:themeColor="text1"/>
          <w:sz w:val="28"/>
          <w:szCs w:val="28"/>
        </w:rPr>
        <w:t xml:space="preserve"> поздравляя с 23 февраля!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1 чтец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С праздником, наш дорогой мальчишка!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С днем мужчины и защитников страны!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Ерунда, что мал еще ты слишком,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proofErr w:type="gramStart"/>
      <w:r w:rsidRPr="002C6C1D">
        <w:rPr>
          <w:color w:val="000000" w:themeColor="text1"/>
          <w:sz w:val="28"/>
          <w:szCs w:val="28"/>
        </w:rPr>
        <w:t>Нам года, для поздравления, не важны!</w:t>
      </w:r>
      <w:proofErr w:type="gramEnd"/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Мы тебе желаем много счастья,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Чтобы радостно ты жил и подрастал.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поступком смелым в одночасье,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Героем храбрым и отважным стал!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2 чтец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Ты — юный боец, не боишься преград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храбростью всех поражаешь.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Защитник семьи, настоящий солдат,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Ты много умеешь и знаешь.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Желаю тебе в этот день февраля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Сильней и мудрей становиться,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Чтоб папа и мама любили тебя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слезы забыли ресницы!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Ты вырастешь самым отважным, поверь,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все покоришь океаны,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жизнь проживешь без стыда и потерь,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Ведь сбудутся все твои планы!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3 чтец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Сегодняшний день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lastRenderedPageBreak/>
        <w:t>Постарайся запомнить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в сердце его сохрани.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Ты сильный, ты смелый,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враг вероломный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Боится к тебе подойти.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есть еще в жизни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Большие дела,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Куда тебя честь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За собой не звала,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Ты смело ступай,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Наготове копье!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Борись за любимых,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За счастье свое!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4 чтец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День защитников Отечества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Отмечает вся страна.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Чтит сегодня человечество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Тех, чья слава на века!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Кто с мечом, в кольчуге кованой,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Нашу землю защищал,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lastRenderedPageBreak/>
        <w:t xml:space="preserve">Кто в борьбе с фашистской </w:t>
      </w:r>
      <w:proofErr w:type="gramStart"/>
      <w:r w:rsidRPr="002C6C1D">
        <w:rPr>
          <w:color w:val="000000" w:themeColor="text1"/>
          <w:sz w:val="28"/>
          <w:szCs w:val="28"/>
        </w:rPr>
        <w:t>нечистью</w:t>
      </w:r>
      <w:proofErr w:type="gramEnd"/>
      <w:r w:rsidRPr="002C6C1D">
        <w:rPr>
          <w:color w:val="000000" w:themeColor="text1"/>
          <w:sz w:val="28"/>
          <w:szCs w:val="28"/>
        </w:rPr>
        <w:t xml:space="preserve">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Вновь свободу отстоял!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5 чтец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Для защитников Отечества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Дел всегда </w:t>
      </w:r>
      <w:proofErr w:type="gramStart"/>
      <w:r w:rsidRPr="002C6C1D">
        <w:rPr>
          <w:color w:val="000000" w:themeColor="text1"/>
          <w:sz w:val="28"/>
          <w:szCs w:val="28"/>
        </w:rPr>
        <w:t>невпроворот</w:t>
      </w:r>
      <w:proofErr w:type="gramEnd"/>
      <w:r w:rsidRPr="002C6C1D">
        <w:rPr>
          <w:color w:val="000000" w:themeColor="text1"/>
          <w:sz w:val="28"/>
          <w:szCs w:val="28"/>
        </w:rPr>
        <w:t xml:space="preserve"> -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Неспокойно ведь в Отечестве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своих полно забот.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Вы пока что дошколята,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До защитников - далековато,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Но девчонок ведь и мам 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Защищать придётся вам!</w:t>
      </w:r>
    </w:p>
    <w:p w:rsidR="002C6C1D" w:rsidRDefault="002C6C1D" w:rsidP="002C6C1D">
      <w:pPr>
        <w:pStyle w:val="a9"/>
        <w:rPr>
          <w:b/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pStyle w:val="a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Викторина</w:t>
      </w:r>
    </w:p>
    <w:p w:rsidR="002C6C1D" w:rsidRPr="002C6C1D" w:rsidRDefault="002C6C1D" w:rsidP="002C6C1D">
      <w:pPr>
        <w:rPr>
          <w:b/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Как назывался праздник 23 февраля, отмечаемый в период с 1946 до 1993 год?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«День Советской Армии и Военно-Морского флота»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С какими историческими событиями связан праздник 23 февраля?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с первыми боями Красной армии против германских войск в феврале 1918 года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Назовите известных русских военачальников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lastRenderedPageBreak/>
        <w:t>Ответ: Суворов, Кутузов, Будённый, Чапаев, Блюхер, Жуков, Василевский, Конев, Говоров, Рокоссовский.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Как в старину называли войско?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рать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Когда появилось первое огнестрельное оружие у древнерусских воинов?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Ответ: </w:t>
      </w:r>
      <w:proofErr w:type="gramStart"/>
      <w:r w:rsidRPr="002C6C1D">
        <w:rPr>
          <w:color w:val="000000" w:themeColor="text1"/>
          <w:sz w:val="28"/>
          <w:szCs w:val="28"/>
        </w:rPr>
        <w:t>Пушечное</w:t>
      </w:r>
      <w:proofErr w:type="gramEnd"/>
      <w:r w:rsidRPr="002C6C1D">
        <w:rPr>
          <w:color w:val="000000" w:themeColor="text1"/>
          <w:sz w:val="28"/>
          <w:szCs w:val="28"/>
        </w:rPr>
        <w:t xml:space="preserve"> – с 1389 года, а с XV века — ручное. Ручной самострел – трубка, порох в которой воспламенялся с помощью огневого запала.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Что означает слово «пострел»?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озорник, сорванец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Какие старинные предания, сказы, мифы, легенды о военных походах вы знаете?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«Вещий Олег», «Илья Муромец», «Сказания о славной Куликовой битве», «Сказы про Степана Разина», «Как гуси Рим спасли», «Князь-воин Святослав и его походы».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Что такое рогатина?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славянское тяжёлое копьё для рукопашного боя или для охоты на крупного зверя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Что за предмет «латы»?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металлические доспехи, броня, надеваемая для защиты от холодного оружия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Кто такой капрал?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начальник команды, воинское звание младшего командного состава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Как в древней Руси называли начальника войска, а также области, округа?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Ответ: воевода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Назовите как можно больше слов на букву «А», относящихся к военной тематике.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proofErr w:type="gramStart"/>
      <w:r w:rsidRPr="002C6C1D">
        <w:rPr>
          <w:color w:val="000000" w:themeColor="text1"/>
          <w:sz w:val="28"/>
          <w:szCs w:val="28"/>
        </w:rPr>
        <w:t>Ответ: авианосец, артиллерия, армия, арбалет, армада, абордаж, адмирал, адъютант, аксельбанты, ас (летчик), атака, алебарда (старинное оружие – фигурный топорик на длинном древке).</w:t>
      </w:r>
      <w:proofErr w:type="gramEnd"/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 О каком сражении рассказывают следующие строки, и кто их написал: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Вам не видать таких сражений!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Носились знамена, как тени,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В дыму огонь блестел,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lastRenderedPageBreak/>
        <w:t>Звучал булат, картечь визжала,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Рука бойцов колоть устала,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И ядрам пролетать мешала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Гора кровавых тел.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(М. Ю. Лермонтов о Бородинском сражении в стихотворении "Бородино")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Солдат, охраняющий рубежи Родины. Ответ: Пограничник.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 xml:space="preserve">¦ Бывает </w:t>
      </w:r>
      <w:proofErr w:type="gramStart"/>
      <w:r w:rsidRPr="002C6C1D">
        <w:rPr>
          <w:color w:val="000000" w:themeColor="text1"/>
          <w:sz w:val="28"/>
          <w:szCs w:val="28"/>
        </w:rPr>
        <w:t>сторожевая</w:t>
      </w:r>
      <w:proofErr w:type="gramEnd"/>
      <w:r w:rsidRPr="002C6C1D">
        <w:rPr>
          <w:color w:val="000000" w:themeColor="text1"/>
          <w:sz w:val="28"/>
          <w:szCs w:val="28"/>
        </w:rPr>
        <w:t>, походная, пограничная. Ответ: Застава.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¦ Ручной разрывной снаряд. Ответ: Граната.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¦ Мужское имя и пулемет в гражданскую войну. Ответ: Максим.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¦ Холодное оружие. Ответ: Меч.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¦ Команда стрелять. Ответ: «Пли».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¦ Укрытие, из которого солдаты стреляют. Ответ: Окоп.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¦ Воинское подразделение, несущее охрану чего-нибудь или кого-нибудь. Ответ: Караул.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¦ Войсковая часть, расположенная в городе, крепости. Ответ: Гарнизон.</w:t>
      </w:r>
    </w:p>
    <w:p w:rsidR="002C6C1D" w:rsidRPr="002C6C1D" w:rsidRDefault="002C6C1D" w:rsidP="002C6C1D">
      <w:pPr>
        <w:rPr>
          <w:color w:val="000000" w:themeColor="text1"/>
          <w:sz w:val="28"/>
          <w:szCs w:val="28"/>
        </w:rPr>
      </w:pPr>
      <w:r w:rsidRPr="002C6C1D">
        <w:rPr>
          <w:color w:val="000000" w:themeColor="text1"/>
          <w:sz w:val="28"/>
          <w:szCs w:val="28"/>
        </w:rPr>
        <w:t>¦ Отборная часть армии. Ответ: Гвардия.</w:t>
      </w:r>
    </w:p>
    <w:p w:rsidR="006F5487" w:rsidRDefault="002C6C1D" w:rsidP="002C6C1D">
      <w:pPr>
        <w:spacing w:line="480" w:lineRule="auto"/>
        <w:rPr>
          <w:b/>
          <w:color w:val="000000" w:themeColor="text1"/>
          <w:sz w:val="28"/>
          <w:szCs w:val="28"/>
        </w:rPr>
      </w:pPr>
      <w:r w:rsidRPr="002C6C1D">
        <w:rPr>
          <w:b/>
          <w:color w:val="000000" w:themeColor="text1"/>
          <w:sz w:val="28"/>
          <w:szCs w:val="28"/>
        </w:rPr>
        <w:t>Песня «</w:t>
      </w:r>
      <w:r>
        <w:rPr>
          <w:b/>
          <w:color w:val="000000" w:themeColor="text1"/>
          <w:sz w:val="28"/>
          <w:szCs w:val="28"/>
        </w:rPr>
        <w:t>Защитники Отечеств</w:t>
      </w:r>
      <w:r w:rsidRPr="002C6C1D">
        <w:rPr>
          <w:b/>
          <w:color w:val="000000" w:themeColor="text1"/>
          <w:sz w:val="28"/>
          <w:szCs w:val="28"/>
        </w:rPr>
        <w:t>а»</w:t>
      </w:r>
    </w:p>
    <w:p w:rsidR="002C6C1D" w:rsidRDefault="002C6C1D" w:rsidP="002C6C1D">
      <w:pPr>
        <w:spacing w:line="48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Показ презентации.</w:t>
      </w:r>
    </w:p>
    <w:p w:rsidR="002C6C1D" w:rsidRPr="006F5487" w:rsidRDefault="006F5487" w:rsidP="002C6C1D">
      <w:pPr>
        <w:spacing w:line="48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Ведущий: Вот и подошёл к концу наш праздник, посвященный Защитнику Отечества.  </w:t>
      </w:r>
    </w:p>
    <w:p w:rsidR="00DA412D" w:rsidRPr="002C6C1D" w:rsidRDefault="006F5487" w:rsidP="00DA412D">
      <w:pPr>
        <w:rPr>
          <w:color w:val="000000" w:themeColor="text1"/>
          <w:sz w:val="28"/>
          <w:szCs w:val="28"/>
        </w:rPr>
      </w:pPr>
      <w:r w:rsidRPr="006F5487">
        <w:rPr>
          <w:color w:val="000000" w:themeColor="text1"/>
          <w:sz w:val="28"/>
          <w:szCs w:val="28"/>
        </w:rPr>
        <w:t>В конце седого февраля</w:t>
      </w:r>
      <w:proofErr w:type="gramStart"/>
      <w:r w:rsidRPr="006F5487">
        <w:rPr>
          <w:color w:val="000000" w:themeColor="text1"/>
          <w:sz w:val="28"/>
          <w:szCs w:val="28"/>
        </w:rPr>
        <w:br/>
        <w:t>В</w:t>
      </w:r>
      <w:proofErr w:type="gramEnd"/>
      <w:r w:rsidRPr="006F5487">
        <w:rPr>
          <w:color w:val="000000" w:themeColor="text1"/>
          <w:sz w:val="28"/>
          <w:szCs w:val="28"/>
        </w:rPr>
        <w:t>стречаем праздничную дату.</w:t>
      </w:r>
      <w:r w:rsidRPr="006F5487">
        <w:rPr>
          <w:color w:val="000000" w:themeColor="text1"/>
          <w:sz w:val="28"/>
          <w:szCs w:val="28"/>
        </w:rPr>
        <w:br/>
        <w:t>Гордится русская земля</w:t>
      </w:r>
      <w:r w:rsidRPr="006F5487">
        <w:rPr>
          <w:color w:val="000000" w:themeColor="text1"/>
          <w:sz w:val="28"/>
          <w:szCs w:val="28"/>
        </w:rPr>
        <w:br/>
        <w:t>Своим защитником-солдатом.</w:t>
      </w:r>
      <w:r w:rsidRPr="006F5487">
        <w:rPr>
          <w:color w:val="000000" w:themeColor="text1"/>
          <w:sz w:val="28"/>
          <w:szCs w:val="28"/>
        </w:rPr>
        <w:br/>
      </w:r>
    </w:p>
    <w:p w:rsidR="004C169B" w:rsidRPr="004C169B" w:rsidRDefault="004C169B" w:rsidP="004C169B">
      <w:pPr>
        <w:jc w:val="center"/>
        <w:rPr>
          <w:b/>
          <w:color w:val="FF0000"/>
          <w:sz w:val="72"/>
          <w:szCs w:val="72"/>
        </w:rPr>
      </w:pPr>
      <w:bookmarkStart w:id="0" w:name="_GoBack"/>
      <w:bookmarkEnd w:id="0"/>
    </w:p>
    <w:sectPr w:rsidR="004C169B" w:rsidRPr="004C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6C" w:rsidRDefault="00D90C6C" w:rsidP="002C6C1D">
      <w:pPr>
        <w:spacing w:after="0" w:line="240" w:lineRule="auto"/>
      </w:pPr>
      <w:r>
        <w:separator/>
      </w:r>
    </w:p>
  </w:endnote>
  <w:endnote w:type="continuationSeparator" w:id="0">
    <w:p w:rsidR="00D90C6C" w:rsidRDefault="00D90C6C" w:rsidP="002C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6C" w:rsidRDefault="00D90C6C" w:rsidP="002C6C1D">
      <w:pPr>
        <w:spacing w:after="0" w:line="240" w:lineRule="auto"/>
      </w:pPr>
      <w:r>
        <w:separator/>
      </w:r>
    </w:p>
  </w:footnote>
  <w:footnote w:type="continuationSeparator" w:id="0">
    <w:p w:rsidR="00D90C6C" w:rsidRDefault="00D90C6C" w:rsidP="002C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3C4C"/>
    <w:multiLevelType w:val="hybridMultilevel"/>
    <w:tmpl w:val="04EC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9B"/>
    <w:rsid w:val="002C6C1D"/>
    <w:rsid w:val="004C169B"/>
    <w:rsid w:val="006F5487"/>
    <w:rsid w:val="009C0EEE"/>
    <w:rsid w:val="00D90C6C"/>
    <w:rsid w:val="00DA412D"/>
    <w:rsid w:val="00E1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1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C1D"/>
  </w:style>
  <w:style w:type="paragraph" w:styleId="a7">
    <w:name w:val="footer"/>
    <w:basedOn w:val="a"/>
    <w:link w:val="a8"/>
    <w:uiPriority w:val="99"/>
    <w:unhideWhenUsed/>
    <w:rsid w:val="002C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C1D"/>
  </w:style>
  <w:style w:type="paragraph" w:styleId="a9">
    <w:name w:val="List Paragraph"/>
    <w:basedOn w:val="a"/>
    <w:uiPriority w:val="34"/>
    <w:qFormat/>
    <w:rsid w:val="002C6C1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F54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1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C1D"/>
  </w:style>
  <w:style w:type="paragraph" w:styleId="a7">
    <w:name w:val="footer"/>
    <w:basedOn w:val="a"/>
    <w:link w:val="a8"/>
    <w:uiPriority w:val="99"/>
    <w:unhideWhenUsed/>
    <w:rsid w:val="002C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C1D"/>
  </w:style>
  <w:style w:type="paragraph" w:styleId="a9">
    <w:name w:val="List Paragraph"/>
    <w:basedOn w:val="a"/>
    <w:uiPriority w:val="34"/>
    <w:qFormat/>
    <w:rsid w:val="002C6C1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F5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2</cp:revision>
  <dcterms:created xsi:type="dcterms:W3CDTF">2016-01-27T14:46:00Z</dcterms:created>
  <dcterms:modified xsi:type="dcterms:W3CDTF">2016-01-27T14:46:00Z</dcterms:modified>
</cp:coreProperties>
</file>