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лист </w:t>
      </w:r>
      <w:r w:rsidR="00EB098D">
        <w:rPr>
          <w:rFonts w:ascii="Times New Roman" w:hAnsi="Times New Roman" w:cs="Times New Roman"/>
          <w:sz w:val="28"/>
          <w:szCs w:val="28"/>
        </w:rPr>
        <w:t>по информатике 2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32C75" w:rsidRDefault="00732C75" w:rsidP="00732C7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485"/>
        <w:gridCol w:w="2635"/>
        <w:gridCol w:w="885"/>
        <w:gridCol w:w="1015"/>
        <w:gridCol w:w="1015"/>
        <w:gridCol w:w="1014"/>
        <w:gridCol w:w="1015"/>
        <w:gridCol w:w="1015"/>
        <w:gridCol w:w="1014"/>
        <w:gridCol w:w="1015"/>
        <w:gridCol w:w="1015"/>
        <w:gridCol w:w="1014"/>
        <w:gridCol w:w="1015"/>
        <w:gridCol w:w="1016"/>
        <w:gridCol w:w="709"/>
      </w:tblGrid>
      <w:tr w:rsidR="00732C75" w:rsidTr="00984BFA">
        <w:tc>
          <w:tcPr>
            <w:tcW w:w="485" w:type="dxa"/>
            <w:vMerge w:val="restart"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  <w:vMerge w:val="restart"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</w:t>
            </w:r>
          </w:p>
        </w:tc>
        <w:tc>
          <w:tcPr>
            <w:tcW w:w="12048" w:type="dxa"/>
            <w:gridSpan w:val="12"/>
          </w:tcPr>
          <w:p w:rsidR="00732C75" w:rsidRPr="00DF27E7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709" w:type="dxa"/>
          </w:tcPr>
          <w:p w:rsidR="00732C75" w:rsidRPr="00DF27E7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C75" w:rsidTr="00984BFA">
        <w:trPr>
          <w:cantSplit/>
          <w:trHeight w:val="3266"/>
        </w:trPr>
        <w:tc>
          <w:tcPr>
            <w:tcW w:w="485" w:type="dxa"/>
            <w:vMerge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 и информация. Техника безопасности при работе на компьютере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Какая бывает информация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информации</w:t>
            </w:r>
          </w:p>
        </w:tc>
        <w:tc>
          <w:tcPr>
            <w:tcW w:w="1014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Приемники информации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Компьютер и его части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Повторение</w:t>
            </w:r>
          </w:p>
        </w:tc>
        <w:tc>
          <w:tcPr>
            <w:tcW w:w="1014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Носители информации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Кодирование информации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Письменные источники информации</w:t>
            </w:r>
          </w:p>
        </w:tc>
        <w:tc>
          <w:tcPr>
            <w:tcW w:w="1014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Языки людей и языки программирования</w:t>
            </w:r>
          </w:p>
        </w:tc>
        <w:tc>
          <w:tcPr>
            <w:tcW w:w="1015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016" w:type="dxa"/>
            <w:textDirection w:val="btLr"/>
          </w:tcPr>
          <w:p w:rsidR="00732C75" w:rsidRPr="00EB3AA9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изученного</w:t>
            </w:r>
            <w:proofErr w:type="gramEnd"/>
          </w:p>
        </w:tc>
        <w:tc>
          <w:tcPr>
            <w:tcW w:w="709" w:type="dxa"/>
            <w:textDirection w:val="btLr"/>
          </w:tcPr>
          <w:p w:rsidR="00732C75" w:rsidRPr="00190A61" w:rsidRDefault="00732C75" w:rsidP="00984BF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90A61">
              <w:rPr>
                <w:rFonts w:ascii="Times New Roman" w:hAnsi="Times New Roman" w:cs="Times New Roman"/>
                <w:b/>
                <w:sz w:val="20"/>
              </w:rPr>
              <w:t>Средний балл</w:t>
            </w: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Балчыр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Ай-Хаан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Сааяевич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Буян-Бадыргы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Оюн-оол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Сергей-оолович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Ай-Кыс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Айлан-ооловна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Менги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Сандый-оол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Буян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Чаптый-оол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75" w:rsidRPr="00B05BCD" w:rsidTr="00984BFA">
        <w:trPr>
          <w:cantSplit/>
          <w:trHeight w:val="271"/>
        </w:trPr>
        <w:tc>
          <w:tcPr>
            <w:tcW w:w="4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732C75" w:rsidRPr="00732C75" w:rsidRDefault="00732C75" w:rsidP="0073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Шавы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>Ай-Хаан</w:t>
            </w:r>
            <w:proofErr w:type="spellEnd"/>
            <w:r w:rsidRPr="00732C7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32C75" w:rsidRPr="00B05BCD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C75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C75" w:rsidRDefault="00732C75" w:rsidP="00732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75" w:rsidRDefault="00732C75" w:rsidP="00732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C75" w:rsidRPr="00EE3203" w:rsidRDefault="00732C75" w:rsidP="00732C75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20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tbl>
      <w:tblPr>
        <w:tblStyle w:val="a3"/>
        <w:tblW w:w="0" w:type="auto"/>
        <w:tblInd w:w="720" w:type="dxa"/>
        <w:tblLook w:val="04A0"/>
      </w:tblPr>
      <w:tblGrid>
        <w:gridCol w:w="7026"/>
        <w:gridCol w:w="7040"/>
      </w:tblGrid>
      <w:tr w:rsidR="00732C75" w:rsidTr="00984BFA">
        <w:tc>
          <w:tcPr>
            <w:tcW w:w="7393" w:type="dxa"/>
          </w:tcPr>
          <w:p w:rsidR="00732C75" w:rsidRPr="00EE3203" w:rsidRDefault="00732C75" w:rsidP="0098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>- умеет выполнять</w:t>
            </w: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 xml:space="preserve"> – умеет выполнять частично </w:t>
            </w: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 xml:space="preserve"> – не умеет</w:t>
            </w:r>
          </w:p>
          <w:p w:rsidR="00732C75" w:rsidRPr="00EE3203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>Перевод среднего балла на оценку:</w:t>
            </w: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>&lt;Средний балл&lt;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>,5 оценка «2»</w:t>
            </w: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3,5&lt;средний балл&lt;4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 xml:space="preserve"> оценка «3»</w:t>
            </w:r>
          </w:p>
          <w:p w:rsidR="00732C75" w:rsidRPr="00EE3203" w:rsidRDefault="00732C75" w:rsidP="00984B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4&lt;средний балл&lt;4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>,5  оценка «4»</w:t>
            </w:r>
          </w:p>
          <w:p w:rsidR="00732C75" w:rsidRPr="00EE3203" w:rsidRDefault="00732C75" w:rsidP="00984B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4,5&lt;средний балл&lt;5</w:t>
            </w:r>
            <w:r w:rsidRPr="00EE3203">
              <w:rPr>
                <w:rFonts w:ascii="Times New Roman" w:hAnsi="Times New Roman" w:cs="Times New Roman"/>
                <w:sz w:val="28"/>
                <w:szCs w:val="28"/>
              </w:rPr>
              <w:t xml:space="preserve">   оценка «5»</w:t>
            </w:r>
          </w:p>
        </w:tc>
      </w:tr>
    </w:tbl>
    <w:p w:rsidR="00732C75" w:rsidRPr="00B54194" w:rsidRDefault="00732C75" w:rsidP="00732C7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5" w:rsidRDefault="00732C75" w:rsidP="00732C75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AFB" w:rsidRDefault="00800AFB"/>
    <w:sectPr w:rsidR="00800AFB" w:rsidSect="00732C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8A4"/>
    <w:multiLevelType w:val="hybridMultilevel"/>
    <w:tmpl w:val="22B4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C75"/>
    <w:rsid w:val="00455477"/>
    <w:rsid w:val="00732C75"/>
    <w:rsid w:val="00800AFB"/>
    <w:rsid w:val="00EB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010</cp:lastModifiedBy>
  <cp:revision>3</cp:revision>
  <cp:lastPrinted>2015-11-24T13:11:00Z</cp:lastPrinted>
  <dcterms:created xsi:type="dcterms:W3CDTF">2015-11-24T13:02:00Z</dcterms:created>
  <dcterms:modified xsi:type="dcterms:W3CDTF">2015-11-24T13:12:00Z</dcterms:modified>
</cp:coreProperties>
</file>