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F" w:rsidRPr="00464105" w:rsidRDefault="007C524F" w:rsidP="008D01A8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4105">
        <w:rPr>
          <w:rFonts w:ascii="Arial" w:hAnsi="Arial" w:cs="Arial"/>
          <w:b/>
          <w:sz w:val="22"/>
          <w:szCs w:val="22"/>
        </w:rPr>
        <w:t xml:space="preserve">Вариант  </w:t>
      </w:r>
      <w:r w:rsidR="00464105" w:rsidRPr="00464105">
        <w:rPr>
          <w:rFonts w:ascii="Arial" w:hAnsi="Arial" w:cs="Arial"/>
          <w:b/>
          <w:sz w:val="22"/>
          <w:szCs w:val="22"/>
        </w:rPr>
        <w:t>В – 201</w:t>
      </w:r>
      <w:r w:rsidR="00464105" w:rsidRPr="00464105">
        <w:rPr>
          <w:rFonts w:ascii="Arial" w:hAnsi="Arial" w:cs="Arial"/>
          <w:b/>
          <w:sz w:val="22"/>
          <w:szCs w:val="22"/>
          <w:lang w:val="en-US"/>
        </w:rPr>
        <w:t>6</w:t>
      </w:r>
      <w:r w:rsidR="00464105" w:rsidRPr="00464105">
        <w:rPr>
          <w:rFonts w:ascii="Arial" w:hAnsi="Arial" w:cs="Arial"/>
          <w:b/>
          <w:sz w:val="22"/>
          <w:szCs w:val="22"/>
        </w:rPr>
        <w:t xml:space="preserve"> – 1</w:t>
      </w:r>
      <w:r w:rsidR="00464105" w:rsidRPr="00464105">
        <w:rPr>
          <w:rFonts w:ascii="Arial" w:hAnsi="Arial" w:cs="Arial"/>
          <w:b/>
          <w:sz w:val="22"/>
          <w:szCs w:val="22"/>
          <w:lang w:val="en-US"/>
        </w:rPr>
        <w:t>5</w:t>
      </w:r>
      <w:r w:rsidR="00BD4A8B" w:rsidRPr="00464105">
        <w:rPr>
          <w:rFonts w:ascii="Arial" w:hAnsi="Arial" w:cs="Arial"/>
          <w:b/>
          <w:sz w:val="22"/>
          <w:szCs w:val="22"/>
        </w:rPr>
        <w:t xml:space="preserve"> </w:t>
      </w:r>
    </w:p>
    <w:p w:rsidR="00643BD1" w:rsidRPr="008336E1" w:rsidRDefault="004906D0" w:rsidP="00643BD1">
      <w:pPr>
        <w:pStyle w:val="a4"/>
        <w:spacing w:before="0" w:beforeAutospacing="0" w:after="120" w:afterAutospacing="0"/>
        <w:jc w:val="both"/>
        <w:rPr>
          <w:sz w:val="18"/>
          <w:szCs w:val="18"/>
        </w:rPr>
      </w:pPr>
      <w:r w:rsidRPr="008336E1">
        <w:rPr>
          <w:b/>
          <w:sz w:val="18"/>
          <w:szCs w:val="18"/>
          <w:bdr w:val="single" w:sz="4" w:space="0" w:color="auto"/>
        </w:rPr>
        <w:t xml:space="preserve">  1 </w:t>
      </w:r>
      <w:r w:rsidRPr="008336E1">
        <w:rPr>
          <w:b/>
          <w:sz w:val="18"/>
          <w:szCs w:val="18"/>
        </w:rPr>
        <w:t xml:space="preserve">   </w:t>
      </w:r>
      <w:r w:rsidR="00643BD1" w:rsidRPr="008336E1">
        <w:rPr>
          <w:sz w:val="18"/>
          <w:szCs w:val="18"/>
        </w:rPr>
        <w:t>Маша отправила SMS-сообщения с новогодними поздравлениями своим  16-ти друзьям. Стоимость одного SMS-сообщения 1 рубль 30 копеек. Перед отправкой сообщения на счету у Маши было 30 рублей. Сколько рублей останется у Маши после отправки всех сообщений?</w:t>
      </w:r>
    </w:p>
    <w:p w:rsidR="00643BD1" w:rsidRPr="008336E1" w:rsidRDefault="002D1E80" w:rsidP="00643BD1">
      <w:pPr>
        <w:pStyle w:val="a4"/>
        <w:spacing w:before="0" w:beforeAutospacing="0" w:after="0" w:afterAutospacing="0"/>
        <w:rPr>
          <w:sz w:val="18"/>
          <w:szCs w:val="18"/>
        </w:rPr>
      </w:pPr>
      <w:r w:rsidRPr="008336E1">
        <w:rPr>
          <w:b/>
          <w:sz w:val="18"/>
          <w:szCs w:val="18"/>
          <w:bdr w:val="single" w:sz="4" w:space="0" w:color="auto"/>
        </w:rPr>
        <w:t xml:space="preserve">  2</w:t>
      </w:r>
      <w:r w:rsidR="00464105" w:rsidRPr="00464105">
        <w:rPr>
          <w:b/>
          <w:sz w:val="18"/>
          <w:szCs w:val="18"/>
          <w:bdr w:val="single" w:sz="4" w:space="0" w:color="auto"/>
        </w:rPr>
        <w:t xml:space="preserve"> </w:t>
      </w:r>
      <w:r w:rsidR="00C03648" w:rsidRPr="008336E1">
        <w:rPr>
          <w:b/>
          <w:sz w:val="18"/>
          <w:szCs w:val="18"/>
          <w:bdr w:val="single" w:sz="4" w:space="0" w:color="auto"/>
        </w:rPr>
        <w:t xml:space="preserve"> </w:t>
      </w:r>
      <w:r w:rsidRPr="008336E1">
        <w:rPr>
          <w:b/>
          <w:sz w:val="18"/>
          <w:szCs w:val="18"/>
        </w:rPr>
        <w:t xml:space="preserve">   </w:t>
      </w:r>
      <w:r w:rsidR="00643BD1" w:rsidRPr="008336E1">
        <w:rPr>
          <w:sz w:val="18"/>
          <w:szCs w:val="18"/>
        </w:rPr>
        <w:t>На диаграмме показана среднемесячная температура воздуха в Екатеринбурге за каждый месяц 1973 года. По горизонтали указываются месяцы, по вертикали - температура в градусах Цельсия. Определите по диаграмме наименьшую среднемесячную температуру в 1973 году.</w:t>
      </w:r>
    </w:p>
    <w:p w:rsidR="00643BD1" w:rsidRPr="008336E1" w:rsidRDefault="00383AB1" w:rsidP="00643BD1">
      <w:pPr>
        <w:pStyle w:val="a4"/>
        <w:spacing w:before="0" w:beforeAutospacing="0" w:after="120" w:afterAutospacing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086100" cy="2700655"/>
            <wp:effectExtent l="19050" t="0" r="0" b="0"/>
            <wp:docPr id="1" name="Рисунок 1" descr="MA.E10.B2.152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52/innerimg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E1" w:rsidRPr="008336E1" w:rsidRDefault="00464105" w:rsidP="008336E1">
      <w:pPr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64105">
        <w:rPr>
          <w:b/>
          <w:sz w:val="18"/>
          <w:szCs w:val="18"/>
          <w:bdr w:val="single" w:sz="4" w:space="0" w:color="auto"/>
        </w:rPr>
        <w:t>3</w:t>
      </w:r>
      <w:r w:rsidR="00FB50EE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2D1E80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FB50EE" w:rsidRPr="008336E1">
        <w:rPr>
          <w:sz w:val="18"/>
          <w:szCs w:val="18"/>
        </w:rPr>
        <w:t xml:space="preserve"> </w:t>
      </w:r>
      <w:r w:rsidR="008336E1" w:rsidRPr="008336E1">
        <w:rPr>
          <w:sz w:val="18"/>
          <w:szCs w:val="18"/>
        </w:rPr>
        <w:t>Найдите площадь четырехугольника, изображенного на клетчатой бумаге с размером клетки 1 см на  1 см (см. рис.). Ответ дайте в квадратных сантиметрах.</w:t>
      </w:r>
    </w:p>
    <w:p w:rsidR="008336E1" w:rsidRPr="008336E1" w:rsidRDefault="00383AB1" w:rsidP="008336E1">
      <w:pPr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329055" cy="1414780"/>
            <wp:effectExtent l="19050" t="0" r="4445" b="0"/>
            <wp:docPr id="2" name="Рисунок 2" descr="prot_b6_21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_b6_219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1A" w:rsidRPr="008336E1" w:rsidRDefault="00464105" w:rsidP="008336E1">
      <w:pPr>
        <w:spacing w:after="12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64105">
        <w:rPr>
          <w:b/>
          <w:sz w:val="18"/>
          <w:szCs w:val="18"/>
          <w:bdr w:val="single" w:sz="4" w:space="0" w:color="auto"/>
        </w:rPr>
        <w:t xml:space="preserve">4 </w:t>
      </w:r>
      <w:r w:rsidR="00FB50EE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BC0479" w:rsidRPr="008336E1">
        <w:rPr>
          <w:b/>
          <w:sz w:val="18"/>
          <w:szCs w:val="18"/>
        </w:rPr>
        <w:t xml:space="preserve"> </w:t>
      </w:r>
      <w:r w:rsidR="00B1691A" w:rsidRPr="008336E1">
        <w:rPr>
          <w:sz w:val="18"/>
          <w:szCs w:val="18"/>
        </w:rPr>
        <w:t>В случайном эксперименте бросают две игральные кости. Найдите вероятность того, что в сумме выпадет 9 очков. Результат округлите до сотых.</w:t>
      </w:r>
    </w:p>
    <w:p w:rsidR="00FB50EE" w:rsidRPr="008336E1" w:rsidRDefault="00464105" w:rsidP="008336E1">
      <w:pPr>
        <w:spacing w:after="12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>
        <w:rPr>
          <w:b/>
          <w:sz w:val="18"/>
          <w:szCs w:val="18"/>
          <w:bdr w:val="single" w:sz="4" w:space="0" w:color="auto"/>
          <w:lang w:val="en-US"/>
        </w:rPr>
        <w:t>5</w:t>
      </w:r>
      <w:r w:rsidR="00FB50EE" w:rsidRPr="008336E1">
        <w:rPr>
          <w:b/>
          <w:sz w:val="18"/>
          <w:szCs w:val="18"/>
          <w:bdr w:val="single" w:sz="4" w:space="0" w:color="auto"/>
        </w:rPr>
        <w:t xml:space="preserve">  </w:t>
      </w:r>
      <w:r w:rsidR="00FB50EE" w:rsidRPr="008336E1">
        <w:rPr>
          <w:sz w:val="18"/>
          <w:szCs w:val="18"/>
        </w:rPr>
        <w:t xml:space="preserve">  </w:t>
      </w:r>
      <w:r w:rsidR="004906D0" w:rsidRPr="008336E1">
        <w:rPr>
          <w:sz w:val="18"/>
          <w:szCs w:val="18"/>
        </w:rPr>
        <w:t xml:space="preserve">Найдите корень уравнения   </w:t>
      </w:r>
      <w:r w:rsidR="00341921" w:rsidRPr="008336E1">
        <w:rPr>
          <w:position w:val="-10"/>
          <w:sz w:val="20"/>
          <w:szCs w:val="20"/>
        </w:rPr>
        <w:object w:dxaOrig="2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5.75pt" o:ole="">
            <v:imagedata r:id="rId7" o:title=""/>
          </v:shape>
          <o:OLEObject Type="Embed" ProgID="Equation.3" ShapeID="_x0000_i1025" DrawAspect="Content" ObjectID="_1510976470" r:id="rId8"/>
        </w:object>
      </w:r>
      <w:r w:rsidR="004906D0" w:rsidRPr="008336E1">
        <w:rPr>
          <w:sz w:val="18"/>
          <w:szCs w:val="18"/>
        </w:rPr>
        <w:t xml:space="preserve"> .  Если уравнение имеет более одного корня, в ответе запишите </w:t>
      </w:r>
      <w:r w:rsidR="00770215" w:rsidRPr="008336E1">
        <w:rPr>
          <w:sz w:val="18"/>
          <w:szCs w:val="18"/>
        </w:rPr>
        <w:t>сумму</w:t>
      </w:r>
      <w:r w:rsidR="004906D0" w:rsidRPr="008336E1">
        <w:rPr>
          <w:sz w:val="18"/>
          <w:szCs w:val="18"/>
        </w:rPr>
        <w:t xml:space="preserve"> корней</w:t>
      </w:r>
      <w:r w:rsidR="004906D0" w:rsidRPr="008336E1">
        <w:t>.</w:t>
      </w:r>
    </w:p>
    <w:p w:rsidR="00154E59" w:rsidRPr="008336E1" w:rsidRDefault="00464105" w:rsidP="00154E59">
      <w:pPr>
        <w:pStyle w:val="a4"/>
        <w:spacing w:before="0" w:beforeAutospacing="0" w:after="12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64105">
        <w:rPr>
          <w:b/>
          <w:sz w:val="18"/>
          <w:szCs w:val="18"/>
          <w:bdr w:val="single" w:sz="4" w:space="0" w:color="auto"/>
        </w:rPr>
        <w:t>6</w:t>
      </w:r>
      <w:r w:rsidR="00FB50EE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80A1F" w:rsidRPr="008336E1">
        <w:rPr>
          <w:b/>
          <w:sz w:val="18"/>
          <w:szCs w:val="18"/>
        </w:rPr>
        <w:t xml:space="preserve">  </w:t>
      </w:r>
      <w:r w:rsidR="00154E59" w:rsidRPr="008336E1">
        <w:rPr>
          <w:sz w:val="18"/>
          <w:szCs w:val="18"/>
        </w:rPr>
        <w:t xml:space="preserve">Один из внешних углов треугольника равен </w:t>
      </w:r>
      <w:r w:rsidR="00221B2C" w:rsidRPr="008336E1">
        <w:rPr>
          <w:position w:val="-6"/>
          <w:sz w:val="18"/>
          <w:szCs w:val="18"/>
          <w:lang w:val="en-US"/>
        </w:rPr>
        <w:object w:dxaOrig="340" w:dyaOrig="320">
          <v:shape id="_x0000_i1026" type="#_x0000_t75" style="width:17.25pt;height:16.5pt" o:ole="">
            <v:imagedata r:id="rId9" o:title=""/>
          </v:shape>
          <o:OLEObject Type="Embed" ProgID="Equation.3" ShapeID="_x0000_i1026" DrawAspect="Content" ObjectID="_1510976471" r:id="rId10"/>
        </w:object>
      </w:r>
      <w:r w:rsidR="00154E59" w:rsidRPr="008336E1">
        <w:rPr>
          <w:sz w:val="18"/>
          <w:szCs w:val="18"/>
        </w:rPr>
        <w:t xml:space="preserve">. Углы, не смежные с данным внешним углом, относятся как </w:t>
      </w:r>
      <w:r w:rsidR="00221B2C" w:rsidRPr="008336E1">
        <w:rPr>
          <w:position w:val="-6"/>
          <w:sz w:val="18"/>
          <w:szCs w:val="18"/>
          <w:lang w:val="en-US"/>
        </w:rPr>
        <w:object w:dxaOrig="380" w:dyaOrig="240">
          <v:shape id="_x0000_i1027" type="#_x0000_t75" style="width:18.75pt;height:12.75pt" o:ole="">
            <v:imagedata r:id="rId11" o:title=""/>
          </v:shape>
          <o:OLEObject Type="Embed" ProgID="Equation.3" ShapeID="_x0000_i1027" DrawAspect="Content" ObjectID="_1510976472" r:id="rId12"/>
        </w:object>
      </w:r>
      <w:r w:rsidR="00154E59" w:rsidRPr="008336E1">
        <w:rPr>
          <w:sz w:val="18"/>
          <w:szCs w:val="18"/>
        </w:rPr>
        <w:t>. Найдите наибольший из них. Ответ дайте в градусах.</w:t>
      </w:r>
    </w:p>
    <w:p w:rsidR="00256FD6" w:rsidRPr="008336E1" w:rsidRDefault="00464105" w:rsidP="00154E59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lastRenderedPageBreak/>
        <w:t xml:space="preserve">  </w:t>
      </w:r>
      <w:r w:rsidRPr="00464105">
        <w:rPr>
          <w:b/>
          <w:sz w:val="18"/>
          <w:szCs w:val="18"/>
          <w:bdr w:val="single" w:sz="4" w:space="0" w:color="auto"/>
        </w:rPr>
        <w:t>7</w:t>
      </w:r>
      <w:r w:rsidR="00B33A8A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8336E1">
        <w:rPr>
          <w:sz w:val="18"/>
          <w:szCs w:val="18"/>
        </w:rPr>
        <w:t xml:space="preserve">  </w:t>
      </w:r>
      <w:r w:rsidR="00256FD6" w:rsidRPr="008336E1">
        <w:rPr>
          <w:sz w:val="18"/>
          <w:szCs w:val="18"/>
        </w:rPr>
        <w:t xml:space="preserve">На рисунке изображён график функции  </w:t>
      </w:r>
      <w:r w:rsidR="00256FD6" w:rsidRPr="008336E1">
        <w:rPr>
          <w:position w:val="-10"/>
          <w:sz w:val="18"/>
          <w:szCs w:val="18"/>
        </w:rPr>
        <w:object w:dxaOrig="800" w:dyaOrig="300">
          <v:shape id="_x0000_i1028" type="#_x0000_t75" style="width:39pt;height:15.75pt" o:ole="">
            <v:imagedata r:id="rId13" o:title=""/>
          </v:shape>
          <o:OLEObject Type="Embed" ProgID="Equation.3" ShapeID="_x0000_i1028" DrawAspect="Content" ObjectID="_1510976473" r:id="rId14"/>
        </w:object>
      </w:r>
      <w:r w:rsidR="00256FD6" w:rsidRPr="008336E1">
        <w:rPr>
          <w:sz w:val="18"/>
          <w:szCs w:val="18"/>
        </w:rPr>
        <w:t xml:space="preserve"> и касательная к нему в точке </w:t>
      </w:r>
    </w:p>
    <w:p w:rsidR="00256FD6" w:rsidRPr="008336E1" w:rsidRDefault="00256FD6" w:rsidP="00256FD6">
      <w:pPr>
        <w:rPr>
          <w:sz w:val="18"/>
          <w:szCs w:val="18"/>
        </w:rPr>
      </w:pPr>
      <w:r w:rsidRPr="008336E1">
        <w:rPr>
          <w:sz w:val="18"/>
          <w:szCs w:val="18"/>
        </w:rPr>
        <w:t xml:space="preserve">     с  абсциссой </w:t>
      </w:r>
      <w:r w:rsidRPr="008336E1">
        <w:rPr>
          <w:position w:val="-10"/>
          <w:sz w:val="18"/>
          <w:szCs w:val="18"/>
        </w:rPr>
        <w:object w:dxaOrig="240" w:dyaOrig="300">
          <v:shape id="_x0000_i1029" type="#_x0000_t75" style="width:12.75pt;height:15.75pt" o:ole="">
            <v:imagedata r:id="rId15" o:title=""/>
          </v:shape>
          <o:OLEObject Type="Embed" ProgID="Equation.3" ShapeID="_x0000_i1029" DrawAspect="Content" ObjectID="_1510976474" r:id="rId16"/>
        </w:object>
      </w:r>
      <w:r w:rsidRPr="008336E1">
        <w:rPr>
          <w:sz w:val="18"/>
          <w:szCs w:val="18"/>
        </w:rPr>
        <w:t xml:space="preserve"> .   Найдите значение производной функции </w:t>
      </w:r>
      <w:r w:rsidRPr="008336E1">
        <w:rPr>
          <w:position w:val="-10"/>
          <w:sz w:val="18"/>
          <w:szCs w:val="18"/>
        </w:rPr>
        <w:object w:dxaOrig="800" w:dyaOrig="300">
          <v:shape id="_x0000_i1030" type="#_x0000_t75" style="width:39pt;height:15.75pt" o:ole="">
            <v:imagedata r:id="rId17" o:title=""/>
          </v:shape>
          <o:OLEObject Type="Embed" ProgID="Equation.3" ShapeID="_x0000_i1030" DrawAspect="Content" ObjectID="_1510976475" r:id="rId18"/>
        </w:object>
      </w:r>
      <w:r w:rsidRPr="008336E1">
        <w:rPr>
          <w:sz w:val="18"/>
          <w:szCs w:val="18"/>
        </w:rPr>
        <w:t xml:space="preserve">в точке </w:t>
      </w:r>
      <w:r w:rsidRPr="008336E1">
        <w:rPr>
          <w:position w:val="-10"/>
          <w:sz w:val="18"/>
          <w:szCs w:val="18"/>
        </w:rPr>
        <w:object w:dxaOrig="240" w:dyaOrig="300">
          <v:shape id="_x0000_i1031" type="#_x0000_t75" style="width:12.75pt;height:15.75pt" o:ole="">
            <v:imagedata r:id="rId19" o:title=""/>
          </v:shape>
          <o:OLEObject Type="Embed" ProgID="Equation.3" ShapeID="_x0000_i1031" DrawAspect="Content" ObjectID="_1510976476" r:id="rId20"/>
        </w:object>
      </w:r>
      <w:r w:rsidRPr="008336E1">
        <w:rPr>
          <w:sz w:val="18"/>
          <w:szCs w:val="18"/>
        </w:rPr>
        <w:t>.</w:t>
      </w:r>
    </w:p>
    <w:p w:rsidR="00256FD6" w:rsidRPr="008336E1" w:rsidRDefault="00383AB1" w:rsidP="00256FD6">
      <w:pPr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28900" cy="1914525"/>
            <wp:effectExtent l="19050" t="0" r="0" b="0"/>
            <wp:docPr id="10" name="Рисунок 10" descr="task-14/ps/task-1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sk-14/ps/task-14.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21" w:rsidRPr="008336E1" w:rsidRDefault="00464105" w:rsidP="00341921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64105">
        <w:rPr>
          <w:b/>
          <w:sz w:val="18"/>
          <w:szCs w:val="18"/>
          <w:bdr w:val="single" w:sz="4" w:space="0" w:color="auto"/>
        </w:rPr>
        <w:t xml:space="preserve">8 </w:t>
      </w:r>
      <w:r w:rsidR="00B33A8A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8336E1">
        <w:rPr>
          <w:sz w:val="18"/>
          <w:szCs w:val="18"/>
        </w:rPr>
        <w:t xml:space="preserve">  </w:t>
      </w:r>
      <w:r w:rsidR="00341921" w:rsidRPr="008336E1">
        <w:rPr>
          <w:sz w:val="18"/>
          <w:szCs w:val="18"/>
        </w:rPr>
        <w:t xml:space="preserve">Одна цилиндрическая кружка вдвое выше второй, зато вторая в полтора раза шире. </w:t>
      </w:r>
    </w:p>
    <w:p w:rsidR="00341921" w:rsidRPr="008336E1" w:rsidRDefault="00341921" w:rsidP="00341921">
      <w:pPr>
        <w:ind w:left="720" w:hanging="720"/>
        <w:rPr>
          <w:sz w:val="18"/>
          <w:szCs w:val="18"/>
        </w:rPr>
      </w:pPr>
      <w:r w:rsidRPr="008336E1">
        <w:rPr>
          <w:sz w:val="18"/>
          <w:szCs w:val="18"/>
        </w:rPr>
        <w:t>Найдите  объем первой кружки, если объём второй равен  720 .</w:t>
      </w:r>
    </w:p>
    <w:p w:rsidR="00341921" w:rsidRPr="008336E1" w:rsidRDefault="00383AB1" w:rsidP="008336E1">
      <w:pPr>
        <w:pStyle w:val="a4"/>
        <w:spacing w:before="0" w:beforeAutospacing="0" w:after="120" w:afterAutospacing="0"/>
        <w:jc w:val="both"/>
        <w:rPr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>
            <wp:extent cx="1600200" cy="8718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21" w:rsidRPr="008336E1" w:rsidRDefault="00464105" w:rsidP="008336E1">
      <w:pPr>
        <w:pStyle w:val="a4"/>
        <w:spacing w:before="0" w:beforeAutospacing="0" w:after="12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</w:t>
      </w:r>
      <w:r w:rsidRPr="00464105">
        <w:rPr>
          <w:b/>
          <w:sz w:val="18"/>
          <w:szCs w:val="18"/>
          <w:bdr w:val="single" w:sz="4" w:space="0" w:color="auto"/>
        </w:rPr>
        <w:t xml:space="preserve"> 9 </w:t>
      </w:r>
      <w:r w:rsidR="006710C8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8336E1">
        <w:rPr>
          <w:sz w:val="18"/>
          <w:szCs w:val="18"/>
        </w:rPr>
        <w:t xml:space="preserve">  </w:t>
      </w:r>
      <w:r w:rsidR="00341921" w:rsidRPr="008336E1">
        <w:rPr>
          <w:sz w:val="18"/>
          <w:szCs w:val="18"/>
        </w:rPr>
        <w:t xml:space="preserve">Найдите значение выражения </w:t>
      </w:r>
      <w:r w:rsidR="00341921" w:rsidRPr="008336E1">
        <w:rPr>
          <w:position w:val="-22"/>
          <w:sz w:val="18"/>
          <w:szCs w:val="18"/>
          <w:lang w:val="en-US"/>
        </w:rPr>
        <w:object w:dxaOrig="1920" w:dyaOrig="540">
          <v:shape id="_x0000_i1032" type="#_x0000_t75" style="width:96.75pt;height:28.5pt" o:ole="">
            <v:imagedata r:id="rId23" o:title=""/>
          </v:shape>
          <o:OLEObject Type="Embed" ProgID="Equation.3" ShapeID="_x0000_i1032" DrawAspect="Content" ObjectID="_1510976477" r:id="rId24"/>
        </w:object>
      </w:r>
      <w:r w:rsidR="00341921" w:rsidRPr="008336E1">
        <w:rPr>
          <w:sz w:val="18"/>
          <w:szCs w:val="18"/>
        </w:rPr>
        <w:t xml:space="preserve">  .</w:t>
      </w:r>
    </w:p>
    <w:p w:rsidR="00643BD1" w:rsidRPr="008336E1" w:rsidRDefault="00154E59" w:rsidP="00341921">
      <w:pPr>
        <w:pStyle w:val="a4"/>
        <w:spacing w:before="0" w:beforeAutospacing="0" w:after="180" w:afterAutospacing="0"/>
        <w:jc w:val="both"/>
        <w:rPr>
          <w:sz w:val="18"/>
          <w:szCs w:val="18"/>
        </w:rPr>
      </w:pPr>
      <w:r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464105">
        <w:rPr>
          <w:b/>
          <w:sz w:val="18"/>
          <w:szCs w:val="18"/>
          <w:bdr w:val="single" w:sz="4" w:space="0" w:color="auto"/>
        </w:rPr>
        <w:t xml:space="preserve"> 1</w:t>
      </w:r>
      <w:r w:rsidR="00464105" w:rsidRPr="00464105">
        <w:rPr>
          <w:b/>
          <w:sz w:val="18"/>
          <w:szCs w:val="18"/>
          <w:bdr w:val="single" w:sz="4" w:space="0" w:color="auto"/>
        </w:rPr>
        <w:t xml:space="preserve">0 </w:t>
      </w:r>
      <w:r w:rsidR="00E54014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8336E1">
        <w:rPr>
          <w:sz w:val="18"/>
          <w:szCs w:val="18"/>
        </w:rPr>
        <w:t xml:space="preserve">  </w:t>
      </w:r>
      <w:r w:rsidR="00643BD1" w:rsidRPr="008336E1">
        <w:rPr>
          <w:sz w:val="18"/>
          <w:szCs w:val="18"/>
        </w:rPr>
        <w:t xml:space="preserve">Трактор тащит сани с силой </w:t>
      </w:r>
      <w:r w:rsidR="00643BD1" w:rsidRPr="008336E1">
        <w:rPr>
          <w:position w:val="-6"/>
          <w:sz w:val="18"/>
          <w:szCs w:val="18"/>
        </w:rPr>
        <w:object w:dxaOrig="620" w:dyaOrig="240">
          <v:shape id="_x0000_i1033" type="#_x0000_t75" style="width:31.5pt;height:12.75pt" o:ole="">
            <v:imagedata r:id="rId25" o:title=""/>
          </v:shape>
          <o:OLEObject Type="Embed" ProgID="Equation.3" ShapeID="_x0000_i1033" DrawAspect="Content" ObjectID="_1510976478" r:id="rId26"/>
        </w:object>
      </w:r>
      <w:r w:rsidR="00643BD1" w:rsidRPr="008336E1">
        <w:rPr>
          <w:sz w:val="18"/>
          <w:szCs w:val="18"/>
        </w:rPr>
        <w:t xml:space="preserve">кН, направленной под острым углом </w:t>
      </w:r>
      <w:r w:rsidR="00643BD1" w:rsidRPr="008336E1">
        <w:rPr>
          <w:position w:val="-6"/>
          <w:sz w:val="18"/>
          <w:szCs w:val="18"/>
        </w:rPr>
        <w:object w:dxaOrig="240" w:dyaOrig="220">
          <v:shape id="_x0000_i1034" type="#_x0000_t75" style="width:12.75pt;height:12pt" o:ole="">
            <v:imagedata r:id="rId27" o:title=""/>
          </v:shape>
          <o:OLEObject Type="Embed" ProgID="Equation.3" ShapeID="_x0000_i1034" DrawAspect="Content" ObjectID="_1510976479" r:id="rId28"/>
        </w:object>
      </w:r>
      <w:r w:rsidR="00643BD1" w:rsidRPr="008336E1">
        <w:rPr>
          <w:sz w:val="18"/>
          <w:szCs w:val="18"/>
        </w:rPr>
        <w:t xml:space="preserve"> к горизонту. Мощность (в киловаттах) трактора при скорости </w:t>
      </w:r>
      <w:r w:rsidR="00643BD1" w:rsidRPr="008336E1">
        <w:rPr>
          <w:position w:val="-6"/>
          <w:sz w:val="18"/>
          <w:szCs w:val="18"/>
        </w:rPr>
        <w:object w:dxaOrig="480" w:dyaOrig="240">
          <v:shape id="_x0000_i1035" type="#_x0000_t75" style="width:24pt;height:12.75pt" o:ole="">
            <v:imagedata r:id="rId29" o:title=""/>
          </v:shape>
          <o:OLEObject Type="Embed" ProgID="Equation.3" ShapeID="_x0000_i1035" DrawAspect="Content" ObjectID="_1510976480" r:id="rId30"/>
        </w:object>
      </w:r>
      <w:r w:rsidR="00643BD1" w:rsidRPr="008336E1">
        <w:rPr>
          <w:sz w:val="18"/>
          <w:szCs w:val="18"/>
        </w:rPr>
        <w:t xml:space="preserve"> м/с  равна </w:t>
      </w:r>
      <w:r w:rsidR="00643BD1" w:rsidRPr="008336E1">
        <w:rPr>
          <w:position w:val="-6"/>
          <w:sz w:val="18"/>
          <w:szCs w:val="18"/>
        </w:rPr>
        <w:object w:dxaOrig="1100" w:dyaOrig="240">
          <v:shape id="_x0000_i1036" type="#_x0000_t75" style="width:54.75pt;height:12.75pt" o:ole="">
            <v:imagedata r:id="rId31" o:title=""/>
          </v:shape>
          <o:OLEObject Type="Embed" ProgID="Equation.3" ShapeID="_x0000_i1036" DrawAspect="Content" ObjectID="_1510976481" r:id="rId32"/>
        </w:object>
      </w:r>
      <w:r w:rsidR="00643BD1" w:rsidRPr="008336E1">
        <w:rPr>
          <w:sz w:val="18"/>
          <w:szCs w:val="18"/>
        </w:rPr>
        <w:t xml:space="preserve">. При каком максимальном угле </w:t>
      </w:r>
      <w:r w:rsidR="00643BD1" w:rsidRPr="008336E1">
        <w:rPr>
          <w:position w:val="-6"/>
          <w:sz w:val="18"/>
          <w:szCs w:val="18"/>
        </w:rPr>
        <w:object w:dxaOrig="240" w:dyaOrig="220">
          <v:shape id="_x0000_i1037" type="#_x0000_t75" style="width:12.75pt;height:12pt" o:ole="">
            <v:imagedata r:id="rId27" o:title=""/>
          </v:shape>
          <o:OLEObject Type="Embed" ProgID="Equation.3" ShapeID="_x0000_i1037" DrawAspect="Content" ObjectID="_1510976482" r:id="rId33"/>
        </w:object>
      </w:r>
      <w:r w:rsidR="00643BD1" w:rsidRPr="008336E1">
        <w:rPr>
          <w:sz w:val="18"/>
          <w:szCs w:val="18"/>
        </w:rPr>
        <w:t xml:space="preserve"> (в градусах) эта мощность будет не менее 75 кВт?</w:t>
      </w:r>
    </w:p>
    <w:p w:rsidR="003349AA" w:rsidRPr="008336E1" w:rsidRDefault="009E616E" w:rsidP="008336E1">
      <w:pPr>
        <w:jc w:val="both"/>
        <w:rPr>
          <w:sz w:val="18"/>
          <w:szCs w:val="18"/>
        </w:rPr>
      </w:pPr>
      <w:r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3349AA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464105">
        <w:rPr>
          <w:b/>
          <w:sz w:val="18"/>
          <w:szCs w:val="18"/>
          <w:bdr w:val="single" w:sz="4" w:space="0" w:color="auto"/>
        </w:rPr>
        <w:t>1</w:t>
      </w:r>
      <w:r w:rsidR="00464105" w:rsidRPr="00464105">
        <w:rPr>
          <w:b/>
          <w:sz w:val="18"/>
          <w:szCs w:val="18"/>
          <w:bdr w:val="single" w:sz="4" w:space="0" w:color="auto"/>
        </w:rPr>
        <w:t>1</w:t>
      </w:r>
      <w:r w:rsidR="003349AA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8336E1">
        <w:rPr>
          <w:sz w:val="18"/>
          <w:szCs w:val="18"/>
        </w:rPr>
        <w:t xml:space="preserve">  </w:t>
      </w:r>
      <w:r w:rsidR="00643BD1" w:rsidRPr="008336E1">
        <w:rPr>
          <w:sz w:val="18"/>
          <w:szCs w:val="18"/>
        </w:rPr>
        <w:t xml:space="preserve">На изготовление 63 деталей первый рабочий затрачивает на 2 часа меньше, чем второй </w:t>
      </w:r>
    </w:p>
    <w:p w:rsidR="003349AA" w:rsidRPr="008336E1" w:rsidRDefault="003349AA" w:rsidP="003349AA">
      <w:pPr>
        <w:rPr>
          <w:sz w:val="18"/>
          <w:szCs w:val="18"/>
        </w:rPr>
      </w:pPr>
      <w:r w:rsidRPr="008336E1">
        <w:rPr>
          <w:sz w:val="18"/>
          <w:szCs w:val="18"/>
        </w:rPr>
        <w:t xml:space="preserve">           </w:t>
      </w:r>
      <w:r w:rsidR="00643BD1" w:rsidRPr="008336E1">
        <w:rPr>
          <w:sz w:val="18"/>
          <w:szCs w:val="18"/>
        </w:rPr>
        <w:t>рабочий на изготовление 72 таких же деталей. Известно, что первый рабочий за час делает</w:t>
      </w:r>
    </w:p>
    <w:p w:rsidR="00643BD1" w:rsidRPr="008336E1" w:rsidRDefault="003349AA" w:rsidP="003349AA">
      <w:pPr>
        <w:spacing w:after="120"/>
        <w:rPr>
          <w:sz w:val="18"/>
          <w:szCs w:val="18"/>
        </w:rPr>
      </w:pPr>
      <w:r w:rsidRPr="008336E1">
        <w:rPr>
          <w:sz w:val="18"/>
          <w:szCs w:val="18"/>
        </w:rPr>
        <w:t xml:space="preserve">          </w:t>
      </w:r>
      <w:r w:rsidR="00643BD1" w:rsidRPr="008336E1">
        <w:rPr>
          <w:sz w:val="18"/>
          <w:szCs w:val="18"/>
        </w:rPr>
        <w:t xml:space="preserve"> на 1 деталь больше, чем второй. Сколько деталей в час делает второй рабочий?</w:t>
      </w:r>
    </w:p>
    <w:p w:rsidR="007C524F" w:rsidRPr="008336E1" w:rsidRDefault="0076683E" w:rsidP="003349AA">
      <w:pPr>
        <w:rPr>
          <w:sz w:val="18"/>
          <w:szCs w:val="18"/>
        </w:rPr>
      </w:pPr>
      <w:r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9E616E"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8336E1">
        <w:rPr>
          <w:b/>
          <w:sz w:val="18"/>
          <w:szCs w:val="18"/>
          <w:bdr w:val="single" w:sz="4" w:space="0" w:color="auto"/>
        </w:rPr>
        <w:t>1</w:t>
      </w:r>
      <w:r w:rsidR="00464105" w:rsidRPr="00464105">
        <w:rPr>
          <w:b/>
          <w:sz w:val="18"/>
          <w:szCs w:val="18"/>
          <w:bdr w:val="single" w:sz="4" w:space="0" w:color="auto"/>
        </w:rPr>
        <w:t>2</w:t>
      </w:r>
      <w:r w:rsidR="003349AA" w:rsidRPr="008336E1">
        <w:rPr>
          <w:b/>
          <w:sz w:val="18"/>
          <w:szCs w:val="18"/>
          <w:bdr w:val="single" w:sz="4" w:space="0" w:color="auto"/>
        </w:rPr>
        <w:t xml:space="preserve"> </w:t>
      </w:r>
      <w:r w:rsidRPr="008336E1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8336E1">
        <w:rPr>
          <w:b/>
          <w:sz w:val="18"/>
          <w:szCs w:val="18"/>
        </w:rPr>
        <w:t xml:space="preserve">  </w:t>
      </w:r>
      <w:r w:rsidR="003349AA" w:rsidRPr="008336E1">
        <w:rPr>
          <w:sz w:val="18"/>
          <w:szCs w:val="18"/>
        </w:rPr>
        <w:t xml:space="preserve">Найдите точку максимума функции    </w:t>
      </w:r>
      <w:r w:rsidR="008336E1" w:rsidRPr="008336E1">
        <w:rPr>
          <w:position w:val="-10"/>
          <w:sz w:val="18"/>
          <w:szCs w:val="18"/>
        </w:rPr>
        <w:object w:dxaOrig="2060" w:dyaOrig="360">
          <v:shape id="_x0000_i1038" type="#_x0000_t75" style="width:104.25pt;height:18pt" o:ole="">
            <v:imagedata r:id="rId34" o:title=""/>
          </v:shape>
          <o:OLEObject Type="Embed" ProgID="Equation.3" ShapeID="_x0000_i1038" DrawAspect="Content" ObjectID="_1510976483" r:id="rId35"/>
        </w:object>
      </w:r>
      <w:r w:rsidR="009E616E" w:rsidRPr="008336E1">
        <w:rPr>
          <w:sz w:val="18"/>
          <w:szCs w:val="18"/>
        </w:rPr>
        <w:t xml:space="preserve"> </w:t>
      </w:r>
      <w:r w:rsidR="009E616E" w:rsidRPr="008336E1">
        <w:rPr>
          <w:rStyle w:val="apple-converted-space"/>
          <w:sz w:val="18"/>
          <w:szCs w:val="18"/>
          <w:shd w:val="clear" w:color="auto" w:fill="FFFFFF"/>
        </w:rPr>
        <w:t> </w:t>
      </w:r>
      <w:r w:rsidR="00BF3F39" w:rsidRPr="008336E1">
        <w:rPr>
          <w:sz w:val="18"/>
          <w:szCs w:val="18"/>
        </w:rPr>
        <w:t xml:space="preserve"> .</w:t>
      </w:r>
    </w:p>
    <w:p w:rsidR="00464105" w:rsidRDefault="00464105" w:rsidP="00E54014">
      <w:pPr>
        <w:pStyle w:val="a4"/>
        <w:spacing w:before="0" w:beforeAutospacing="0" w:after="0" w:afterAutospacing="0" w:line="360" w:lineRule="auto"/>
        <w:jc w:val="center"/>
        <w:rPr>
          <w:b/>
          <w:u w:val="single"/>
          <w:lang w:val="en-US"/>
        </w:rPr>
      </w:pPr>
    </w:p>
    <w:p w:rsidR="00464105" w:rsidRDefault="00464105" w:rsidP="00E54014">
      <w:pPr>
        <w:pStyle w:val="a4"/>
        <w:spacing w:before="0" w:beforeAutospacing="0" w:after="0" w:afterAutospacing="0" w:line="360" w:lineRule="auto"/>
        <w:jc w:val="center"/>
        <w:rPr>
          <w:b/>
          <w:u w:val="single"/>
          <w:lang w:val="en-US"/>
        </w:rPr>
      </w:pPr>
    </w:p>
    <w:p w:rsidR="00E54014" w:rsidRPr="00464105" w:rsidRDefault="00E54014" w:rsidP="00E54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6E1">
        <w:rPr>
          <w:b/>
          <w:u w:val="single"/>
        </w:rPr>
        <w:t>О т в е т ы</w:t>
      </w:r>
      <w:r w:rsidRPr="008336E1">
        <w:rPr>
          <w:b/>
        </w:rPr>
        <w:t xml:space="preserve">   </w:t>
      </w:r>
      <w:r w:rsidR="00464105">
        <w:rPr>
          <w:rFonts w:ascii="Arial" w:hAnsi="Arial" w:cs="Arial"/>
          <w:b/>
          <w:sz w:val="20"/>
          <w:szCs w:val="20"/>
        </w:rPr>
        <w:t>к  варианту  В-201</w:t>
      </w:r>
      <w:r w:rsidR="00464105" w:rsidRPr="00464105">
        <w:rPr>
          <w:rFonts w:ascii="Arial" w:hAnsi="Arial" w:cs="Arial"/>
          <w:b/>
          <w:sz w:val="20"/>
          <w:szCs w:val="20"/>
        </w:rPr>
        <w:t>6</w:t>
      </w:r>
      <w:r w:rsidRPr="00464105">
        <w:rPr>
          <w:rFonts w:ascii="Arial" w:hAnsi="Arial" w:cs="Arial"/>
          <w:b/>
          <w:sz w:val="20"/>
          <w:szCs w:val="20"/>
        </w:rPr>
        <w:t>-</w:t>
      </w:r>
      <w:r w:rsidR="00464105">
        <w:rPr>
          <w:rFonts w:ascii="Arial" w:hAnsi="Arial" w:cs="Arial"/>
          <w:b/>
          <w:sz w:val="20"/>
          <w:szCs w:val="20"/>
        </w:rPr>
        <w:t>1</w:t>
      </w:r>
      <w:r w:rsidR="00464105" w:rsidRPr="00464105">
        <w:rPr>
          <w:rFonts w:ascii="Arial" w:hAnsi="Arial" w:cs="Arial"/>
          <w:b/>
          <w:sz w:val="20"/>
          <w:szCs w:val="20"/>
        </w:rPr>
        <w:t>5</w:t>
      </w:r>
    </w:p>
    <w:tbl>
      <w:tblPr>
        <w:tblW w:w="45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9"/>
        <w:gridCol w:w="427"/>
        <w:gridCol w:w="568"/>
        <w:gridCol w:w="425"/>
        <w:gridCol w:w="567"/>
        <w:gridCol w:w="707"/>
        <w:gridCol w:w="707"/>
        <w:gridCol w:w="567"/>
        <w:gridCol w:w="707"/>
        <w:gridCol w:w="567"/>
        <w:gridCol w:w="567"/>
      </w:tblGrid>
      <w:tr w:rsidR="00464105" w:rsidTr="00464105">
        <w:tc>
          <w:tcPr>
            <w:tcW w:w="500" w:type="pct"/>
          </w:tcPr>
          <w:p w:rsidR="00464105" w:rsidRPr="008336E1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336E1">
              <w:rPr>
                <w:b/>
              </w:rPr>
              <w:t>1</w:t>
            </w:r>
          </w:p>
        </w:tc>
        <w:tc>
          <w:tcPr>
            <w:tcW w:w="401" w:type="pct"/>
          </w:tcPr>
          <w:p w:rsidR="00464105" w:rsidRPr="008336E1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336E1">
              <w:rPr>
                <w:b/>
              </w:rPr>
              <w:t>2</w:t>
            </w:r>
          </w:p>
        </w:tc>
        <w:tc>
          <w:tcPr>
            <w:tcW w:w="301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01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00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99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99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99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336E1"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400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336E1"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00" w:type="pct"/>
          </w:tcPr>
          <w:p w:rsidR="00464105" w:rsidRPr="00464105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336E1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464105" w:rsidRPr="005B3B24" w:rsidTr="00464105">
        <w:tc>
          <w:tcPr>
            <w:tcW w:w="5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9,2</w:t>
            </w:r>
          </w:p>
        </w:tc>
        <w:tc>
          <w:tcPr>
            <w:tcW w:w="401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-20</w:t>
            </w:r>
          </w:p>
        </w:tc>
        <w:tc>
          <w:tcPr>
            <w:tcW w:w="301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0,11</w:t>
            </w:r>
          </w:p>
        </w:tc>
        <w:tc>
          <w:tcPr>
            <w:tcW w:w="3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499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-0,25</w:t>
            </w:r>
          </w:p>
        </w:tc>
        <w:tc>
          <w:tcPr>
            <w:tcW w:w="499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640</w:t>
            </w:r>
          </w:p>
        </w:tc>
        <w:tc>
          <w:tcPr>
            <w:tcW w:w="4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-36</w:t>
            </w:r>
          </w:p>
        </w:tc>
        <w:tc>
          <w:tcPr>
            <w:tcW w:w="499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4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00" w:type="pct"/>
          </w:tcPr>
          <w:p w:rsidR="00464105" w:rsidRPr="005B3B24" w:rsidRDefault="00464105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B24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:rsidR="00E54014" w:rsidRDefault="00E54014" w:rsidP="00E54014">
      <w:pPr>
        <w:pStyle w:val="a4"/>
        <w:spacing w:before="0" w:beforeAutospacing="0" w:after="0" w:afterAutospacing="0"/>
        <w:jc w:val="center"/>
        <w:rPr>
          <w:b/>
          <w:u w:val="single"/>
        </w:rPr>
      </w:pPr>
    </w:p>
    <w:p w:rsidR="00E54014" w:rsidRPr="00E54014" w:rsidRDefault="00E54014" w:rsidP="001C5CC8">
      <w:pPr>
        <w:rPr>
          <w:sz w:val="18"/>
          <w:szCs w:val="18"/>
          <w:lang w:val="en-US"/>
        </w:rPr>
      </w:pPr>
    </w:p>
    <w:sectPr w:rsidR="00E54014" w:rsidRPr="00E54014" w:rsidSect="00A84266">
      <w:pgSz w:w="16838" w:h="11906" w:orient="landscape"/>
      <w:pgMar w:top="567" w:right="567" w:bottom="567" w:left="567" w:header="720" w:footer="72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1CDB21AD"/>
    <w:multiLevelType w:val="hybridMultilevel"/>
    <w:tmpl w:val="D8D02FCE"/>
    <w:lvl w:ilvl="0" w:tplc="652828E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06B7F"/>
    <w:multiLevelType w:val="multilevel"/>
    <w:tmpl w:val="72C6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40EFA"/>
    <w:multiLevelType w:val="multilevel"/>
    <w:tmpl w:val="747C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stylePaneFormatFilter w:val="3F01"/>
  <w:defaultTabStop w:val="708"/>
  <w:characterSpacingControl w:val="doNotCompress"/>
  <w:compat/>
  <w:rsids>
    <w:rsidRoot w:val="00A84266"/>
    <w:rsid w:val="0001717D"/>
    <w:rsid w:val="00024CCE"/>
    <w:rsid w:val="00030588"/>
    <w:rsid w:val="00033C79"/>
    <w:rsid w:val="00034742"/>
    <w:rsid w:val="000438E5"/>
    <w:rsid w:val="00045419"/>
    <w:rsid w:val="000460AB"/>
    <w:rsid w:val="00057D94"/>
    <w:rsid w:val="000609FF"/>
    <w:rsid w:val="00066836"/>
    <w:rsid w:val="00067871"/>
    <w:rsid w:val="00067AA5"/>
    <w:rsid w:val="00082E45"/>
    <w:rsid w:val="00087C31"/>
    <w:rsid w:val="00097DDE"/>
    <w:rsid w:val="000A2104"/>
    <w:rsid w:val="000B293B"/>
    <w:rsid w:val="000C2A23"/>
    <w:rsid w:val="000D2E1C"/>
    <w:rsid w:val="000D72E6"/>
    <w:rsid w:val="000F2D27"/>
    <w:rsid w:val="00110183"/>
    <w:rsid w:val="00112740"/>
    <w:rsid w:val="00115618"/>
    <w:rsid w:val="00124877"/>
    <w:rsid w:val="00126ED9"/>
    <w:rsid w:val="00127748"/>
    <w:rsid w:val="00133114"/>
    <w:rsid w:val="00153E8D"/>
    <w:rsid w:val="00154E59"/>
    <w:rsid w:val="00163332"/>
    <w:rsid w:val="00164977"/>
    <w:rsid w:val="00166A3F"/>
    <w:rsid w:val="00171655"/>
    <w:rsid w:val="001720FD"/>
    <w:rsid w:val="00177F5F"/>
    <w:rsid w:val="00183FEA"/>
    <w:rsid w:val="0018619A"/>
    <w:rsid w:val="0019474F"/>
    <w:rsid w:val="001A5862"/>
    <w:rsid w:val="001A7EC0"/>
    <w:rsid w:val="001B6B07"/>
    <w:rsid w:val="001C3B48"/>
    <w:rsid w:val="001C5CC8"/>
    <w:rsid w:val="001E2A65"/>
    <w:rsid w:val="001E77EB"/>
    <w:rsid w:val="001F0508"/>
    <w:rsid w:val="00221B2C"/>
    <w:rsid w:val="00221DE5"/>
    <w:rsid w:val="00221FDB"/>
    <w:rsid w:val="00225998"/>
    <w:rsid w:val="002300F8"/>
    <w:rsid w:val="00230FDE"/>
    <w:rsid w:val="0025420A"/>
    <w:rsid w:val="0025430B"/>
    <w:rsid w:val="00256FD6"/>
    <w:rsid w:val="00257D52"/>
    <w:rsid w:val="00280E5D"/>
    <w:rsid w:val="0028515F"/>
    <w:rsid w:val="00294A1E"/>
    <w:rsid w:val="002A1C7A"/>
    <w:rsid w:val="002B2DB5"/>
    <w:rsid w:val="002D1E80"/>
    <w:rsid w:val="002D7AE7"/>
    <w:rsid w:val="002E4D25"/>
    <w:rsid w:val="002E676F"/>
    <w:rsid w:val="002E6D48"/>
    <w:rsid w:val="002E709D"/>
    <w:rsid w:val="002F33DF"/>
    <w:rsid w:val="002F5287"/>
    <w:rsid w:val="00312257"/>
    <w:rsid w:val="00313FCF"/>
    <w:rsid w:val="00316ED3"/>
    <w:rsid w:val="00317AB7"/>
    <w:rsid w:val="00321BA2"/>
    <w:rsid w:val="0032317E"/>
    <w:rsid w:val="0033248E"/>
    <w:rsid w:val="003344F3"/>
    <w:rsid w:val="003349AA"/>
    <w:rsid w:val="00337787"/>
    <w:rsid w:val="003377D0"/>
    <w:rsid w:val="003378D6"/>
    <w:rsid w:val="00341921"/>
    <w:rsid w:val="00350957"/>
    <w:rsid w:val="003515D2"/>
    <w:rsid w:val="0035291C"/>
    <w:rsid w:val="00356819"/>
    <w:rsid w:val="003714A8"/>
    <w:rsid w:val="00371E7C"/>
    <w:rsid w:val="0037370C"/>
    <w:rsid w:val="00380BF8"/>
    <w:rsid w:val="003823D5"/>
    <w:rsid w:val="00383AB1"/>
    <w:rsid w:val="00384531"/>
    <w:rsid w:val="00385992"/>
    <w:rsid w:val="00385FEC"/>
    <w:rsid w:val="003A575E"/>
    <w:rsid w:val="003D17CC"/>
    <w:rsid w:val="003E2C63"/>
    <w:rsid w:val="003E4CFD"/>
    <w:rsid w:val="003F32A5"/>
    <w:rsid w:val="003F48D6"/>
    <w:rsid w:val="004020AE"/>
    <w:rsid w:val="00413E19"/>
    <w:rsid w:val="00422376"/>
    <w:rsid w:val="00425163"/>
    <w:rsid w:val="004251D3"/>
    <w:rsid w:val="00442FDB"/>
    <w:rsid w:val="00445520"/>
    <w:rsid w:val="00461AA0"/>
    <w:rsid w:val="00461ECF"/>
    <w:rsid w:val="00464105"/>
    <w:rsid w:val="00465FB9"/>
    <w:rsid w:val="00472C0D"/>
    <w:rsid w:val="00472D8D"/>
    <w:rsid w:val="004906D0"/>
    <w:rsid w:val="00495CAB"/>
    <w:rsid w:val="004A19BF"/>
    <w:rsid w:val="004A2ED8"/>
    <w:rsid w:val="004A4720"/>
    <w:rsid w:val="004A7F31"/>
    <w:rsid w:val="004C2431"/>
    <w:rsid w:val="004E4480"/>
    <w:rsid w:val="004F1720"/>
    <w:rsid w:val="004F42E8"/>
    <w:rsid w:val="004F56A6"/>
    <w:rsid w:val="004F6C1A"/>
    <w:rsid w:val="004F7568"/>
    <w:rsid w:val="00501267"/>
    <w:rsid w:val="00501EC1"/>
    <w:rsid w:val="005026D9"/>
    <w:rsid w:val="0050610D"/>
    <w:rsid w:val="0051784D"/>
    <w:rsid w:val="00523914"/>
    <w:rsid w:val="00524507"/>
    <w:rsid w:val="005257B3"/>
    <w:rsid w:val="005344AB"/>
    <w:rsid w:val="00551381"/>
    <w:rsid w:val="00554988"/>
    <w:rsid w:val="00557020"/>
    <w:rsid w:val="00571D2D"/>
    <w:rsid w:val="00573875"/>
    <w:rsid w:val="00575B71"/>
    <w:rsid w:val="005778EF"/>
    <w:rsid w:val="00582027"/>
    <w:rsid w:val="00584D72"/>
    <w:rsid w:val="005931C7"/>
    <w:rsid w:val="0059556A"/>
    <w:rsid w:val="005B018E"/>
    <w:rsid w:val="005B3B24"/>
    <w:rsid w:val="005B3FC4"/>
    <w:rsid w:val="005B4758"/>
    <w:rsid w:val="005B4ACE"/>
    <w:rsid w:val="005D7A06"/>
    <w:rsid w:val="005E0E92"/>
    <w:rsid w:val="005E28EE"/>
    <w:rsid w:val="005F1A66"/>
    <w:rsid w:val="005F1D69"/>
    <w:rsid w:val="005F795B"/>
    <w:rsid w:val="00602444"/>
    <w:rsid w:val="00603477"/>
    <w:rsid w:val="00606624"/>
    <w:rsid w:val="00625D1C"/>
    <w:rsid w:val="0062609C"/>
    <w:rsid w:val="00635C83"/>
    <w:rsid w:val="0063724D"/>
    <w:rsid w:val="006376C6"/>
    <w:rsid w:val="00637B75"/>
    <w:rsid w:val="00640258"/>
    <w:rsid w:val="00643BD1"/>
    <w:rsid w:val="00650F0D"/>
    <w:rsid w:val="0065465E"/>
    <w:rsid w:val="00663B9C"/>
    <w:rsid w:val="006710C8"/>
    <w:rsid w:val="00672B6D"/>
    <w:rsid w:val="0067402D"/>
    <w:rsid w:val="0067724B"/>
    <w:rsid w:val="00680A1F"/>
    <w:rsid w:val="0068156E"/>
    <w:rsid w:val="0068757A"/>
    <w:rsid w:val="00691A98"/>
    <w:rsid w:val="006A2B26"/>
    <w:rsid w:val="006A4A39"/>
    <w:rsid w:val="006A6500"/>
    <w:rsid w:val="006A6FDA"/>
    <w:rsid w:val="006B30DF"/>
    <w:rsid w:val="006C33FA"/>
    <w:rsid w:val="006C6A48"/>
    <w:rsid w:val="006D007E"/>
    <w:rsid w:val="006D1969"/>
    <w:rsid w:val="006D6891"/>
    <w:rsid w:val="006E1DB8"/>
    <w:rsid w:val="006E2A7F"/>
    <w:rsid w:val="006E3248"/>
    <w:rsid w:val="006E43A6"/>
    <w:rsid w:val="006E46ED"/>
    <w:rsid w:val="006E650A"/>
    <w:rsid w:val="006F2341"/>
    <w:rsid w:val="00700B17"/>
    <w:rsid w:val="00702C1E"/>
    <w:rsid w:val="00705241"/>
    <w:rsid w:val="0071251D"/>
    <w:rsid w:val="0071541A"/>
    <w:rsid w:val="00721579"/>
    <w:rsid w:val="007278CE"/>
    <w:rsid w:val="00730B84"/>
    <w:rsid w:val="00733271"/>
    <w:rsid w:val="00744F5E"/>
    <w:rsid w:val="00746B61"/>
    <w:rsid w:val="00752074"/>
    <w:rsid w:val="007548FD"/>
    <w:rsid w:val="0076683E"/>
    <w:rsid w:val="00767905"/>
    <w:rsid w:val="00767B90"/>
    <w:rsid w:val="00770215"/>
    <w:rsid w:val="00771467"/>
    <w:rsid w:val="0077503B"/>
    <w:rsid w:val="00797B3E"/>
    <w:rsid w:val="00797D80"/>
    <w:rsid w:val="007B4157"/>
    <w:rsid w:val="007C524F"/>
    <w:rsid w:val="007C76EB"/>
    <w:rsid w:val="007C7A6F"/>
    <w:rsid w:val="007C7F46"/>
    <w:rsid w:val="007D36CF"/>
    <w:rsid w:val="007D5296"/>
    <w:rsid w:val="007D5336"/>
    <w:rsid w:val="007D6362"/>
    <w:rsid w:val="007E534A"/>
    <w:rsid w:val="007F1AA1"/>
    <w:rsid w:val="007F423A"/>
    <w:rsid w:val="007F5D65"/>
    <w:rsid w:val="00800804"/>
    <w:rsid w:val="00805B70"/>
    <w:rsid w:val="00807510"/>
    <w:rsid w:val="00820EA7"/>
    <w:rsid w:val="00824911"/>
    <w:rsid w:val="0083010D"/>
    <w:rsid w:val="00833083"/>
    <w:rsid w:val="00833623"/>
    <w:rsid w:val="008336E1"/>
    <w:rsid w:val="00845AE9"/>
    <w:rsid w:val="00847C32"/>
    <w:rsid w:val="00854895"/>
    <w:rsid w:val="00857380"/>
    <w:rsid w:val="00860CF8"/>
    <w:rsid w:val="00867EE4"/>
    <w:rsid w:val="00870814"/>
    <w:rsid w:val="008846E0"/>
    <w:rsid w:val="00884F14"/>
    <w:rsid w:val="00893822"/>
    <w:rsid w:val="008A4CED"/>
    <w:rsid w:val="008A797A"/>
    <w:rsid w:val="008B010B"/>
    <w:rsid w:val="008B72FF"/>
    <w:rsid w:val="008C41DF"/>
    <w:rsid w:val="008D01A8"/>
    <w:rsid w:val="008D23BE"/>
    <w:rsid w:val="008E14C6"/>
    <w:rsid w:val="00906848"/>
    <w:rsid w:val="0091094C"/>
    <w:rsid w:val="00911A18"/>
    <w:rsid w:val="00917141"/>
    <w:rsid w:val="00920A75"/>
    <w:rsid w:val="00933152"/>
    <w:rsid w:val="00933D41"/>
    <w:rsid w:val="00942022"/>
    <w:rsid w:val="00945475"/>
    <w:rsid w:val="00962789"/>
    <w:rsid w:val="00966489"/>
    <w:rsid w:val="00982908"/>
    <w:rsid w:val="009829BF"/>
    <w:rsid w:val="009A20A4"/>
    <w:rsid w:val="009A2BF7"/>
    <w:rsid w:val="009A3DCF"/>
    <w:rsid w:val="009B3B3C"/>
    <w:rsid w:val="009B7BCC"/>
    <w:rsid w:val="009C42CE"/>
    <w:rsid w:val="009C61D2"/>
    <w:rsid w:val="009C7B5F"/>
    <w:rsid w:val="009E616E"/>
    <w:rsid w:val="009E643E"/>
    <w:rsid w:val="009E68C6"/>
    <w:rsid w:val="009F0CC9"/>
    <w:rsid w:val="00A012D3"/>
    <w:rsid w:val="00A32C6D"/>
    <w:rsid w:val="00A378FE"/>
    <w:rsid w:val="00A37BBA"/>
    <w:rsid w:val="00A4206F"/>
    <w:rsid w:val="00A50BF9"/>
    <w:rsid w:val="00A5286D"/>
    <w:rsid w:val="00A5432D"/>
    <w:rsid w:val="00A60477"/>
    <w:rsid w:val="00A60DA8"/>
    <w:rsid w:val="00A70129"/>
    <w:rsid w:val="00A7508F"/>
    <w:rsid w:val="00A75B3B"/>
    <w:rsid w:val="00A75B7C"/>
    <w:rsid w:val="00A7761B"/>
    <w:rsid w:val="00A80249"/>
    <w:rsid w:val="00A80351"/>
    <w:rsid w:val="00A82D93"/>
    <w:rsid w:val="00A84266"/>
    <w:rsid w:val="00A90C42"/>
    <w:rsid w:val="00AA0016"/>
    <w:rsid w:val="00AB2B74"/>
    <w:rsid w:val="00AB3D65"/>
    <w:rsid w:val="00AB5983"/>
    <w:rsid w:val="00AC38BD"/>
    <w:rsid w:val="00AD3EC3"/>
    <w:rsid w:val="00AD4ED0"/>
    <w:rsid w:val="00AE5E2B"/>
    <w:rsid w:val="00AE6F55"/>
    <w:rsid w:val="00AF1FA5"/>
    <w:rsid w:val="00AF20D1"/>
    <w:rsid w:val="00B01ECC"/>
    <w:rsid w:val="00B07566"/>
    <w:rsid w:val="00B138C9"/>
    <w:rsid w:val="00B13EF1"/>
    <w:rsid w:val="00B1691A"/>
    <w:rsid w:val="00B21A70"/>
    <w:rsid w:val="00B25456"/>
    <w:rsid w:val="00B33A33"/>
    <w:rsid w:val="00B33A8A"/>
    <w:rsid w:val="00B41A72"/>
    <w:rsid w:val="00B5034F"/>
    <w:rsid w:val="00B605F0"/>
    <w:rsid w:val="00B67D47"/>
    <w:rsid w:val="00B7269E"/>
    <w:rsid w:val="00B75474"/>
    <w:rsid w:val="00B76299"/>
    <w:rsid w:val="00B804CF"/>
    <w:rsid w:val="00B87FBE"/>
    <w:rsid w:val="00BA046B"/>
    <w:rsid w:val="00BA1366"/>
    <w:rsid w:val="00BB14AE"/>
    <w:rsid w:val="00BB5005"/>
    <w:rsid w:val="00BB5F37"/>
    <w:rsid w:val="00BB75E0"/>
    <w:rsid w:val="00BC0479"/>
    <w:rsid w:val="00BD4A8B"/>
    <w:rsid w:val="00BD52CE"/>
    <w:rsid w:val="00BF0121"/>
    <w:rsid w:val="00BF0142"/>
    <w:rsid w:val="00BF3F39"/>
    <w:rsid w:val="00BF66CA"/>
    <w:rsid w:val="00C03648"/>
    <w:rsid w:val="00C1722F"/>
    <w:rsid w:val="00C242AB"/>
    <w:rsid w:val="00C261A8"/>
    <w:rsid w:val="00C278A1"/>
    <w:rsid w:val="00C300D9"/>
    <w:rsid w:val="00C34208"/>
    <w:rsid w:val="00C34766"/>
    <w:rsid w:val="00C426E6"/>
    <w:rsid w:val="00C43A6A"/>
    <w:rsid w:val="00C51037"/>
    <w:rsid w:val="00C52E5C"/>
    <w:rsid w:val="00C56318"/>
    <w:rsid w:val="00C56C84"/>
    <w:rsid w:val="00C578B7"/>
    <w:rsid w:val="00C64382"/>
    <w:rsid w:val="00C71C80"/>
    <w:rsid w:val="00C7438C"/>
    <w:rsid w:val="00C8357E"/>
    <w:rsid w:val="00C91E7C"/>
    <w:rsid w:val="00CA493A"/>
    <w:rsid w:val="00CA67E5"/>
    <w:rsid w:val="00CA7577"/>
    <w:rsid w:val="00CA7DD7"/>
    <w:rsid w:val="00CB2C5C"/>
    <w:rsid w:val="00CC0FB3"/>
    <w:rsid w:val="00CC7A3F"/>
    <w:rsid w:val="00CE57B2"/>
    <w:rsid w:val="00D32F20"/>
    <w:rsid w:val="00D33731"/>
    <w:rsid w:val="00D4171D"/>
    <w:rsid w:val="00D5137F"/>
    <w:rsid w:val="00D513D2"/>
    <w:rsid w:val="00D55D7C"/>
    <w:rsid w:val="00D73514"/>
    <w:rsid w:val="00D84054"/>
    <w:rsid w:val="00D931EE"/>
    <w:rsid w:val="00D93218"/>
    <w:rsid w:val="00D9429F"/>
    <w:rsid w:val="00DB7F0D"/>
    <w:rsid w:val="00DE1E82"/>
    <w:rsid w:val="00DF79AA"/>
    <w:rsid w:val="00E01561"/>
    <w:rsid w:val="00E04025"/>
    <w:rsid w:val="00E0608F"/>
    <w:rsid w:val="00E06F78"/>
    <w:rsid w:val="00E213EA"/>
    <w:rsid w:val="00E2401B"/>
    <w:rsid w:val="00E26A36"/>
    <w:rsid w:val="00E3047E"/>
    <w:rsid w:val="00E355EB"/>
    <w:rsid w:val="00E3681B"/>
    <w:rsid w:val="00E52F38"/>
    <w:rsid w:val="00E54014"/>
    <w:rsid w:val="00E72F31"/>
    <w:rsid w:val="00E852E3"/>
    <w:rsid w:val="00E907EE"/>
    <w:rsid w:val="00E926E8"/>
    <w:rsid w:val="00E943F3"/>
    <w:rsid w:val="00E946EF"/>
    <w:rsid w:val="00EA36EB"/>
    <w:rsid w:val="00EB063E"/>
    <w:rsid w:val="00EB475E"/>
    <w:rsid w:val="00EC6361"/>
    <w:rsid w:val="00EC6932"/>
    <w:rsid w:val="00EC6FDE"/>
    <w:rsid w:val="00ED2A65"/>
    <w:rsid w:val="00ED4F33"/>
    <w:rsid w:val="00ED62BC"/>
    <w:rsid w:val="00EE212D"/>
    <w:rsid w:val="00EE6939"/>
    <w:rsid w:val="00EF2CA9"/>
    <w:rsid w:val="00F10FC9"/>
    <w:rsid w:val="00F15717"/>
    <w:rsid w:val="00F256AB"/>
    <w:rsid w:val="00F265F8"/>
    <w:rsid w:val="00F32A3F"/>
    <w:rsid w:val="00F334C4"/>
    <w:rsid w:val="00F33E66"/>
    <w:rsid w:val="00F4309C"/>
    <w:rsid w:val="00F53FA4"/>
    <w:rsid w:val="00F54B79"/>
    <w:rsid w:val="00F7710A"/>
    <w:rsid w:val="00F87135"/>
    <w:rsid w:val="00F905E6"/>
    <w:rsid w:val="00F928B4"/>
    <w:rsid w:val="00F93E4E"/>
    <w:rsid w:val="00F95544"/>
    <w:rsid w:val="00F97610"/>
    <w:rsid w:val="00FA3E9B"/>
    <w:rsid w:val="00FB3DC3"/>
    <w:rsid w:val="00FB50EE"/>
    <w:rsid w:val="00FC14C0"/>
    <w:rsid w:val="00FC4218"/>
    <w:rsid w:val="00FD5FD4"/>
    <w:rsid w:val="00FE5816"/>
    <w:rsid w:val="00FF430D"/>
    <w:rsid w:val="00FF468C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266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rsid w:val="00A84266"/>
    <w:pPr>
      <w:spacing w:before="100" w:beforeAutospacing="1" w:after="100" w:afterAutospacing="1"/>
    </w:pPr>
  </w:style>
  <w:style w:type="character" w:styleId="a5">
    <w:name w:val="Strong"/>
    <w:basedOn w:val="a0"/>
    <w:qFormat/>
    <w:rsid w:val="00A84266"/>
    <w:rPr>
      <w:b/>
      <w:bCs/>
    </w:rPr>
  </w:style>
  <w:style w:type="paragraph" w:customStyle="1" w:styleId="a6">
    <w:name w:val="Знак Знак Знак Знак Знак Знак Знак"/>
    <w:basedOn w:val="a"/>
    <w:rsid w:val="00AE5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C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0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B01ECC"/>
    <w:pPr>
      <w:ind w:firstLine="1134"/>
      <w:jc w:val="both"/>
    </w:pPr>
    <w:rPr>
      <w:b/>
      <w:i/>
      <w:szCs w:val="20"/>
    </w:rPr>
  </w:style>
  <w:style w:type="paragraph" w:styleId="2">
    <w:name w:val="Body Text Indent 2"/>
    <w:basedOn w:val="a"/>
    <w:rsid w:val="00B01ECC"/>
    <w:pPr>
      <w:ind w:firstLine="426"/>
      <w:jc w:val="both"/>
    </w:pPr>
    <w:rPr>
      <w:b/>
      <w:i/>
      <w:szCs w:val="20"/>
    </w:rPr>
  </w:style>
  <w:style w:type="paragraph" w:customStyle="1" w:styleId="1">
    <w:name w:val="Обычный (веб)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Style4">
    <w:name w:val="Style4"/>
    <w:basedOn w:val="a"/>
    <w:rsid w:val="0089382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893822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Знак Знак Знак Знак Знак Знак Знак"/>
    <w:basedOn w:val="a"/>
    <w:rsid w:val="00D931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40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3A8A"/>
  </w:style>
  <w:style w:type="paragraph" w:customStyle="1" w:styleId="ac">
    <w:name w:val="Знак"/>
    <w:basedOn w:val="a"/>
    <w:rsid w:val="00256F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8336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4419">
                      <w:marLeft w:val="-8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0725">
                          <w:marLeft w:val="8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23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разрешается пользоваться на ЕГЭ</vt:lpstr>
    </vt:vector>
  </TitlesOfParts>
  <Company>imei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разрешается пользоваться на ЕГЭ</dc:title>
  <dc:creator>Administrator</dc:creator>
  <cp:lastModifiedBy>ольга синькова</cp:lastModifiedBy>
  <cp:revision>2</cp:revision>
  <cp:lastPrinted>2015-03-15T00:59:00Z</cp:lastPrinted>
  <dcterms:created xsi:type="dcterms:W3CDTF">2015-12-06T22:55:00Z</dcterms:created>
  <dcterms:modified xsi:type="dcterms:W3CDTF">2015-12-06T22:55:00Z</dcterms:modified>
</cp:coreProperties>
</file>