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F4" w:rsidRPr="00BD2492" w:rsidRDefault="00B058F4" w:rsidP="00BD2492">
      <w:pPr>
        <w:shd w:val="clear" w:color="auto" w:fill="FFFFFF"/>
        <w:tabs>
          <w:tab w:val="num" w:pos="0"/>
        </w:tabs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D2492">
        <w:rPr>
          <w:rFonts w:ascii="Times New Roman" w:hAnsi="Times New Roman"/>
          <w:color w:val="000000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B058F4" w:rsidRPr="00BD2492" w:rsidRDefault="00B058F4" w:rsidP="00BD2492">
      <w:pPr>
        <w:shd w:val="clear" w:color="auto" w:fill="FFFFFF"/>
        <w:tabs>
          <w:tab w:val="num" w:pos="0"/>
        </w:tabs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D2492">
        <w:rPr>
          <w:rFonts w:ascii="Times New Roman" w:hAnsi="Times New Roman"/>
          <w:color w:val="000000"/>
          <w:sz w:val="28"/>
          <w:szCs w:val="28"/>
          <w:lang w:eastAsia="ar-SA"/>
        </w:rPr>
        <w:t>средняя общеобразовательная школа №46</w:t>
      </w:r>
    </w:p>
    <w:p w:rsidR="00B058F4" w:rsidRPr="00BD2492" w:rsidRDefault="00B058F4" w:rsidP="00BD2492">
      <w:pPr>
        <w:shd w:val="clear" w:color="auto" w:fill="FFFFFF"/>
        <w:tabs>
          <w:tab w:val="num" w:pos="0"/>
        </w:tabs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D2492">
        <w:rPr>
          <w:rFonts w:ascii="Times New Roman" w:hAnsi="Times New Roman"/>
          <w:color w:val="000000"/>
          <w:sz w:val="28"/>
          <w:szCs w:val="28"/>
          <w:lang w:eastAsia="ar-SA"/>
        </w:rPr>
        <w:t>с углубленным изучением отдельных предметов</w:t>
      </w:r>
    </w:p>
    <w:p w:rsidR="00B058F4" w:rsidRPr="00BD2492" w:rsidRDefault="00B058F4" w:rsidP="00BD2492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058F4" w:rsidRPr="00BD2492" w:rsidRDefault="00B058F4" w:rsidP="00BD2492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058F4" w:rsidRPr="00BD2492" w:rsidTr="00E34B2A">
        <w:tc>
          <w:tcPr>
            <w:tcW w:w="5210" w:type="dxa"/>
          </w:tcPr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РАССМОТРЕНО: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Протокол заседания 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методического объединения</w:t>
            </w:r>
          </w:p>
          <w:p w:rsidR="00B058F4" w:rsidRPr="00BD2492" w:rsidRDefault="00ED0A0D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№___от</w:t>
            </w:r>
            <w:r w:rsidR="00B058F4"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«___»_____________</w:t>
            </w: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20</w:t>
            </w:r>
            <w:r w:rsidR="0000422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15</w:t>
            </w:r>
            <w:r w:rsidR="00B058F4"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года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Руководитель МО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_____</w:t>
            </w:r>
            <w:r w:rsidR="00ED0A0D"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___________/________________/</w:t>
            </w:r>
          </w:p>
          <w:p w:rsidR="00B058F4" w:rsidRPr="00BD2492" w:rsidRDefault="00B058F4" w:rsidP="00BD2492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210" w:type="dxa"/>
          </w:tcPr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УТВЕРЖДАЮ: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Приказ  №______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от «____» ______________20</w:t>
            </w:r>
            <w:r w:rsidR="0000422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15</w:t>
            </w: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года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Директор 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_____________________/</w:t>
            </w:r>
            <w:r w:rsidRPr="00BD2492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ar-SA"/>
              </w:rPr>
              <w:t xml:space="preserve">Л.В. </w:t>
            </w:r>
            <w:proofErr w:type="spellStart"/>
            <w:r w:rsidRPr="00BD2492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ar-SA"/>
              </w:rPr>
              <w:t>Гейнц</w:t>
            </w:r>
            <w:proofErr w:type="spellEnd"/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/</w:t>
            </w:r>
          </w:p>
          <w:p w:rsidR="00B058F4" w:rsidRPr="00BD2492" w:rsidRDefault="00B058F4" w:rsidP="00BD2492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B058F4" w:rsidRPr="00BD2492" w:rsidTr="00E34B2A">
        <w:tc>
          <w:tcPr>
            <w:tcW w:w="5210" w:type="dxa"/>
          </w:tcPr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СОГЛАСОВАНО: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Заместитель директора по УВР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____</w:t>
            </w:r>
            <w:r w:rsidR="00ED0A0D"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___________/_________________/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«_____» _____________20</w:t>
            </w:r>
            <w:r w:rsidR="0000422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15</w:t>
            </w: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года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ar-SA"/>
              </w:rPr>
              <w:tab/>
              <w:t>дата согласования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210" w:type="dxa"/>
          </w:tcPr>
          <w:p w:rsidR="00B058F4" w:rsidRPr="00BD2492" w:rsidRDefault="00B058F4" w:rsidP="00BD2492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B058F4" w:rsidRPr="00BD2492" w:rsidRDefault="00B058F4" w:rsidP="00BD2492">
      <w:pPr>
        <w:keepNext/>
        <w:numPr>
          <w:ilvl w:val="2"/>
          <w:numId w:val="0"/>
        </w:numPr>
        <w:tabs>
          <w:tab w:val="num" w:pos="0"/>
        </w:tabs>
        <w:snapToGrid w:val="0"/>
        <w:spacing w:after="0" w:line="240" w:lineRule="auto"/>
        <w:ind w:firstLine="284"/>
        <w:jc w:val="center"/>
        <w:outlineLvl w:val="2"/>
        <w:rPr>
          <w:rFonts w:ascii="Times New Roman" w:hAnsi="Times New Roman"/>
          <w:b/>
          <w:sz w:val="28"/>
          <w:szCs w:val="28"/>
          <w:lang w:eastAsia="ar-SA"/>
        </w:rPr>
      </w:pPr>
      <w:r w:rsidRPr="00BD2492">
        <w:rPr>
          <w:rFonts w:ascii="Times New Roman" w:hAnsi="Times New Roman"/>
          <w:b/>
          <w:sz w:val="28"/>
          <w:szCs w:val="28"/>
          <w:lang w:eastAsia="ar-SA"/>
        </w:rPr>
        <w:t>РАБОЧАЯ  ПРОГРАММА</w:t>
      </w:r>
    </w:p>
    <w:p w:rsidR="00B058F4" w:rsidRPr="00BD2492" w:rsidRDefault="00B058F4" w:rsidP="00BD2492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58F4" w:rsidRPr="00BD2492" w:rsidRDefault="00AA155A" w:rsidP="00BD2492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</w:t>
      </w:r>
    </w:p>
    <w:p w:rsidR="00B058F4" w:rsidRPr="004E22F8" w:rsidRDefault="00B058F4" w:rsidP="00BD249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eastAsia="ar-SA"/>
        </w:rPr>
      </w:pPr>
      <w:r w:rsidRPr="00BD2492">
        <w:rPr>
          <w:rFonts w:ascii="Times New Roman" w:hAnsi="Times New Roman"/>
          <w:bCs/>
          <w:color w:val="000000"/>
          <w:sz w:val="28"/>
          <w:szCs w:val="28"/>
          <w:lang w:eastAsia="ar-SA"/>
        </w:rPr>
        <w:t>По</w:t>
      </w:r>
      <w:r w:rsidR="00AA155A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</w:t>
      </w:r>
      <w:r w:rsidR="004E22F8">
        <w:rPr>
          <w:rFonts w:ascii="Times New Roman" w:hAnsi="Times New Roman"/>
          <w:bCs/>
          <w:color w:val="000000"/>
          <w:sz w:val="28"/>
          <w:szCs w:val="28"/>
          <w:lang w:eastAsia="ar-SA"/>
        </w:rPr>
        <w:t>_____________________________</w:t>
      </w:r>
      <w:r w:rsidR="004E22F8" w:rsidRPr="004E22F8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ar-SA"/>
        </w:rPr>
        <w:t>ХИМИИ</w:t>
      </w:r>
      <w:r w:rsidR="004E22F8">
        <w:rPr>
          <w:rFonts w:ascii="Times New Roman" w:hAnsi="Times New Roman"/>
          <w:bCs/>
          <w:color w:val="000000"/>
          <w:sz w:val="28"/>
          <w:szCs w:val="28"/>
          <w:lang w:eastAsia="ar-SA"/>
        </w:rPr>
        <w:t>______________________________</w:t>
      </w:r>
    </w:p>
    <w:p w:rsidR="00B058F4" w:rsidRDefault="00B058F4" w:rsidP="007A0031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  <w:t>(указать предмет, курс, модуль)</w:t>
      </w:r>
    </w:p>
    <w:p w:rsidR="00AA155A" w:rsidRPr="00BD2492" w:rsidRDefault="00AA155A" w:rsidP="007A0031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58F4" w:rsidRPr="00BD2492" w:rsidRDefault="00AA155A" w:rsidP="00BD2492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</w:t>
      </w:r>
    </w:p>
    <w:p w:rsidR="00B058F4" w:rsidRPr="00BD2492" w:rsidRDefault="00B058F4" w:rsidP="00BD249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2492">
        <w:rPr>
          <w:rFonts w:ascii="Times New Roman" w:hAnsi="Times New Roman"/>
          <w:sz w:val="28"/>
          <w:szCs w:val="28"/>
          <w:lang w:eastAsia="ar-SA"/>
        </w:rPr>
        <w:t>Класс ____________</w:t>
      </w:r>
      <w:r w:rsidR="004E22F8">
        <w:rPr>
          <w:rFonts w:ascii="Times New Roman" w:hAnsi="Times New Roman"/>
          <w:sz w:val="28"/>
          <w:szCs w:val="28"/>
          <w:lang w:eastAsia="ar-SA"/>
        </w:rPr>
        <w:t>________________</w:t>
      </w:r>
      <w:r w:rsidR="004E22F8" w:rsidRPr="004E22F8">
        <w:rPr>
          <w:rFonts w:ascii="Times New Roman" w:hAnsi="Times New Roman"/>
          <w:b/>
          <w:sz w:val="28"/>
          <w:szCs w:val="28"/>
          <w:u w:val="single"/>
          <w:lang w:eastAsia="ar-SA"/>
        </w:rPr>
        <w:t>8</w:t>
      </w:r>
      <w:r w:rsidR="004E22F8" w:rsidRPr="004E22F8">
        <w:rPr>
          <w:rFonts w:ascii="Times New Roman" w:hAnsi="Times New Roman"/>
          <w:sz w:val="28"/>
          <w:szCs w:val="28"/>
          <w:lang w:eastAsia="ar-SA"/>
        </w:rPr>
        <w:t>___________</w:t>
      </w:r>
      <w:r w:rsidR="004E22F8">
        <w:rPr>
          <w:rFonts w:ascii="Times New Roman" w:hAnsi="Times New Roman"/>
          <w:sz w:val="28"/>
          <w:szCs w:val="28"/>
          <w:lang w:eastAsia="ar-SA"/>
        </w:rPr>
        <w:t>_________________________</w:t>
      </w:r>
      <w:r w:rsidRPr="004E22F8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BD2492"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AA155A" w:rsidRDefault="00AA155A" w:rsidP="00BD249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</w:t>
      </w:r>
    </w:p>
    <w:p w:rsidR="00AA155A" w:rsidRDefault="00AA155A" w:rsidP="00BD249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B058F4" w:rsidRPr="00BD2492" w:rsidRDefault="00AA155A" w:rsidP="00BD249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4E22F8"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</w:t>
      </w:r>
    </w:p>
    <w:p w:rsidR="00B058F4" w:rsidRPr="00BD2492" w:rsidRDefault="00B058F4" w:rsidP="00BD249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2492">
        <w:rPr>
          <w:rFonts w:ascii="Times New Roman" w:hAnsi="Times New Roman"/>
          <w:sz w:val="28"/>
          <w:szCs w:val="28"/>
          <w:lang w:eastAsia="ar-SA"/>
        </w:rPr>
        <w:t>Количеств</w:t>
      </w:r>
      <w:r w:rsidR="007A0031">
        <w:rPr>
          <w:rFonts w:ascii="Times New Roman" w:hAnsi="Times New Roman"/>
          <w:sz w:val="28"/>
          <w:szCs w:val="28"/>
          <w:lang w:eastAsia="ar-SA"/>
        </w:rPr>
        <w:t xml:space="preserve">о часов </w:t>
      </w:r>
      <w:r w:rsidR="004E22F8">
        <w:rPr>
          <w:rFonts w:ascii="Times New Roman" w:hAnsi="Times New Roman"/>
          <w:sz w:val="28"/>
          <w:szCs w:val="28"/>
          <w:lang w:eastAsia="ar-SA"/>
        </w:rPr>
        <w:t>_</w:t>
      </w:r>
      <w:r w:rsidR="004E22F8" w:rsidRPr="004E22F8">
        <w:rPr>
          <w:rFonts w:ascii="Times New Roman" w:hAnsi="Times New Roman"/>
          <w:b/>
          <w:sz w:val="28"/>
          <w:szCs w:val="28"/>
          <w:u w:val="single"/>
          <w:lang w:eastAsia="ar-SA"/>
        </w:rPr>
        <w:t>70</w:t>
      </w:r>
      <w:r w:rsidR="004E22F8">
        <w:rPr>
          <w:rFonts w:ascii="Times New Roman" w:hAnsi="Times New Roman"/>
          <w:sz w:val="28"/>
          <w:szCs w:val="28"/>
          <w:lang w:eastAsia="ar-SA"/>
        </w:rPr>
        <w:t xml:space="preserve">_   </w:t>
      </w:r>
      <w:r w:rsidRPr="00BD2492">
        <w:rPr>
          <w:rFonts w:ascii="Times New Roman" w:hAnsi="Times New Roman"/>
          <w:sz w:val="28"/>
          <w:szCs w:val="28"/>
          <w:lang w:eastAsia="ar-SA"/>
        </w:rPr>
        <w:t>Урове</w:t>
      </w:r>
      <w:r w:rsidR="00ED0A0D" w:rsidRPr="00BD2492">
        <w:rPr>
          <w:rFonts w:ascii="Times New Roman" w:hAnsi="Times New Roman"/>
          <w:sz w:val="28"/>
          <w:szCs w:val="28"/>
          <w:lang w:eastAsia="ar-SA"/>
        </w:rPr>
        <w:t xml:space="preserve">нь </w:t>
      </w:r>
      <w:r w:rsidR="004E22F8">
        <w:rPr>
          <w:rFonts w:ascii="Times New Roman" w:hAnsi="Times New Roman"/>
          <w:sz w:val="28"/>
          <w:szCs w:val="28"/>
          <w:lang w:eastAsia="ar-SA"/>
        </w:rPr>
        <w:t>_______________</w:t>
      </w:r>
      <w:r w:rsidR="004E22F8" w:rsidRPr="004E22F8">
        <w:rPr>
          <w:rFonts w:ascii="Times New Roman" w:hAnsi="Times New Roman"/>
          <w:b/>
          <w:sz w:val="28"/>
          <w:szCs w:val="28"/>
          <w:u w:val="single"/>
          <w:lang w:eastAsia="ar-SA"/>
        </w:rPr>
        <w:t>базовый</w:t>
      </w:r>
      <w:r w:rsidR="004E22F8">
        <w:rPr>
          <w:rFonts w:ascii="Times New Roman" w:hAnsi="Times New Roman"/>
          <w:sz w:val="28"/>
          <w:szCs w:val="28"/>
          <w:lang w:eastAsia="ar-SA"/>
        </w:rPr>
        <w:t>____________________</w:t>
      </w:r>
    </w:p>
    <w:p w:rsidR="00B058F4" w:rsidRPr="00BD2492" w:rsidRDefault="00B058F4" w:rsidP="00BD2492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2492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</w:t>
      </w:r>
      <w:r w:rsidR="00AA155A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ED0A0D" w:rsidRPr="00BD249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D2492">
        <w:rPr>
          <w:rFonts w:ascii="Times New Roman" w:hAnsi="Times New Roman"/>
          <w:sz w:val="28"/>
          <w:szCs w:val="28"/>
          <w:lang w:eastAsia="ar-SA"/>
        </w:rPr>
        <w:t xml:space="preserve">(базовый, углубленный, профильный)             </w:t>
      </w:r>
    </w:p>
    <w:p w:rsidR="00B058F4" w:rsidRPr="00BD2492" w:rsidRDefault="00B058F4" w:rsidP="00BD2492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58F4" w:rsidRPr="00BD2492" w:rsidRDefault="00B058F4" w:rsidP="00BD2492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BD2492">
        <w:rPr>
          <w:rFonts w:ascii="Times New Roman" w:hAnsi="Times New Roman"/>
          <w:i/>
          <w:sz w:val="28"/>
          <w:szCs w:val="28"/>
          <w:lang w:eastAsia="ar-SA"/>
        </w:rPr>
        <w:t xml:space="preserve">                                                                                      </w:t>
      </w:r>
    </w:p>
    <w:p w:rsidR="00B058F4" w:rsidRPr="00BD2492" w:rsidRDefault="00B058F4" w:rsidP="00BD2492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</w:p>
    <w:p w:rsidR="00B058F4" w:rsidRPr="004E22F8" w:rsidRDefault="00B058F4" w:rsidP="00BD249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D2492">
        <w:rPr>
          <w:rFonts w:ascii="Times New Roman" w:hAnsi="Times New Roman"/>
          <w:sz w:val="28"/>
          <w:szCs w:val="28"/>
          <w:lang w:eastAsia="ar-SA"/>
        </w:rPr>
        <w:t>Ф.И.О. учителя</w:t>
      </w:r>
      <w:r w:rsidR="005D04F7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4E22F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D04F7" w:rsidRPr="004E22F8">
        <w:rPr>
          <w:rFonts w:ascii="Times New Roman" w:hAnsi="Times New Roman"/>
          <w:b/>
          <w:sz w:val="28"/>
          <w:szCs w:val="28"/>
          <w:lang w:eastAsia="ar-SA"/>
        </w:rPr>
        <w:t>КУРОЧКА ЮЛИЯ ВАСИЛЬЕВНА</w:t>
      </w:r>
    </w:p>
    <w:p w:rsidR="00AA155A" w:rsidRPr="00BD2492" w:rsidRDefault="00AA155A" w:rsidP="00BD249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58F4" w:rsidRPr="00BD2492" w:rsidRDefault="00B058F4" w:rsidP="00BD249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2492">
        <w:rPr>
          <w:rFonts w:ascii="Times New Roman" w:hAnsi="Times New Roman"/>
          <w:sz w:val="28"/>
          <w:szCs w:val="28"/>
          <w:lang w:eastAsia="ar-SA"/>
        </w:rPr>
        <w:t>Квалификационная категория</w:t>
      </w:r>
      <w:r w:rsidR="005D04F7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5D04F7" w:rsidRPr="004E22F8">
        <w:rPr>
          <w:rFonts w:ascii="Times New Roman" w:hAnsi="Times New Roman"/>
          <w:b/>
          <w:sz w:val="28"/>
          <w:szCs w:val="28"/>
          <w:lang w:eastAsia="ar-SA"/>
        </w:rPr>
        <w:t>высшая</w:t>
      </w:r>
    </w:p>
    <w:p w:rsidR="00B058F4" w:rsidRPr="00BD2492" w:rsidRDefault="00B058F4" w:rsidP="00BD2492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</w:p>
    <w:p w:rsidR="00B058F4" w:rsidRPr="00BD2492" w:rsidRDefault="00B058F4" w:rsidP="00BD2492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58F4" w:rsidRPr="00BD2492" w:rsidRDefault="00B058F4" w:rsidP="00BD24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58F4" w:rsidRPr="00BD2492" w:rsidRDefault="00B058F4" w:rsidP="00BD24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58F4" w:rsidRPr="00BD2492" w:rsidRDefault="00B058F4" w:rsidP="00BD24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58F4" w:rsidRPr="00BD2492" w:rsidRDefault="00B058F4" w:rsidP="00BD24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4390" w:rsidRPr="00FB2BC9" w:rsidRDefault="00F228C9" w:rsidP="00FB2B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492">
        <w:rPr>
          <w:rFonts w:ascii="Times New Roman" w:hAnsi="Times New Roman"/>
          <w:b/>
          <w:sz w:val="28"/>
          <w:szCs w:val="28"/>
        </w:rPr>
        <w:t>Сургут, 2015</w:t>
      </w:r>
      <w:r w:rsidR="00B058F4" w:rsidRPr="00BD2492">
        <w:rPr>
          <w:rFonts w:ascii="Times New Roman" w:hAnsi="Times New Roman"/>
          <w:b/>
          <w:sz w:val="28"/>
          <w:szCs w:val="28"/>
        </w:rPr>
        <w:t>год</w:t>
      </w:r>
    </w:p>
    <w:p w:rsidR="00E36CC3" w:rsidRPr="00BD2492" w:rsidRDefault="00E36CC3" w:rsidP="00BD249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2492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E36CC3" w:rsidRPr="00BD2492" w:rsidRDefault="00E36CC3" w:rsidP="00BD249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36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36CC3" w:rsidRPr="00BD2492" w:rsidRDefault="00251BFB" w:rsidP="00BD249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D2492">
        <w:rPr>
          <w:rFonts w:ascii="Times New Roman" w:hAnsi="Times New Roman"/>
          <w:color w:val="000000"/>
          <w:sz w:val="28"/>
          <w:szCs w:val="28"/>
        </w:rPr>
        <w:tab/>
      </w:r>
      <w:r w:rsidRPr="00BD2492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BD24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CC3" w:rsidRPr="00BD2492">
        <w:rPr>
          <w:rFonts w:ascii="Times New Roman" w:hAnsi="Times New Roman"/>
          <w:color w:val="000000"/>
          <w:sz w:val="28"/>
          <w:szCs w:val="28"/>
        </w:rPr>
        <w:t xml:space="preserve">Рабочая программа по </w:t>
      </w:r>
      <w:r w:rsidR="00E36CC3" w:rsidRPr="00BD2492">
        <w:rPr>
          <w:rFonts w:ascii="Times New Roman" w:hAnsi="Times New Roman"/>
          <w:sz w:val="28"/>
          <w:szCs w:val="28"/>
        </w:rPr>
        <w:t>химии</w:t>
      </w:r>
      <w:r w:rsidR="00E36CC3" w:rsidRPr="00BD24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6CC3" w:rsidRPr="00BD2492">
        <w:rPr>
          <w:rFonts w:ascii="Times New Roman" w:hAnsi="Times New Roman"/>
          <w:color w:val="000000"/>
          <w:sz w:val="28"/>
          <w:szCs w:val="28"/>
        </w:rPr>
        <w:t xml:space="preserve">для учащихся </w:t>
      </w:r>
      <w:r w:rsidR="00E36CC3" w:rsidRPr="00BD2492">
        <w:rPr>
          <w:rFonts w:ascii="Times New Roman" w:hAnsi="Times New Roman"/>
          <w:b/>
          <w:sz w:val="28"/>
          <w:szCs w:val="28"/>
        </w:rPr>
        <w:t>8</w:t>
      </w:r>
      <w:r w:rsidR="00E36CC3" w:rsidRPr="00BD2492">
        <w:rPr>
          <w:rFonts w:ascii="Times New Roman" w:hAnsi="Times New Roman"/>
          <w:b/>
          <w:color w:val="000000"/>
          <w:sz w:val="28"/>
          <w:szCs w:val="28"/>
        </w:rPr>
        <w:t xml:space="preserve"> классов</w:t>
      </w:r>
      <w:r w:rsidR="00E36CC3" w:rsidRPr="00BD2492">
        <w:rPr>
          <w:rFonts w:ascii="Times New Roman" w:hAnsi="Times New Roman"/>
          <w:color w:val="000000"/>
          <w:sz w:val="28"/>
          <w:szCs w:val="28"/>
        </w:rPr>
        <w:t xml:space="preserve"> составлена в соответствии с нормативными документами: </w:t>
      </w:r>
    </w:p>
    <w:p w:rsidR="00E36CC3" w:rsidRPr="00BD2492" w:rsidRDefault="00E36CC3" w:rsidP="00531382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492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Российской Федерации от 05 марта 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(в ред. Приказов </w:t>
      </w:r>
      <w:proofErr w:type="spellStart"/>
      <w:r w:rsidRPr="00BD249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D2492">
        <w:rPr>
          <w:rFonts w:ascii="Times New Roman" w:hAnsi="Times New Roman" w:cs="Times New Roman"/>
          <w:sz w:val="28"/>
          <w:szCs w:val="28"/>
        </w:rPr>
        <w:t xml:space="preserve"> России от 03.06.2008 № 164, от 31.08.2009 № 320, от 19.10.2009 № 427, от 10.11.2011г. № 2643, от 24.01.2012 № 39, от 31.01.2012 № 69). </w:t>
      </w:r>
    </w:p>
    <w:p w:rsidR="00E36CC3" w:rsidRPr="00BD2492" w:rsidRDefault="00E36CC3" w:rsidP="00531382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492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образовательной программой </w:t>
      </w:r>
      <w:r w:rsidR="00FB2BC9">
        <w:rPr>
          <w:rFonts w:ascii="Times New Roman" w:hAnsi="Times New Roman" w:cs="Times New Roman"/>
          <w:color w:val="000000"/>
          <w:sz w:val="28"/>
          <w:szCs w:val="28"/>
        </w:rPr>
        <w:t>основного</w:t>
      </w:r>
      <w:r w:rsidRPr="00BD2492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общеобразовательного учреждения.</w:t>
      </w:r>
    </w:p>
    <w:p w:rsidR="00E36CC3" w:rsidRPr="00BD2492" w:rsidRDefault="00E36CC3" w:rsidP="00531382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492">
        <w:rPr>
          <w:rFonts w:ascii="Times New Roman" w:hAnsi="Times New Roman" w:cs="Times New Roman"/>
          <w:color w:val="000000"/>
          <w:sz w:val="28"/>
          <w:szCs w:val="28"/>
        </w:rPr>
        <w:t>Положением о рабочей программе педагога.</w:t>
      </w:r>
    </w:p>
    <w:p w:rsidR="005C14D0" w:rsidRPr="00BD2492" w:rsidRDefault="000F3B6F" w:rsidP="00BD2492">
      <w:pPr>
        <w:widowControl w:val="0"/>
        <w:shd w:val="clear" w:color="auto" w:fill="FFFFFF"/>
        <w:tabs>
          <w:tab w:val="left" w:pos="518"/>
        </w:tabs>
        <w:autoSpaceDE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36CC3" w:rsidRPr="00BD2492">
        <w:rPr>
          <w:rFonts w:ascii="Times New Roman" w:hAnsi="Times New Roman"/>
          <w:color w:val="000000"/>
          <w:sz w:val="28"/>
          <w:szCs w:val="28"/>
        </w:rPr>
        <w:t>Рабочая программа разработана с учётом примерной программы по химии</w:t>
      </w:r>
      <w:r w:rsidR="00E36CC3" w:rsidRPr="00BD24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6CC3" w:rsidRPr="00BD2492">
        <w:rPr>
          <w:rFonts w:ascii="Times New Roman" w:hAnsi="Times New Roman"/>
          <w:color w:val="000000"/>
          <w:sz w:val="28"/>
          <w:szCs w:val="28"/>
        </w:rPr>
        <w:t xml:space="preserve">и  ориентирована на использование учебника по химии </w:t>
      </w:r>
      <w:r w:rsidR="00E36CC3" w:rsidRPr="00BD2492">
        <w:rPr>
          <w:rFonts w:ascii="Times New Roman" w:hAnsi="Times New Roman"/>
          <w:color w:val="000000"/>
          <w:spacing w:val="-2"/>
          <w:sz w:val="28"/>
          <w:szCs w:val="28"/>
        </w:rPr>
        <w:t xml:space="preserve">под редакцией </w:t>
      </w:r>
      <w:proofErr w:type="spellStart"/>
      <w:r w:rsidR="00E36CC3" w:rsidRPr="00BD2492">
        <w:rPr>
          <w:rFonts w:ascii="Times New Roman" w:hAnsi="Times New Roman"/>
          <w:color w:val="000000"/>
          <w:spacing w:val="-2"/>
          <w:sz w:val="28"/>
          <w:szCs w:val="28"/>
        </w:rPr>
        <w:t>О.С.Габриеляна</w:t>
      </w:r>
      <w:proofErr w:type="spellEnd"/>
      <w:r w:rsidR="00E36CC3" w:rsidRPr="00BD2492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E36CC3" w:rsidRPr="00BD24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6CC3" w:rsidRPr="00BD2492">
        <w:rPr>
          <w:rFonts w:ascii="Times New Roman" w:hAnsi="Times New Roman"/>
          <w:sz w:val="28"/>
          <w:szCs w:val="28"/>
        </w:rPr>
        <w:t xml:space="preserve">который включён в федеральный перечень учебников, рекомендуемых к использованию при реализации имеющих государственную аккредитацию образовательных программ </w:t>
      </w:r>
      <w:r w:rsidR="00F228C9" w:rsidRPr="00BD2492">
        <w:rPr>
          <w:rFonts w:ascii="Times New Roman" w:hAnsi="Times New Roman"/>
          <w:sz w:val="28"/>
          <w:szCs w:val="28"/>
        </w:rPr>
        <w:t xml:space="preserve">среднего общего образования (приказ Министерства образования и науки Российской Федерации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 изменениями от 08.06.2015 № 576).  </w:t>
      </w:r>
    </w:p>
    <w:p w:rsidR="001330EF" w:rsidRDefault="00E34B2A" w:rsidP="001330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D2492">
        <w:rPr>
          <w:rFonts w:ascii="Times New Roman" w:hAnsi="Times New Roman"/>
          <w:b/>
          <w:sz w:val="28"/>
          <w:szCs w:val="28"/>
        </w:rPr>
        <w:t xml:space="preserve">Цель курса: </w:t>
      </w:r>
      <w:r w:rsidRPr="00BD2492">
        <w:rPr>
          <w:rStyle w:val="FontStyle12"/>
          <w:rFonts w:ascii="Times New Roman" w:hAnsi="Times New Roman"/>
          <w:sz w:val="28"/>
          <w:szCs w:val="28"/>
        </w:rPr>
        <w:t>формирование</w:t>
      </w:r>
      <w:r w:rsidR="005C14D0" w:rsidRPr="00BD2492">
        <w:rPr>
          <w:rStyle w:val="FontStyle12"/>
          <w:rFonts w:ascii="Times New Roman" w:hAnsi="Times New Roman"/>
          <w:sz w:val="28"/>
          <w:szCs w:val="28"/>
        </w:rPr>
        <w:t xml:space="preserve"> целостной</w:t>
      </w:r>
      <w:r w:rsidRPr="00BD2492">
        <w:rPr>
          <w:rStyle w:val="FontStyle12"/>
          <w:rFonts w:ascii="Times New Roman" w:hAnsi="Times New Roman"/>
          <w:sz w:val="28"/>
          <w:szCs w:val="28"/>
        </w:rPr>
        <w:t xml:space="preserve"> системы химических знаний и естественнонаучного представления об окружающем мире, развитие функционально грамотной и творческой личности с системно-творческим мышлением </w:t>
      </w:r>
      <w:r w:rsidR="00E8788F" w:rsidRPr="00BD2492">
        <w:rPr>
          <w:rStyle w:val="FontStyle12"/>
          <w:rFonts w:ascii="Times New Roman" w:hAnsi="Times New Roman"/>
          <w:sz w:val="28"/>
          <w:szCs w:val="28"/>
        </w:rPr>
        <w:t>и практическими</w:t>
      </w:r>
      <w:r w:rsidRPr="00BD2492">
        <w:rPr>
          <w:rStyle w:val="FontStyle12"/>
          <w:rFonts w:ascii="Times New Roman" w:hAnsi="Times New Roman"/>
          <w:sz w:val="28"/>
          <w:szCs w:val="28"/>
        </w:rPr>
        <w:t xml:space="preserve"> способностями в области химических технологий, а также эколого-гуманистическ</w:t>
      </w:r>
      <w:r w:rsidR="008610C6">
        <w:rPr>
          <w:rStyle w:val="FontStyle12"/>
          <w:rFonts w:ascii="Times New Roman" w:hAnsi="Times New Roman"/>
          <w:sz w:val="28"/>
          <w:szCs w:val="28"/>
        </w:rPr>
        <w:t>им</w:t>
      </w:r>
      <w:r w:rsidRPr="00BD2492">
        <w:rPr>
          <w:rStyle w:val="FontStyle12"/>
          <w:rFonts w:ascii="Times New Roman" w:hAnsi="Times New Roman"/>
          <w:sz w:val="28"/>
          <w:szCs w:val="28"/>
        </w:rPr>
        <w:t xml:space="preserve"> отношением к  окружающей природе.</w:t>
      </w:r>
    </w:p>
    <w:p w:rsidR="00E34B2A" w:rsidRPr="001330EF" w:rsidRDefault="00E34B2A" w:rsidP="001330E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2492">
        <w:rPr>
          <w:rFonts w:ascii="Times New Roman" w:hAnsi="Times New Roman"/>
          <w:b/>
          <w:sz w:val="28"/>
          <w:szCs w:val="28"/>
        </w:rPr>
        <w:t>Задачи курса</w:t>
      </w:r>
      <w:r w:rsidRPr="00BD2492">
        <w:rPr>
          <w:rFonts w:ascii="Times New Roman" w:hAnsi="Times New Roman"/>
          <w:sz w:val="28"/>
          <w:szCs w:val="28"/>
        </w:rPr>
        <w:t>:</w:t>
      </w:r>
    </w:p>
    <w:p w:rsidR="00E34B2A" w:rsidRPr="001330EF" w:rsidRDefault="00E34B2A" w:rsidP="001330EF">
      <w:pPr>
        <w:pStyle w:val="a4"/>
        <w:widowControl w:val="0"/>
        <w:numPr>
          <w:ilvl w:val="0"/>
          <w:numId w:val="31"/>
        </w:numPr>
        <w:tabs>
          <w:tab w:val="left" w:pos="142"/>
          <w:tab w:val="left" w:pos="567"/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1330EF">
        <w:rPr>
          <w:rFonts w:ascii="Times New Roman" w:hAnsi="Times New Roman"/>
          <w:sz w:val="28"/>
          <w:szCs w:val="28"/>
        </w:rPr>
        <w:t xml:space="preserve">усвоение знаний </w:t>
      </w:r>
      <w:r w:rsidRPr="001330EF">
        <w:rPr>
          <w:rFonts w:ascii="Times New Roman" w:hAnsi="Times New Roman"/>
          <w:sz w:val="28"/>
          <w:szCs w:val="28"/>
          <w:lang w:val="kk-KZ"/>
        </w:rPr>
        <w:t xml:space="preserve">о понятиях, </w:t>
      </w:r>
      <w:r w:rsidRPr="001330EF">
        <w:rPr>
          <w:rFonts w:ascii="Times New Roman" w:hAnsi="Times New Roman"/>
          <w:sz w:val="28"/>
          <w:szCs w:val="28"/>
        </w:rPr>
        <w:t xml:space="preserve">законах </w:t>
      </w:r>
      <w:r w:rsidRPr="001330EF">
        <w:rPr>
          <w:rFonts w:ascii="Times New Roman" w:hAnsi="Times New Roman"/>
          <w:sz w:val="28"/>
          <w:szCs w:val="28"/>
          <w:lang w:val="kk-KZ"/>
        </w:rPr>
        <w:t>химической составляющей естественнонаучной картины мира</w:t>
      </w:r>
      <w:r w:rsidRPr="001330EF">
        <w:rPr>
          <w:rFonts w:ascii="Times New Roman" w:hAnsi="Times New Roman"/>
          <w:sz w:val="28"/>
          <w:szCs w:val="28"/>
        </w:rPr>
        <w:t>;</w:t>
      </w:r>
    </w:p>
    <w:p w:rsidR="00E34B2A" w:rsidRPr="001330EF" w:rsidRDefault="00E34B2A" w:rsidP="001330EF">
      <w:pPr>
        <w:pStyle w:val="a4"/>
        <w:widowControl w:val="0"/>
        <w:numPr>
          <w:ilvl w:val="0"/>
          <w:numId w:val="31"/>
        </w:numPr>
        <w:tabs>
          <w:tab w:val="left" w:pos="142"/>
          <w:tab w:val="left" w:pos="709"/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1330EF">
        <w:rPr>
          <w:rFonts w:ascii="Times New Roman" w:hAnsi="Times New Roman"/>
          <w:sz w:val="28"/>
          <w:szCs w:val="28"/>
        </w:rPr>
        <w:t>понимание учащимися причинно-следственных связей между составом, строением, свойствами и применением веществ;</w:t>
      </w:r>
    </w:p>
    <w:p w:rsidR="00E34B2A" w:rsidRPr="001330EF" w:rsidRDefault="00E34B2A" w:rsidP="001330EF">
      <w:pPr>
        <w:pStyle w:val="a4"/>
        <w:widowControl w:val="0"/>
        <w:numPr>
          <w:ilvl w:val="0"/>
          <w:numId w:val="31"/>
        </w:numPr>
        <w:tabs>
          <w:tab w:val="left" w:pos="0"/>
          <w:tab w:val="left" w:pos="142"/>
          <w:tab w:val="left" w:pos="709"/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1330EF">
        <w:rPr>
          <w:rFonts w:ascii="Times New Roman" w:hAnsi="Times New Roman"/>
          <w:sz w:val="28"/>
          <w:szCs w:val="28"/>
        </w:rPr>
        <w:t>формирование грамотного использования химической терминологии,</w:t>
      </w:r>
      <w:r w:rsidRPr="001330E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330EF">
        <w:rPr>
          <w:rFonts w:ascii="Times New Roman" w:hAnsi="Times New Roman"/>
          <w:sz w:val="28"/>
          <w:szCs w:val="28"/>
        </w:rPr>
        <w:t>символов химических элементов, формул веществ;</w:t>
      </w:r>
    </w:p>
    <w:p w:rsidR="00E34B2A" w:rsidRPr="001330EF" w:rsidRDefault="00E34B2A" w:rsidP="001330EF">
      <w:pPr>
        <w:pStyle w:val="a4"/>
        <w:widowControl w:val="0"/>
        <w:numPr>
          <w:ilvl w:val="0"/>
          <w:numId w:val="31"/>
        </w:numPr>
        <w:tabs>
          <w:tab w:val="left" w:pos="142"/>
          <w:tab w:val="left" w:pos="709"/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1330EF">
        <w:rPr>
          <w:rFonts w:ascii="Times New Roman" w:hAnsi="Times New Roman"/>
          <w:sz w:val="28"/>
          <w:szCs w:val="28"/>
        </w:rPr>
        <w:t>овладение химическими методами познания веществ;</w:t>
      </w:r>
    </w:p>
    <w:p w:rsidR="00E34B2A" w:rsidRPr="001330EF" w:rsidRDefault="00E34B2A" w:rsidP="001330EF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noProof/>
          <w:sz w:val="28"/>
          <w:szCs w:val="28"/>
        </w:rPr>
      </w:pPr>
      <w:r w:rsidRPr="001330EF">
        <w:rPr>
          <w:rFonts w:ascii="Times New Roman" w:hAnsi="Times New Roman"/>
          <w:noProof/>
          <w:sz w:val="28"/>
          <w:szCs w:val="28"/>
        </w:rPr>
        <w:t xml:space="preserve">развитие универсальных </w:t>
      </w:r>
      <w:r w:rsidRPr="001330EF">
        <w:rPr>
          <w:rFonts w:ascii="Times New Roman" w:hAnsi="Times New Roman"/>
          <w:sz w:val="28"/>
          <w:szCs w:val="28"/>
        </w:rPr>
        <w:t xml:space="preserve">навыков и </w:t>
      </w:r>
      <w:r w:rsidRPr="001330EF">
        <w:rPr>
          <w:rFonts w:ascii="Times New Roman" w:hAnsi="Times New Roman"/>
          <w:noProof/>
          <w:sz w:val="28"/>
          <w:szCs w:val="28"/>
        </w:rPr>
        <w:t xml:space="preserve">исследовательских умений при проведении химического эксперимента по изучению количественного и качественного состава и свойств веществ </w:t>
      </w:r>
      <w:r w:rsidRPr="001330EF">
        <w:rPr>
          <w:rFonts w:ascii="Times New Roman" w:hAnsi="Times New Roman"/>
          <w:sz w:val="28"/>
          <w:szCs w:val="28"/>
        </w:rPr>
        <w:t>с соблюдением требований техники безопасности;</w:t>
      </w:r>
    </w:p>
    <w:p w:rsidR="00E34B2A" w:rsidRPr="001330EF" w:rsidRDefault="00E34B2A" w:rsidP="001330EF">
      <w:pPr>
        <w:pStyle w:val="a4"/>
        <w:widowControl w:val="0"/>
        <w:numPr>
          <w:ilvl w:val="0"/>
          <w:numId w:val="31"/>
        </w:numPr>
        <w:tabs>
          <w:tab w:val="left" w:pos="142"/>
          <w:tab w:val="left" w:pos="720"/>
          <w:tab w:val="left" w:pos="900"/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1330EF">
        <w:rPr>
          <w:rFonts w:ascii="Times New Roman" w:hAnsi="Times New Roman"/>
          <w:sz w:val="28"/>
          <w:szCs w:val="28"/>
        </w:rPr>
        <w:t>раскрытие гуманистической роли химии, ее возрастающей значимости в решении проблем человечества: экологических, продовольственных, промышленных, энергетических;</w:t>
      </w:r>
    </w:p>
    <w:p w:rsidR="00E34B2A" w:rsidRPr="001330EF" w:rsidRDefault="00E34B2A" w:rsidP="001330EF">
      <w:pPr>
        <w:pStyle w:val="a4"/>
        <w:widowControl w:val="0"/>
        <w:numPr>
          <w:ilvl w:val="0"/>
          <w:numId w:val="31"/>
        </w:numPr>
        <w:tabs>
          <w:tab w:val="left" w:pos="0"/>
          <w:tab w:val="left" w:pos="142"/>
          <w:tab w:val="left" w:pos="720"/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1330EF">
        <w:rPr>
          <w:rFonts w:ascii="Times New Roman" w:hAnsi="Times New Roman"/>
          <w:sz w:val="28"/>
          <w:szCs w:val="28"/>
        </w:rPr>
        <w:t>развитие функциональных способностей в применении знаний и умений в решение жизненных и экологических проблем;</w:t>
      </w:r>
    </w:p>
    <w:p w:rsidR="00E34B2A" w:rsidRPr="001330EF" w:rsidRDefault="00E34B2A" w:rsidP="001330EF">
      <w:pPr>
        <w:pStyle w:val="a4"/>
        <w:widowControl w:val="0"/>
        <w:numPr>
          <w:ilvl w:val="0"/>
          <w:numId w:val="31"/>
        </w:numPr>
        <w:tabs>
          <w:tab w:val="left" w:pos="0"/>
          <w:tab w:val="left" w:pos="142"/>
          <w:tab w:val="left" w:pos="720"/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1330EF">
        <w:rPr>
          <w:rFonts w:ascii="Times New Roman" w:hAnsi="Times New Roman"/>
          <w:sz w:val="28"/>
          <w:szCs w:val="28"/>
        </w:rPr>
        <w:t>развитие коммуникативно-информационных умений и навыков;</w:t>
      </w:r>
    </w:p>
    <w:p w:rsidR="00E34B2A" w:rsidRPr="001330EF" w:rsidRDefault="00E34B2A" w:rsidP="001330EF">
      <w:pPr>
        <w:pStyle w:val="a4"/>
        <w:numPr>
          <w:ilvl w:val="0"/>
          <w:numId w:val="31"/>
        </w:numPr>
        <w:tabs>
          <w:tab w:val="left" w:pos="709"/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1330EF">
        <w:rPr>
          <w:rFonts w:ascii="Times New Roman" w:hAnsi="Times New Roman"/>
          <w:sz w:val="28"/>
          <w:szCs w:val="28"/>
        </w:rPr>
        <w:lastRenderedPageBreak/>
        <w:t>формирование учебной мотивации.</w:t>
      </w:r>
    </w:p>
    <w:p w:rsidR="00E34B2A" w:rsidRPr="00BD2492" w:rsidRDefault="00E34B2A" w:rsidP="00BD2492">
      <w:pPr>
        <w:pStyle w:val="a4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3E384D" w:rsidRDefault="005C14D0" w:rsidP="00BD24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2492">
        <w:rPr>
          <w:rFonts w:ascii="Times New Roman" w:hAnsi="Times New Roman"/>
          <w:sz w:val="28"/>
          <w:szCs w:val="28"/>
        </w:rPr>
        <w:t xml:space="preserve">Для реализации программы мною будут использованы </w:t>
      </w:r>
      <w:r w:rsidRPr="00BD2492">
        <w:rPr>
          <w:rFonts w:ascii="Times New Roman" w:hAnsi="Times New Roman"/>
          <w:b/>
          <w:sz w:val="28"/>
          <w:szCs w:val="28"/>
        </w:rPr>
        <w:t>образовательные технологии</w:t>
      </w:r>
      <w:r w:rsidRPr="00BD2492">
        <w:rPr>
          <w:rFonts w:ascii="Times New Roman" w:hAnsi="Times New Roman"/>
          <w:sz w:val="28"/>
          <w:szCs w:val="28"/>
        </w:rPr>
        <w:t xml:space="preserve">: </w:t>
      </w:r>
    </w:p>
    <w:p w:rsidR="003E384D" w:rsidRPr="003E384D" w:rsidRDefault="003E384D" w:rsidP="00531382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84D">
        <w:rPr>
          <w:rFonts w:ascii="Times New Roman" w:hAnsi="Times New Roman"/>
          <w:sz w:val="28"/>
          <w:szCs w:val="28"/>
        </w:rPr>
        <w:t>информационно-коммуникативные;</w:t>
      </w:r>
      <w:r w:rsidR="005C14D0" w:rsidRPr="003E384D">
        <w:rPr>
          <w:rFonts w:ascii="Times New Roman" w:hAnsi="Times New Roman"/>
          <w:sz w:val="28"/>
          <w:szCs w:val="28"/>
        </w:rPr>
        <w:t xml:space="preserve"> </w:t>
      </w:r>
    </w:p>
    <w:p w:rsidR="003E384D" w:rsidRDefault="006A5842" w:rsidP="00531382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интерактивные</w:t>
      </w:r>
      <w:r w:rsidR="003E384D" w:rsidRPr="003E384D">
        <w:rPr>
          <w:rFonts w:ascii="Times New Roman" w:hAnsi="Times New Roman"/>
          <w:sz w:val="28"/>
          <w:szCs w:val="28"/>
        </w:rPr>
        <w:t>;</w:t>
      </w:r>
    </w:p>
    <w:p w:rsidR="006A5842" w:rsidRPr="003E384D" w:rsidRDefault="006A5842" w:rsidP="00531382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практико-ориентированные;</w:t>
      </w:r>
    </w:p>
    <w:p w:rsidR="005C14D0" w:rsidRPr="003E384D" w:rsidRDefault="005C14D0" w:rsidP="00531382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84D">
        <w:rPr>
          <w:rFonts w:ascii="Times New Roman" w:hAnsi="Times New Roman"/>
          <w:sz w:val="28"/>
          <w:szCs w:val="28"/>
        </w:rPr>
        <w:t xml:space="preserve">проектная деятельность; </w:t>
      </w:r>
    </w:p>
    <w:p w:rsidR="005C14D0" w:rsidRPr="00BD2492" w:rsidRDefault="005C14D0" w:rsidP="00BD249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492">
        <w:rPr>
          <w:rFonts w:ascii="Times New Roman" w:hAnsi="Times New Roman"/>
          <w:sz w:val="28"/>
          <w:szCs w:val="28"/>
        </w:rPr>
        <w:tab/>
      </w:r>
      <w:proofErr w:type="gramStart"/>
      <w:r w:rsidRPr="00BD2492">
        <w:rPr>
          <w:rFonts w:ascii="Times New Roman" w:hAnsi="Times New Roman"/>
          <w:sz w:val="28"/>
          <w:szCs w:val="28"/>
        </w:rPr>
        <w:t xml:space="preserve">Основные </w:t>
      </w:r>
      <w:r w:rsidRPr="00BD2492">
        <w:rPr>
          <w:rFonts w:ascii="Times New Roman" w:hAnsi="Times New Roman"/>
          <w:b/>
          <w:sz w:val="28"/>
          <w:szCs w:val="28"/>
        </w:rPr>
        <w:t>формы организации деятельности</w:t>
      </w:r>
      <w:r w:rsidRPr="00BD2492">
        <w:rPr>
          <w:rFonts w:ascii="Times New Roman" w:hAnsi="Times New Roman"/>
          <w:sz w:val="28"/>
          <w:szCs w:val="28"/>
        </w:rPr>
        <w:t xml:space="preserve"> обучающихся на учебных занятиях:</w:t>
      </w:r>
      <w:proofErr w:type="gramEnd"/>
    </w:p>
    <w:p w:rsidR="005C14D0" w:rsidRPr="00BD2492" w:rsidRDefault="00141821" w:rsidP="005313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14D0" w:rsidRPr="00BD2492">
        <w:rPr>
          <w:rFonts w:ascii="Times New Roman" w:hAnsi="Times New Roman" w:cs="Times New Roman"/>
          <w:sz w:val="28"/>
          <w:szCs w:val="28"/>
        </w:rPr>
        <w:t>лассно-урочная;</w:t>
      </w:r>
    </w:p>
    <w:p w:rsidR="005C14D0" w:rsidRPr="00BD2492" w:rsidRDefault="00141821" w:rsidP="005313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C14D0" w:rsidRPr="00BD2492">
        <w:rPr>
          <w:rFonts w:ascii="Times New Roman" w:hAnsi="Times New Roman" w:cs="Times New Roman"/>
          <w:sz w:val="28"/>
          <w:szCs w:val="28"/>
        </w:rPr>
        <w:t xml:space="preserve">абораторные </w:t>
      </w:r>
      <w:r w:rsidR="00D37E27">
        <w:rPr>
          <w:rFonts w:ascii="Times New Roman" w:hAnsi="Times New Roman" w:cs="Times New Roman"/>
          <w:sz w:val="28"/>
          <w:szCs w:val="28"/>
        </w:rPr>
        <w:t>работы</w:t>
      </w:r>
      <w:r w:rsidR="005C14D0" w:rsidRPr="00BD2492">
        <w:rPr>
          <w:rFonts w:ascii="Times New Roman" w:hAnsi="Times New Roman" w:cs="Times New Roman"/>
          <w:sz w:val="28"/>
          <w:szCs w:val="28"/>
        </w:rPr>
        <w:t>;</w:t>
      </w:r>
    </w:p>
    <w:p w:rsidR="005C14D0" w:rsidRDefault="00141821" w:rsidP="005313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14D0" w:rsidRPr="00BD2492">
        <w:rPr>
          <w:rFonts w:ascii="Times New Roman" w:hAnsi="Times New Roman" w:cs="Times New Roman"/>
          <w:sz w:val="28"/>
          <w:szCs w:val="28"/>
        </w:rPr>
        <w:t>рактические работы;</w:t>
      </w:r>
    </w:p>
    <w:p w:rsidR="006D4363" w:rsidRPr="00BD2492" w:rsidRDefault="006D4363" w:rsidP="005313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:rsidR="005C14D0" w:rsidRPr="00BD2492" w:rsidRDefault="00141821" w:rsidP="005313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C14D0" w:rsidRPr="00BD2492">
        <w:rPr>
          <w:rFonts w:ascii="Times New Roman" w:hAnsi="Times New Roman" w:cs="Times New Roman"/>
          <w:sz w:val="28"/>
          <w:szCs w:val="28"/>
        </w:rPr>
        <w:t>абота в парах и малых группах;</w:t>
      </w:r>
    </w:p>
    <w:p w:rsidR="005C14D0" w:rsidRPr="00BD2492" w:rsidRDefault="00141821" w:rsidP="005313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C14D0" w:rsidRPr="00BD2492">
        <w:rPr>
          <w:rFonts w:ascii="Times New Roman" w:hAnsi="Times New Roman" w:cs="Times New Roman"/>
          <w:sz w:val="28"/>
          <w:szCs w:val="28"/>
        </w:rPr>
        <w:t>роки в форме деловой игры;</w:t>
      </w:r>
    </w:p>
    <w:p w:rsidR="005C14D0" w:rsidRPr="00BD2492" w:rsidRDefault="00141821" w:rsidP="005313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D4363">
        <w:rPr>
          <w:rFonts w:ascii="Times New Roman" w:hAnsi="Times New Roman" w:cs="Times New Roman"/>
          <w:sz w:val="28"/>
          <w:szCs w:val="28"/>
        </w:rPr>
        <w:t>естирование</w:t>
      </w:r>
      <w:r w:rsidR="005C14D0" w:rsidRPr="00BD2492">
        <w:rPr>
          <w:rFonts w:ascii="Times New Roman" w:hAnsi="Times New Roman" w:cs="Times New Roman"/>
          <w:sz w:val="28"/>
          <w:szCs w:val="28"/>
        </w:rPr>
        <w:t>;</w:t>
      </w:r>
    </w:p>
    <w:p w:rsidR="00E36CC3" w:rsidRPr="00BD2492" w:rsidRDefault="00141821" w:rsidP="005313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14D0" w:rsidRPr="00BD2492">
        <w:rPr>
          <w:rFonts w:ascii="Times New Roman" w:hAnsi="Times New Roman" w:cs="Times New Roman"/>
          <w:sz w:val="28"/>
          <w:szCs w:val="28"/>
        </w:rPr>
        <w:t>онтрольные уроки.</w:t>
      </w:r>
    </w:p>
    <w:p w:rsidR="00E36CC3" w:rsidRPr="00BD2492" w:rsidRDefault="0017572C" w:rsidP="00BD2492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492">
        <w:rPr>
          <w:rFonts w:ascii="Times New Roman" w:hAnsi="Times New Roman"/>
          <w:b/>
          <w:sz w:val="28"/>
          <w:szCs w:val="28"/>
        </w:rPr>
        <w:tab/>
      </w:r>
      <w:r w:rsidR="00E36CC3" w:rsidRPr="00BD2492">
        <w:rPr>
          <w:rFonts w:ascii="Times New Roman" w:hAnsi="Times New Roman"/>
          <w:sz w:val="28"/>
          <w:szCs w:val="28"/>
        </w:rPr>
        <w:t>Важными </w:t>
      </w:r>
      <w:r w:rsidR="00E36CC3" w:rsidRPr="00BD2492">
        <w:rPr>
          <w:rFonts w:ascii="Times New Roman" w:hAnsi="Times New Roman"/>
          <w:b/>
          <w:bCs/>
          <w:sz w:val="28"/>
          <w:szCs w:val="28"/>
        </w:rPr>
        <w:t>формами деятельности учащихся</w:t>
      </w:r>
      <w:r w:rsidR="00E36CC3" w:rsidRPr="00BD2492">
        <w:rPr>
          <w:rFonts w:ascii="Times New Roman" w:hAnsi="Times New Roman"/>
          <w:sz w:val="28"/>
          <w:szCs w:val="28"/>
        </w:rPr>
        <w:t> являются:</w:t>
      </w:r>
    </w:p>
    <w:p w:rsidR="00F83489" w:rsidRDefault="00283D9C" w:rsidP="0053138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5EC6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E36CC3" w:rsidRPr="00BD2492">
        <w:rPr>
          <w:rFonts w:ascii="Times New Roman" w:hAnsi="Times New Roman" w:cs="Times New Roman"/>
          <w:sz w:val="28"/>
          <w:szCs w:val="28"/>
        </w:rPr>
        <w:t>с дополнительными источниками информации</w:t>
      </w:r>
      <w:r w:rsidR="00E36CC3" w:rsidRPr="00BD24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36CC3" w:rsidRPr="00BD2492">
        <w:rPr>
          <w:rFonts w:ascii="Times New Roman" w:hAnsi="Times New Roman" w:cs="Times New Roman"/>
          <w:sz w:val="28"/>
          <w:szCs w:val="28"/>
        </w:rPr>
        <w:t> энциклопедиями, справочниками, словарями, научно-популярной литерату</w:t>
      </w:r>
      <w:r w:rsidR="0017572C" w:rsidRPr="00BD2492">
        <w:rPr>
          <w:rFonts w:ascii="Times New Roman" w:hAnsi="Times New Roman" w:cs="Times New Roman"/>
          <w:sz w:val="28"/>
          <w:szCs w:val="28"/>
        </w:rPr>
        <w:t>рой и глобальной сетью Интернет;</w:t>
      </w:r>
      <w:r w:rsidR="00F83489" w:rsidRPr="00F8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EC6" w:rsidRDefault="00283D9C" w:rsidP="0053138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3489" w:rsidRPr="00B55EC6">
        <w:rPr>
          <w:rFonts w:ascii="Times New Roman" w:hAnsi="Times New Roman" w:cs="Times New Roman"/>
          <w:sz w:val="28"/>
          <w:szCs w:val="28"/>
        </w:rPr>
        <w:t>рактическая деятельность учащихся по проведению э</w:t>
      </w:r>
      <w:r w:rsidR="00B55EC6" w:rsidRPr="00B55EC6">
        <w:rPr>
          <w:rFonts w:ascii="Times New Roman" w:hAnsi="Times New Roman" w:cs="Times New Roman"/>
          <w:sz w:val="28"/>
          <w:szCs w:val="28"/>
        </w:rPr>
        <w:t xml:space="preserve">ксперимента; </w:t>
      </w:r>
    </w:p>
    <w:p w:rsidR="00E36CC3" w:rsidRPr="00B55EC6" w:rsidRDefault="00283D9C" w:rsidP="0053138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3489" w:rsidRPr="00B55EC6">
        <w:rPr>
          <w:rFonts w:ascii="Times New Roman" w:hAnsi="Times New Roman" w:cs="Times New Roman"/>
          <w:sz w:val="28"/>
          <w:szCs w:val="28"/>
        </w:rPr>
        <w:t>роектно-исследовательская деятельность.</w:t>
      </w:r>
    </w:p>
    <w:p w:rsidR="00E36CC3" w:rsidRPr="00BD2492" w:rsidRDefault="00E36CC3" w:rsidP="00BD2492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6CC3" w:rsidRPr="00BD2492" w:rsidRDefault="00E36CC3" w:rsidP="00BD2492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2492">
        <w:rPr>
          <w:rFonts w:ascii="Times New Roman" w:hAnsi="Times New Roman"/>
          <w:b/>
          <w:sz w:val="28"/>
          <w:szCs w:val="28"/>
        </w:rPr>
        <w:t>Сроки реализации программы</w:t>
      </w:r>
      <w:r w:rsidR="007D5150">
        <w:rPr>
          <w:rFonts w:ascii="Times New Roman" w:hAnsi="Times New Roman"/>
          <w:b/>
          <w:sz w:val="28"/>
          <w:szCs w:val="28"/>
        </w:rPr>
        <w:t>.</w:t>
      </w:r>
    </w:p>
    <w:p w:rsidR="00E36CC3" w:rsidRPr="00BD2492" w:rsidRDefault="00E36CC3" w:rsidP="00BD2492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492">
        <w:rPr>
          <w:rFonts w:ascii="Times New Roman" w:hAnsi="Times New Roman"/>
          <w:sz w:val="28"/>
          <w:szCs w:val="28"/>
        </w:rPr>
        <w:t xml:space="preserve"> </w:t>
      </w:r>
      <w:r w:rsidR="007C2DC8" w:rsidRPr="00BD2492">
        <w:rPr>
          <w:rFonts w:ascii="Times New Roman" w:hAnsi="Times New Roman"/>
          <w:sz w:val="28"/>
          <w:szCs w:val="28"/>
        </w:rPr>
        <w:t>Программа 8</w:t>
      </w:r>
      <w:r w:rsidR="00283D9C">
        <w:rPr>
          <w:rFonts w:ascii="Times New Roman" w:hAnsi="Times New Roman"/>
          <w:sz w:val="28"/>
          <w:szCs w:val="28"/>
        </w:rPr>
        <w:t xml:space="preserve"> класса реализуется в МБОУ СОШ №46 в </w:t>
      </w:r>
      <w:r w:rsidRPr="00BD2492">
        <w:rPr>
          <w:rFonts w:ascii="Times New Roman" w:hAnsi="Times New Roman"/>
          <w:sz w:val="28"/>
          <w:szCs w:val="28"/>
        </w:rPr>
        <w:t xml:space="preserve">2015-2016 </w:t>
      </w:r>
      <w:r w:rsidR="00283D9C" w:rsidRPr="00BD2492">
        <w:rPr>
          <w:rFonts w:ascii="Times New Roman" w:hAnsi="Times New Roman"/>
          <w:sz w:val="28"/>
          <w:szCs w:val="28"/>
        </w:rPr>
        <w:t>учебном году</w:t>
      </w:r>
      <w:r w:rsidRPr="00BD2492">
        <w:rPr>
          <w:rFonts w:ascii="Times New Roman" w:hAnsi="Times New Roman"/>
          <w:sz w:val="28"/>
          <w:szCs w:val="28"/>
        </w:rPr>
        <w:t>.</w:t>
      </w:r>
    </w:p>
    <w:p w:rsidR="00E36CC3" w:rsidRPr="00BD2492" w:rsidRDefault="00E36CC3" w:rsidP="00BD2492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6CC3" w:rsidRPr="00BD2492" w:rsidRDefault="00E36CC3" w:rsidP="00531382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518"/>
        </w:tabs>
        <w:suppressAutoHyphens w:val="0"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24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Общая характеристика и особенности учебного предмета. </w:t>
      </w:r>
    </w:p>
    <w:p w:rsidR="007C2DC8" w:rsidRPr="00BD2492" w:rsidRDefault="007C2DC8" w:rsidP="00BD24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2492">
        <w:rPr>
          <w:rFonts w:ascii="Times New Roman" w:hAnsi="Times New Roman"/>
          <w:sz w:val="28"/>
          <w:szCs w:val="28"/>
        </w:rPr>
        <w:t>В системе естественнонаучного образования химия как учебный предмет занимает важное место в познании законов природы, в материальной жизни общества, в решении глобальных проблем человечества, в формировании научной картины мира, а также в воспитании экологической культуры людей.</w:t>
      </w:r>
    </w:p>
    <w:p w:rsidR="007C2DC8" w:rsidRPr="00BD2492" w:rsidRDefault="007C2DC8" w:rsidP="00BD24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2492">
        <w:rPr>
          <w:rFonts w:ascii="Times New Roman" w:hAnsi="Times New Roman"/>
          <w:sz w:val="28"/>
          <w:szCs w:val="28"/>
        </w:rPr>
        <w:t xml:space="preserve">Химия как учебный предмет вносит существенный вклад в научное миропонимание, в воспитание и развитие учащихся, призвана вооружить учащихся основами химических знаний, необходимых для повседневной жизни. </w:t>
      </w:r>
    </w:p>
    <w:p w:rsidR="00A55F08" w:rsidRDefault="007C2DC8" w:rsidP="00BD249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492">
        <w:rPr>
          <w:rFonts w:ascii="Times New Roman" w:hAnsi="Times New Roman"/>
          <w:color w:val="000000"/>
          <w:sz w:val="28"/>
          <w:szCs w:val="28"/>
        </w:rPr>
        <w:tab/>
        <w:t>Особенности содержания обучения химии в основной школе обусловлены спецификой химии как науки и пос</w:t>
      </w:r>
      <w:r w:rsidR="00F83489">
        <w:rPr>
          <w:rFonts w:ascii="Times New Roman" w:hAnsi="Times New Roman"/>
          <w:color w:val="000000"/>
          <w:sz w:val="28"/>
          <w:szCs w:val="28"/>
        </w:rPr>
        <w:t xml:space="preserve">тавленными задачами. Основными вопросами </w:t>
      </w:r>
      <w:r w:rsidRPr="00BD2492">
        <w:rPr>
          <w:rFonts w:ascii="Times New Roman" w:hAnsi="Times New Roman"/>
          <w:color w:val="000000"/>
          <w:sz w:val="28"/>
          <w:szCs w:val="28"/>
        </w:rPr>
        <w:t xml:space="preserve">химии являются изучение состава и строения веществ, зависимости их свойств от строения, получение веществ с заданными свойствами, исследование закономерностей химических реакций и путей управления ими в целях получения веществ, материалов, энергии. </w:t>
      </w:r>
    </w:p>
    <w:p w:rsidR="007C2DC8" w:rsidRPr="00BD2492" w:rsidRDefault="00A55F08" w:rsidP="00BD249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C2DC8" w:rsidRPr="00BD2492">
        <w:rPr>
          <w:rFonts w:ascii="Times New Roman" w:hAnsi="Times New Roman"/>
          <w:color w:val="000000"/>
          <w:sz w:val="28"/>
          <w:szCs w:val="28"/>
        </w:rPr>
        <w:t>В программе по химии нашли отражение основные содержательные линии:</w:t>
      </w:r>
    </w:p>
    <w:p w:rsidR="007C2DC8" w:rsidRPr="00BD2492" w:rsidRDefault="007C2DC8" w:rsidP="00531382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492">
        <w:rPr>
          <w:rFonts w:ascii="Times New Roman" w:hAnsi="Times New Roman"/>
          <w:color w:val="000000"/>
          <w:sz w:val="28"/>
          <w:szCs w:val="28"/>
        </w:rPr>
        <w:t>вещество - знания о составе и строении веществ, их важнейших физических и химических свойствах, биологическом действии;</w:t>
      </w:r>
    </w:p>
    <w:p w:rsidR="007C2DC8" w:rsidRPr="00BD2492" w:rsidRDefault="007C2DC8" w:rsidP="00531382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492">
        <w:rPr>
          <w:rFonts w:ascii="Times New Roman" w:hAnsi="Times New Roman"/>
          <w:color w:val="000000"/>
          <w:sz w:val="28"/>
          <w:szCs w:val="28"/>
        </w:rPr>
        <w:t xml:space="preserve">химическая реакция - знания об условиях, в которых проявляются </w:t>
      </w:r>
      <w:r w:rsidRPr="00BD2492">
        <w:rPr>
          <w:rFonts w:ascii="Times New Roman" w:hAnsi="Times New Roman"/>
          <w:color w:val="000000"/>
          <w:sz w:val="28"/>
          <w:szCs w:val="28"/>
        </w:rPr>
        <w:lastRenderedPageBreak/>
        <w:t xml:space="preserve">химические свойства веществ, способах управления химическими процессами; </w:t>
      </w:r>
    </w:p>
    <w:p w:rsidR="007C2DC8" w:rsidRPr="00BD2492" w:rsidRDefault="007C2DC8" w:rsidP="00531382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492">
        <w:rPr>
          <w:rFonts w:ascii="Times New Roman" w:hAnsi="Times New Roman"/>
          <w:color w:val="000000"/>
          <w:sz w:val="28"/>
          <w:szCs w:val="28"/>
        </w:rPr>
        <w:t xml:space="preserve">применение веществ -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 </w:t>
      </w:r>
    </w:p>
    <w:p w:rsidR="007C2DC8" w:rsidRPr="00BD2492" w:rsidRDefault="007C2DC8" w:rsidP="00531382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492">
        <w:rPr>
          <w:rFonts w:ascii="Times New Roman" w:hAnsi="Times New Roman"/>
          <w:color w:val="000000"/>
          <w:sz w:val="28"/>
          <w:szCs w:val="28"/>
        </w:rPr>
        <w:t xml:space="preserve">язык химии -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 </w:t>
      </w:r>
    </w:p>
    <w:p w:rsidR="00202311" w:rsidRPr="00202311" w:rsidRDefault="00202311" w:rsidP="00202311">
      <w:pPr>
        <w:shd w:val="clear" w:color="auto" w:fill="FFFFFF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2311">
        <w:rPr>
          <w:rFonts w:ascii="Times New Roman" w:hAnsi="Times New Roman"/>
          <w:color w:val="000000"/>
          <w:spacing w:val="1"/>
          <w:sz w:val="28"/>
          <w:szCs w:val="28"/>
        </w:rPr>
        <w:t xml:space="preserve">Учет </w:t>
      </w:r>
      <w:proofErr w:type="spellStart"/>
      <w:r w:rsidRPr="00202311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межпредметных</w:t>
      </w:r>
      <w:proofErr w:type="spellEnd"/>
      <w:r w:rsidRPr="00202311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связей </w:t>
      </w:r>
      <w:r w:rsidRPr="00202311">
        <w:rPr>
          <w:rFonts w:ascii="Times New Roman" w:hAnsi="Times New Roman"/>
          <w:color w:val="000000"/>
          <w:spacing w:val="1"/>
          <w:sz w:val="28"/>
          <w:szCs w:val="28"/>
        </w:rPr>
        <w:t xml:space="preserve">в преподавании неорганической химии 8 класса позволяет более </w:t>
      </w:r>
      <w:r w:rsidRPr="00202311">
        <w:rPr>
          <w:rFonts w:ascii="Times New Roman" w:hAnsi="Times New Roman"/>
          <w:color w:val="000000"/>
          <w:sz w:val="28"/>
          <w:szCs w:val="28"/>
        </w:rPr>
        <w:t>рационально использовать изучение нового материала</w:t>
      </w:r>
      <w:r w:rsidR="00A81619">
        <w:rPr>
          <w:rFonts w:ascii="Times New Roman" w:hAnsi="Times New Roman"/>
          <w:color w:val="000000"/>
          <w:sz w:val="28"/>
          <w:szCs w:val="28"/>
        </w:rPr>
        <w:t>.</w:t>
      </w:r>
      <w:r w:rsidRPr="00202311">
        <w:rPr>
          <w:rFonts w:ascii="Times New Roman" w:hAnsi="Times New Roman"/>
          <w:color w:val="000000"/>
          <w:sz w:val="28"/>
          <w:szCs w:val="28"/>
        </w:rPr>
        <w:t xml:space="preserve"> Курс неорганической химии 8 класса опирается в большей степени </w:t>
      </w:r>
      <w:r w:rsidRPr="00202311">
        <w:rPr>
          <w:rFonts w:ascii="Times New Roman" w:hAnsi="Times New Roman"/>
          <w:color w:val="000000"/>
          <w:spacing w:val="2"/>
          <w:sz w:val="28"/>
          <w:szCs w:val="28"/>
        </w:rPr>
        <w:t xml:space="preserve">на знание курса алгебры, физики, биологии, частично истории и географии. Перечисленные </w:t>
      </w:r>
      <w:r w:rsidRPr="00202311">
        <w:rPr>
          <w:rFonts w:ascii="Times New Roman" w:hAnsi="Times New Roman"/>
          <w:color w:val="000000"/>
          <w:sz w:val="28"/>
          <w:szCs w:val="28"/>
        </w:rPr>
        <w:t xml:space="preserve">науки </w:t>
      </w:r>
      <w:r w:rsidR="009371E0">
        <w:rPr>
          <w:rFonts w:ascii="Times New Roman" w:hAnsi="Times New Roman"/>
          <w:color w:val="000000"/>
          <w:sz w:val="28"/>
          <w:szCs w:val="28"/>
        </w:rPr>
        <w:t>помогают реализовать программу по химии</w:t>
      </w:r>
      <w:r w:rsidRPr="00202311">
        <w:rPr>
          <w:rFonts w:ascii="Times New Roman" w:hAnsi="Times New Roman"/>
          <w:color w:val="000000"/>
          <w:sz w:val="28"/>
          <w:szCs w:val="28"/>
        </w:rPr>
        <w:t>:</w:t>
      </w:r>
    </w:p>
    <w:p w:rsidR="00202311" w:rsidRPr="00202311" w:rsidRDefault="00202311" w:rsidP="00202311">
      <w:pPr>
        <w:shd w:val="clear" w:color="auto" w:fill="FFFFFF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02311">
        <w:rPr>
          <w:rFonts w:ascii="Times New Roman" w:hAnsi="Times New Roman"/>
          <w:b/>
          <w:i/>
          <w:iCs/>
          <w:color w:val="000000"/>
          <w:spacing w:val="-5"/>
          <w:sz w:val="28"/>
          <w:szCs w:val="28"/>
        </w:rPr>
        <w:t>Алгебра:</w:t>
      </w:r>
    </w:p>
    <w:p w:rsidR="00202311" w:rsidRPr="00202311" w:rsidRDefault="00202311" w:rsidP="00A81619">
      <w:pPr>
        <w:shd w:val="clear" w:color="auto" w:fill="FFFFFF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2311">
        <w:rPr>
          <w:rFonts w:ascii="Times New Roman" w:hAnsi="Times New Roman"/>
          <w:color w:val="000000"/>
          <w:spacing w:val="1"/>
          <w:sz w:val="28"/>
          <w:szCs w:val="28"/>
        </w:rPr>
        <w:t xml:space="preserve">Расчетные задачи (вычисление относительной молекулярной массы вещества по формуле; </w:t>
      </w:r>
      <w:r w:rsidRPr="00202311">
        <w:rPr>
          <w:rFonts w:ascii="Times New Roman" w:hAnsi="Times New Roman"/>
          <w:color w:val="000000"/>
          <w:sz w:val="28"/>
          <w:szCs w:val="28"/>
        </w:rPr>
        <w:t>вычисление массовой доли э</w:t>
      </w:r>
      <w:r w:rsidR="00A81619">
        <w:rPr>
          <w:rFonts w:ascii="Times New Roman" w:hAnsi="Times New Roman"/>
          <w:color w:val="000000"/>
          <w:sz w:val="28"/>
          <w:szCs w:val="28"/>
        </w:rPr>
        <w:t>лемента в химическом соединении; с</w:t>
      </w:r>
      <w:r w:rsidRPr="00202311">
        <w:rPr>
          <w:rFonts w:ascii="Times New Roman" w:hAnsi="Times New Roman"/>
          <w:color w:val="000000"/>
          <w:spacing w:val="-4"/>
          <w:sz w:val="28"/>
          <w:szCs w:val="28"/>
        </w:rPr>
        <w:t xml:space="preserve">оставление формул соединений по валентности; вычисления по химическим уравнениям </w:t>
      </w:r>
      <w:r w:rsidRPr="00202311">
        <w:rPr>
          <w:rFonts w:ascii="Times New Roman" w:hAnsi="Times New Roman"/>
          <w:color w:val="000000"/>
          <w:spacing w:val="-3"/>
          <w:sz w:val="28"/>
          <w:szCs w:val="28"/>
        </w:rPr>
        <w:t xml:space="preserve">массы и количества одного из продуктов реакции по массе исходного вещества; определение </w:t>
      </w:r>
      <w:r w:rsidRPr="00202311">
        <w:rPr>
          <w:rFonts w:ascii="Times New Roman" w:hAnsi="Times New Roman"/>
          <w:color w:val="000000"/>
          <w:spacing w:val="-4"/>
          <w:sz w:val="28"/>
          <w:szCs w:val="28"/>
        </w:rPr>
        <w:t>массовой доли растворенного вещества). Изучение данных тем предполагает наличие матема</w:t>
      </w:r>
      <w:r w:rsidRPr="00202311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202311">
        <w:rPr>
          <w:rFonts w:ascii="Times New Roman" w:hAnsi="Times New Roman"/>
          <w:color w:val="000000"/>
          <w:spacing w:val="-5"/>
          <w:sz w:val="28"/>
          <w:szCs w:val="28"/>
        </w:rPr>
        <w:t>тических знаний у учащихся.</w:t>
      </w:r>
    </w:p>
    <w:p w:rsidR="00202311" w:rsidRPr="00202311" w:rsidRDefault="00202311" w:rsidP="00202311">
      <w:pPr>
        <w:shd w:val="clear" w:color="auto" w:fill="FFFFFF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02311">
        <w:rPr>
          <w:rFonts w:ascii="Times New Roman" w:hAnsi="Times New Roman"/>
          <w:b/>
          <w:i/>
          <w:iCs/>
          <w:color w:val="000000"/>
          <w:spacing w:val="-10"/>
          <w:sz w:val="28"/>
          <w:szCs w:val="28"/>
        </w:rPr>
        <w:t>Физика:</w:t>
      </w:r>
    </w:p>
    <w:p w:rsidR="00202311" w:rsidRPr="00202311" w:rsidRDefault="00202311" w:rsidP="00A8161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11">
        <w:rPr>
          <w:rFonts w:ascii="Times New Roman" w:hAnsi="Times New Roman"/>
          <w:color w:val="000000"/>
          <w:spacing w:val="-5"/>
          <w:sz w:val="28"/>
          <w:szCs w:val="28"/>
        </w:rPr>
        <w:t>Предмет химии. Вещества и их свойства.</w:t>
      </w:r>
    </w:p>
    <w:p w:rsidR="00202311" w:rsidRPr="00202311" w:rsidRDefault="00202311" w:rsidP="00A8161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11">
        <w:rPr>
          <w:rFonts w:ascii="Times New Roman" w:hAnsi="Times New Roman"/>
          <w:color w:val="000000"/>
          <w:spacing w:val="-7"/>
          <w:sz w:val="28"/>
          <w:szCs w:val="28"/>
        </w:rPr>
        <w:t>Закон Авогадро.</w:t>
      </w:r>
    </w:p>
    <w:p w:rsidR="00202311" w:rsidRPr="00202311" w:rsidRDefault="00202311" w:rsidP="00A8161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11">
        <w:rPr>
          <w:rFonts w:ascii="Times New Roman" w:hAnsi="Times New Roman"/>
          <w:color w:val="000000"/>
          <w:spacing w:val="-5"/>
          <w:sz w:val="28"/>
          <w:szCs w:val="28"/>
        </w:rPr>
        <w:t>Закон сохранения массы веществ.</w:t>
      </w:r>
    </w:p>
    <w:p w:rsidR="00202311" w:rsidRPr="00202311" w:rsidRDefault="00202311" w:rsidP="00A8161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11">
        <w:rPr>
          <w:rFonts w:ascii="Times New Roman" w:hAnsi="Times New Roman"/>
          <w:color w:val="000000"/>
          <w:spacing w:val="-4"/>
          <w:sz w:val="28"/>
          <w:szCs w:val="28"/>
        </w:rPr>
        <w:t>Физические свойства веществ, агрегатное состояние</w:t>
      </w:r>
      <w:r w:rsidR="00A81619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Pr="0020231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202311" w:rsidRPr="00202311" w:rsidRDefault="00202311" w:rsidP="00A8161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11">
        <w:rPr>
          <w:rFonts w:ascii="Times New Roman" w:hAnsi="Times New Roman"/>
          <w:color w:val="000000"/>
          <w:spacing w:val="-4"/>
          <w:sz w:val="28"/>
          <w:szCs w:val="28"/>
        </w:rPr>
        <w:t>Тепловой эффект химических реакций (эндо- и экзотермические реакции).</w:t>
      </w:r>
    </w:p>
    <w:p w:rsidR="00202311" w:rsidRPr="00202311" w:rsidRDefault="00202311" w:rsidP="00A8161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11">
        <w:rPr>
          <w:rFonts w:ascii="Times New Roman" w:hAnsi="Times New Roman"/>
          <w:color w:val="000000"/>
          <w:spacing w:val="-6"/>
          <w:sz w:val="28"/>
          <w:szCs w:val="28"/>
        </w:rPr>
        <w:t>Физические явления.</w:t>
      </w:r>
    </w:p>
    <w:p w:rsidR="00202311" w:rsidRPr="00202311" w:rsidRDefault="00202311" w:rsidP="00A8161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11">
        <w:rPr>
          <w:rFonts w:ascii="Times New Roman" w:hAnsi="Times New Roman"/>
          <w:color w:val="000000"/>
          <w:spacing w:val="-5"/>
          <w:sz w:val="28"/>
          <w:szCs w:val="28"/>
        </w:rPr>
        <w:t>Молекулы и атомы. Атомно-молекулярное учение.</w:t>
      </w:r>
    </w:p>
    <w:p w:rsidR="00202311" w:rsidRPr="00202311" w:rsidRDefault="00202311" w:rsidP="00A8161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11">
        <w:rPr>
          <w:rFonts w:ascii="Times New Roman" w:hAnsi="Times New Roman"/>
          <w:color w:val="000000"/>
          <w:spacing w:val="-6"/>
          <w:sz w:val="28"/>
          <w:szCs w:val="28"/>
        </w:rPr>
        <w:t>Строение атома.</w:t>
      </w:r>
    </w:p>
    <w:p w:rsidR="00202311" w:rsidRPr="00202311" w:rsidRDefault="00202311" w:rsidP="00A8161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11">
        <w:rPr>
          <w:rFonts w:ascii="Times New Roman" w:hAnsi="Times New Roman"/>
          <w:color w:val="000000"/>
          <w:spacing w:val="-5"/>
          <w:sz w:val="28"/>
          <w:szCs w:val="28"/>
        </w:rPr>
        <w:t>Кристаллические решетки.</w:t>
      </w:r>
    </w:p>
    <w:p w:rsidR="00202311" w:rsidRPr="00202311" w:rsidRDefault="00202311" w:rsidP="00202311">
      <w:pPr>
        <w:shd w:val="clear" w:color="auto" w:fill="FFFFFF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02311">
        <w:rPr>
          <w:rFonts w:ascii="Times New Roman" w:hAnsi="Times New Roman"/>
          <w:b/>
          <w:i/>
          <w:iCs/>
          <w:color w:val="000000"/>
          <w:spacing w:val="-7"/>
          <w:sz w:val="28"/>
          <w:szCs w:val="28"/>
        </w:rPr>
        <w:t>Биология:</w:t>
      </w:r>
    </w:p>
    <w:p w:rsidR="00202311" w:rsidRPr="00202311" w:rsidRDefault="00202311" w:rsidP="00A8161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11">
        <w:rPr>
          <w:rFonts w:ascii="Times New Roman" w:hAnsi="Times New Roman"/>
          <w:color w:val="000000"/>
          <w:spacing w:val="-5"/>
          <w:sz w:val="28"/>
          <w:szCs w:val="28"/>
        </w:rPr>
        <w:t>Физические и химические явления.</w:t>
      </w:r>
    </w:p>
    <w:p w:rsidR="00202311" w:rsidRPr="00202311" w:rsidRDefault="00202311" w:rsidP="00A8161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11">
        <w:rPr>
          <w:rFonts w:ascii="Times New Roman" w:hAnsi="Times New Roman"/>
          <w:color w:val="000000"/>
          <w:spacing w:val="-4"/>
          <w:sz w:val="28"/>
          <w:szCs w:val="28"/>
        </w:rPr>
        <w:t>Химическое загрязнение окружающей среды и его последствия.</w:t>
      </w:r>
    </w:p>
    <w:p w:rsidR="00202311" w:rsidRPr="00202311" w:rsidRDefault="00202311" w:rsidP="00A8161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11">
        <w:rPr>
          <w:rFonts w:ascii="Times New Roman" w:hAnsi="Times New Roman"/>
          <w:color w:val="000000"/>
          <w:spacing w:val="-5"/>
          <w:sz w:val="28"/>
          <w:szCs w:val="28"/>
        </w:rPr>
        <w:t>Круговорот кислорода в природе.</w:t>
      </w:r>
    </w:p>
    <w:p w:rsidR="00202311" w:rsidRPr="00202311" w:rsidRDefault="00202311" w:rsidP="00A8161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11">
        <w:rPr>
          <w:rFonts w:ascii="Times New Roman" w:hAnsi="Times New Roman"/>
          <w:color w:val="000000"/>
          <w:spacing w:val="-6"/>
          <w:sz w:val="28"/>
          <w:szCs w:val="28"/>
        </w:rPr>
        <w:t>Вода. Растворы.</w:t>
      </w:r>
    </w:p>
    <w:p w:rsidR="00202311" w:rsidRPr="00202311" w:rsidRDefault="00202311" w:rsidP="00A8161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11">
        <w:rPr>
          <w:rFonts w:ascii="Times New Roman" w:hAnsi="Times New Roman"/>
          <w:color w:val="000000"/>
          <w:spacing w:val="-4"/>
          <w:sz w:val="28"/>
          <w:szCs w:val="28"/>
        </w:rPr>
        <w:t>Кислород, его общая характеристика и нахождение в природе.</w:t>
      </w:r>
    </w:p>
    <w:p w:rsidR="00202311" w:rsidRPr="00202311" w:rsidRDefault="00202311" w:rsidP="00202311">
      <w:pPr>
        <w:shd w:val="clear" w:color="auto" w:fill="FFFFFF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02311">
        <w:rPr>
          <w:rFonts w:ascii="Times New Roman" w:hAnsi="Times New Roman"/>
          <w:b/>
          <w:i/>
          <w:iCs/>
          <w:color w:val="000000"/>
          <w:spacing w:val="-7"/>
          <w:sz w:val="28"/>
          <w:szCs w:val="28"/>
        </w:rPr>
        <w:t>География:</w:t>
      </w:r>
    </w:p>
    <w:p w:rsidR="00202311" w:rsidRPr="00202311" w:rsidRDefault="00202311" w:rsidP="00A8161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11">
        <w:rPr>
          <w:rFonts w:ascii="Times New Roman" w:hAnsi="Times New Roman"/>
          <w:color w:val="000000"/>
          <w:spacing w:val="-5"/>
          <w:sz w:val="28"/>
          <w:szCs w:val="28"/>
        </w:rPr>
        <w:t xml:space="preserve">Чистые вещества и смеси. </w:t>
      </w:r>
      <w:r w:rsidRPr="00202311">
        <w:rPr>
          <w:rFonts w:ascii="Times New Roman" w:hAnsi="Times New Roman"/>
          <w:color w:val="000000"/>
          <w:spacing w:val="-7"/>
          <w:sz w:val="28"/>
          <w:szCs w:val="28"/>
        </w:rPr>
        <w:t xml:space="preserve">Круговорот воды в природе. </w:t>
      </w:r>
    </w:p>
    <w:p w:rsidR="00202311" w:rsidRPr="00202311" w:rsidRDefault="00202311" w:rsidP="00202311">
      <w:pPr>
        <w:shd w:val="clear" w:color="auto" w:fill="FFFFFF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02311">
        <w:rPr>
          <w:rFonts w:ascii="Times New Roman" w:hAnsi="Times New Roman"/>
          <w:b/>
          <w:i/>
          <w:iCs/>
          <w:color w:val="000000"/>
          <w:spacing w:val="-8"/>
          <w:sz w:val="28"/>
          <w:szCs w:val="28"/>
        </w:rPr>
        <w:t>История:</w:t>
      </w:r>
    </w:p>
    <w:p w:rsidR="00202311" w:rsidRDefault="00202311" w:rsidP="00EA303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02311">
        <w:rPr>
          <w:rFonts w:ascii="Times New Roman" w:hAnsi="Times New Roman"/>
          <w:color w:val="000000"/>
          <w:spacing w:val="-4"/>
          <w:sz w:val="28"/>
          <w:szCs w:val="28"/>
        </w:rPr>
        <w:t>Вклад ученых разных стран в становление химии как науки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EA303A" w:rsidRPr="00EA303A" w:rsidRDefault="00EA303A" w:rsidP="00EA3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C3" w:rsidRPr="00BD2492" w:rsidRDefault="00E36CC3" w:rsidP="00BD2492">
      <w:pPr>
        <w:pStyle w:val="8"/>
        <w:spacing w:before="0" w:after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BD2492">
        <w:rPr>
          <w:rFonts w:ascii="Times New Roman" w:hAnsi="Times New Roman"/>
          <w:i w:val="0"/>
          <w:color w:val="auto"/>
          <w:sz w:val="28"/>
          <w:szCs w:val="28"/>
        </w:rPr>
        <w:t>3.   Место предмета в учебном плане</w:t>
      </w:r>
      <w:r w:rsidR="007D5150">
        <w:rPr>
          <w:rFonts w:ascii="Times New Roman" w:hAnsi="Times New Roman"/>
          <w:i w:val="0"/>
          <w:color w:val="auto"/>
          <w:sz w:val="28"/>
          <w:szCs w:val="28"/>
        </w:rPr>
        <w:t>.</w:t>
      </w:r>
    </w:p>
    <w:p w:rsidR="00E36CC3" w:rsidRDefault="00251BFB" w:rsidP="00EA30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492">
        <w:rPr>
          <w:rFonts w:ascii="Times New Roman" w:hAnsi="Times New Roman"/>
          <w:sz w:val="28"/>
          <w:szCs w:val="28"/>
        </w:rPr>
        <w:t xml:space="preserve">В соответствии с  федеральным  базисным  учебным  планом </w:t>
      </w:r>
      <w:r w:rsidR="00E73832" w:rsidRPr="00BD2492">
        <w:rPr>
          <w:rFonts w:ascii="Times New Roman" w:hAnsi="Times New Roman"/>
          <w:sz w:val="28"/>
          <w:szCs w:val="28"/>
        </w:rPr>
        <w:t xml:space="preserve">для образовательных учреждений РФ </w:t>
      </w:r>
      <w:r w:rsidRPr="00BD2492">
        <w:rPr>
          <w:rFonts w:ascii="Times New Roman" w:hAnsi="Times New Roman"/>
          <w:sz w:val="28"/>
          <w:szCs w:val="28"/>
        </w:rPr>
        <w:t xml:space="preserve">программа рассчитана на преподавание курса химии в 8 классе в объеме 2 часа в неделю (70 часов в год, 35 учебных недель). </w:t>
      </w:r>
    </w:p>
    <w:p w:rsidR="00EA303A" w:rsidRPr="00BD2492" w:rsidRDefault="00EA303A" w:rsidP="00EA30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CC3" w:rsidRPr="00BD2492" w:rsidRDefault="00E36CC3" w:rsidP="00531382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suppressAutoHyphens w:val="0"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2492">
        <w:rPr>
          <w:rFonts w:ascii="Times New Roman" w:hAnsi="Times New Roman" w:cs="Times New Roman"/>
          <w:b/>
          <w:sz w:val="28"/>
          <w:szCs w:val="28"/>
        </w:rPr>
        <w:t>П</w:t>
      </w:r>
      <w:r w:rsidR="00217E4F">
        <w:rPr>
          <w:rFonts w:ascii="Times New Roman" w:hAnsi="Times New Roman" w:cs="Times New Roman"/>
          <w:b/>
          <w:sz w:val="28"/>
          <w:szCs w:val="28"/>
        </w:rPr>
        <w:t>редметные результаты</w:t>
      </w:r>
      <w:r w:rsidR="007D5150">
        <w:rPr>
          <w:rFonts w:ascii="Times New Roman" w:hAnsi="Times New Roman" w:cs="Times New Roman"/>
          <w:b/>
          <w:sz w:val="28"/>
          <w:szCs w:val="28"/>
        </w:rPr>
        <w:t>.</w:t>
      </w:r>
    </w:p>
    <w:p w:rsidR="00EA303A" w:rsidRDefault="00E36CC3" w:rsidP="00EA303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D2492">
        <w:rPr>
          <w:rFonts w:ascii="Times New Roman" w:hAnsi="Times New Roman"/>
          <w:b/>
          <w:i/>
          <w:sz w:val="28"/>
          <w:szCs w:val="28"/>
        </w:rPr>
        <w:t>В результате обучения учащиеся должны:</w:t>
      </w:r>
    </w:p>
    <w:p w:rsidR="004878DA" w:rsidRPr="00BD2492" w:rsidRDefault="00E36CC3" w:rsidP="00EA303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D2492">
        <w:rPr>
          <w:rFonts w:ascii="Times New Roman" w:hAnsi="Times New Roman"/>
          <w:b/>
          <w:i/>
          <w:sz w:val="28"/>
          <w:szCs w:val="28"/>
        </w:rPr>
        <w:t>Знать:</w:t>
      </w:r>
    </w:p>
    <w:p w:rsidR="004878DA" w:rsidRPr="00BD2492" w:rsidRDefault="004878DA" w:rsidP="00531382">
      <w:pPr>
        <w:pStyle w:val="1"/>
        <w:numPr>
          <w:ilvl w:val="0"/>
          <w:numId w:val="14"/>
        </w:numPr>
        <w:ind w:left="0" w:firstLine="540"/>
        <w:rPr>
          <w:sz w:val="28"/>
          <w:szCs w:val="28"/>
        </w:rPr>
      </w:pPr>
      <w:r w:rsidRPr="00BD2492">
        <w:rPr>
          <w:sz w:val="28"/>
          <w:szCs w:val="28"/>
        </w:rPr>
        <w:t>химическую символику</w:t>
      </w:r>
      <w:r w:rsidRPr="00BD2492">
        <w:rPr>
          <w:i/>
          <w:sz w:val="28"/>
          <w:szCs w:val="28"/>
        </w:rPr>
        <w:t>:</w:t>
      </w:r>
      <w:r w:rsidRPr="00BD2492">
        <w:rPr>
          <w:sz w:val="28"/>
          <w:szCs w:val="28"/>
        </w:rPr>
        <w:t xml:space="preserve"> знаки химических элементов, формулы химических веществ; </w:t>
      </w:r>
    </w:p>
    <w:p w:rsidR="004878DA" w:rsidRPr="00BD2492" w:rsidRDefault="004878DA" w:rsidP="00531382">
      <w:pPr>
        <w:pStyle w:val="1"/>
        <w:numPr>
          <w:ilvl w:val="0"/>
          <w:numId w:val="14"/>
        </w:numPr>
        <w:ind w:left="0" w:firstLine="540"/>
        <w:jc w:val="both"/>
        <w:rPr>
          <w:sz w:val="28"/>
          <w:szCs w:val="28"/>
        </w:rPr>
      </w:pPr>
      <w:r w:rsidRPr="00BD2492">
        <w:rPr>
          <w:sz w:val="28"/>
          <w:szCs w:val="28"/>
        </w:rPr>
        <w:t xml:space="preserve">важнейшие химические понятия: химический элемент, атом, молекула, относительная и молекулярная массы, ион, химическая связь, </w:t>
      </w:r>
      <w:r w:rsidR="00217E4F" w:rsidRPr="00BD2492">
        <w:rPr>
          <w:sz w:val="28"/>
          <w:szCs w:val="28"/>
        </w:rPr>
        <w:t>вещество, классификация</w:t>
      </w:r>
      <w:r w:rsidRPr="00BD2492">
        <w:rPr>
          <w:sz w:val="28"/>
          <w:szCs w:val="28"/>
        </w:rPr>
        <w:t xml:space="preserve"> веществ, моль, молярная масса, молярный объем, химическая реакция, классификация реакций;</w:t>
      </w:r>
    </w:p>
    <w:p w:rsidR="00BD2492" w:rsidRPr="00BD2492" w:rsidRDefault="004878DA" w:rsidP="00531382">
      <w:pPr>
        <w:pStyle w:val="1"/>
        <w:numPr>
          <w:ilvl w:val="0"/>
          <w:numId w:val="14"/>
        </w:numPr>
        <w:ind w:left="0" w:firstLine="540"/>
        <w:rPr>
          <w:sz w:val="28"/>
          <w:szCs w:val="28"/>
        </w:rPr>
      </w:pPr>
      <w:r w:rsidRPr="00BD2492">
        <w:rPr>
          <w:sz w:val="28"/>
          <w:szCs w:val="28"/>
        </w:rPr>
        <w:t>основные законы химии:  сохранение массы веществ, постоянство состава, периодический закон.</w:t>
      </w:r>
    </w:p>
    <w:p w:rsidR="004878DA" w:rsidRPr="00BD2492" w:rsidRDefault="00BD2492" w:rsidP="00BD249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D2492">
        <w:rPr>
          <w:rFonts w:ascii="Times New Roman" w:hAnsi="Times New Roman"/>
          <w:b/>
          <w:i/>
          <w:sz w:val="28"/>
          <w:szCs w:val="28"/>
        </w:rPr>
        <w:t>Уметь:</w:t>
      </w:r>
    </w:p>
    <w:p w:rsidR="004878DA" w:rsidRPr="00BD2492" w:rsidRDefault="004878DA" w:rsidP="00531382">
      <w:pPr>
        <w:pStyle w:val="1"/>
        <w:numPr>
          <w:ilvl w:val="0"/>
          <w:numId w:val="15"/>
        </w:numPr>
        <w:ind w:left="0" w:firstLine="540"/>
        <w:rPr>
          <w:sz w:val="28"/>
          <w:szCs w:val="28"/>
        </w:rPr>
      </w:pPr>
      <w:r w:rsidRPr="00BD2492">
        <w:rPr>
          <w:b/>
          <w:sz w:val="28"/>
          <w:szCs w:val="28"/>
        </w:rPr>
        <w:t>называть:</w:t>
      </w:r>
      <w:r w:rsidRPr="00BD2492">
        <w:rPr>
          <w:i/>
          <w:sz w:val="28"/>
          <w:szCs w:val="28"/>
        </w:rPr>
        <w:t xml:space="preserve"> </w:t>
      </w:r>
      <w:r w:rsidRPr="00BD2492">
        <w:rPr>
          <w:sz w:val="28"/>
          <w:szCs w:val="28"/>
        </w:rPr>
        <w:t>химические  элементы, соединения изученных классов;</w:t>
      </w:r>
    </w:p>
    <w:p w:rsidR="004878DA" w:rsidRPr="00BD2492" w:rsidRDefault="004878DA" w:rsidP="00531382">
      <w:pPr>
        <w:pStyle w:val="1"/>
        <w:numPr>
          <w:ilvl w:val="0"/>
          <w:numId w:val="15"/>
        </w:numPr>
        <w:tabs>
          <w:tab w:val="left" w:pos="360"/>
        </w:tabs>
        <w:ind w:left="0" w:firstLine="540"/>
        <w:jc w:val="both"/>
        <w:rPr>
          <w:sz w:val="28"/>
          <w:szCs w:val="28"/>
        </w:rPr>
      </w:pPr>
      <w:r w:rsidRPr="00BD2492">
        <w:rPr>
          <w:b/>
          <w:sz w:val="28"/>
          <w:szCs w:val="28"/>
        </w:rPr>
        <w:t>объяснять:</w:t>
      </w:r>
      <w:r w:rsidRPr="00BD2492">
        <w:rPr>
          <w:sz w:val="28"/>
          <w:szCs w:val="28"/>
        </w:rPr>
        <w:t xml:space="preserve"> физический смысл атомного (порядного) номера химического элемента, номер                </w:t>
      </w:r>
    </w:p>
    <w:p w:rsidR="004878DA" w:rsidRPr="00BD2492" w:rsidRDefault="004878DA" w:rsidP="00BD2492">
      <w:pPr>
        <w:pStyle w:val="1"/>
        <w:tabs>
          <w:tab w:val="left" w:pos="360"/>
        </w:tabs>
        <w:ind w:left="0" w:firstLine="540"/>
        <w:jc w:val="both"/>
        <w:rPr>
          <w:sz w:val="28"/>
          <w:szCs w:val="28"/>
        </w:rPr>
      </w:pPr>
      <w:r w:rsidRPr="00BD2492">
        <w:rPr>
          <w:sz w:val="28"/>
          <w:szCs w:val="28"/>
        </w:rPr>
        <w:t xml:space="preserve">группы и периода, к которым элемент принадлежит в периодической системе </w:t>
      </w:r>
      <w:proofErr w:type="spellStart"/>
      <w:r w:rsidRPr="00BD2492">
        <w:rPr>
          <w:sz w:val="28"/>
          <w:szCs w:val="28"/>
        </w:rPr>
        <w:t>Д.И.Менделеева</w:t>
      </w:r>
      <w:proofErr w:type="spellEnd"/>
      <w:r w:rsidRPr="00BD2492">
        <w:rPr>
          <w:sz w:val="28"/>
          <w:szCs w:val="28"/>
        </w:rPr>
        <w:t xml:space="preserve">: закономерности изменения свойств элементов в пределах малых периодов и главных групп; </w:t>
      </w:r>
    </w:p>
    <w:p w:rsidR="004878DA" w:rsidRPr="00BD2492" w:rsidRDefault="004878DA" w:rsidP="00531382">
      <w:pPr>
        <w:pStyle w:val="1"/>
        <w:numPr>
          <w:ilvl w:val="0"/>
          <w:numId w:val="15"/>
        </w:numPr>
        <w:ind w:left="0" w:firstLine="540"/>
        <w:jc w:val="both"/>
        <w:rPr>
          <w:sz w:val="28"/>
          <w:szCs w:val="28"/>
        </w:rPr>
      </w:pPr>
      <w:r w:rsidRPr="00BD2492">
        <w:rPr>
          <w:b/>
          <w:sz w:val="28"/>
          <w:szCs w:val="28"/>
        </w:rPr>
        <w:t>характеризовать:</w:t>
      </w:r>
      <w:r w:rsidRPr="00BD2492">
        <w:rPr>
          <w:sz w:val="28"/>
          <w:szCs w:val="28"/>
        </w:rPr>
        <w:t xml:space="preserve"> химические элементы (от водорода до кальция) на основе их положения в периодической системе </w:t>
      </w:r>
      <w:proofErr w:type="spellStart"/>
      <w:r w:rsidRPr="00BD2492">
        <w:rPr>
          <w:sz w:val="28"/>
          <w:szCs w:val="28"/>
        </w:rPr>
        <w:t>Д.И.Менделеева</w:t>
      </w:r>
      <w:proofErr w:type="spellEnd"/>
      <w:r w:rsidRPr="00BD2492">
        <w:rPr>
          <w:sz w:val="28"/>
          <w:szCs w:val="28"/>
        </w:rPr>
        <w:t xml:space="preserve"> и  особенностей строения 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4878DA" w:rsidRPr="00BD2492" w:rsidRDefault="004878DA" w:rsidP="00531382">
      <w:pPr>
        <w:pStyle w:val="1"/>
        <w:numPr>
          <w:ilvl w:val="0"/>
          <w:numId w:val="15"/>
        </w:numPr>
        <w:ind w:left="0" w:firstLine="540"/>
        <w:jc w:val="both"/>
        <w:rPr>
          <w:sz w:val="28"/>
          <w:szCs w:val="28"/>
        </w:rPr>
      </w:pPr>
      <w:r w:rsidRPr="00BD2492">
        <w:rPr>
          <w:b/>
          <w:sz w:val="28"/>
          <w:szCs w:val="28"/>
        </w:rPr>
        <w:t>определять:</w:t>
      </w:r>
      <w:r w:rsidRPr="00BD2492">
        <w:rPr>
          <w:sz w:val="28"/>
          <w:szCs w:val="28"/>
        </w:rPr>
        <w:t xml:space="preserve"> состав веществ по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соотношениях;</w:t>
      </w:r>
    </w:p>
    <w:p w:rsidR="004878DA" w:rsidRPr="00BD2492" w:rsidRDefault="004878DA" w:rsidP="00531382">
      <w:pPr>
        <w:pStyle w:val="1"/>
        <w:numPr>
          <w:ilvl w:val="0"/>
          <w:numId w:val="15"/>
        </w:numPr>
        <w:ind w:left="0" w:firstLine="540"/>
        <w:jc w:val="both"/>
        <w:rPr>
          <w:sz w:val="28"/>
          <w:szCs w:val="28"/>
        </w:rPr>
      </w:pPr>
      <w:r w:rsidRPr="00BD2492">
        <w:rPr>
          <w:b/>
          <w:sz w:val="28"/>
          <w:szCs w:val="28"/>
        </w:rPr>
        <w:t>составлять:</w:t>
      </w:r>
      <w:r w:rsidRPr="00BD2492">
        <w:rPr>
          <w:sz w:val="28"/>
          <w:szCs w:val="28"/>
        </w:rPr>
        <w:t xml:space="preserve">  формулы неорганических соединений изученных классов; схемы строения  атомов элементов периодической системы  </w:t>
      </w:r>
      <w:proofErr w:type="spellStart"/>
      <w:r w:rsidRPr="00BD2492">
        <w:rPr>
          <w:sz w:val="28"/>
          <w:szCs w:val="28"/>
        </w:rPr>
        <w:t>Д.И.Менделеева</w:t>
      </w:r>
      <w:proofErr w:type="spellEnd"/>
      <w:r w:rsidRPr="00BD2492">
        <w:rPr>
          <w:sz w:val="28"/>
          <w:szCs w:val="28"/>
        </w:rPr>
        <w:t>, уравнения химических реакций;</w:t>
      </w:r>
    </w:p>
    <w:p w:rsidR="004878DA" w:rsidRPr="00BD2492" w:rsidRDefault="004878DA" w:rsidP="00531382">
      <w:pPr>
        <w:pStyle w:val="1"/>
        <w:numPr>
          <w:ilvl w:val="0"/>
          <w:numId w:val="15"/>
        </w:numPr>
        <w:ind w:left="0" w:firstLine="540"/>
        <w:jc w:val="both"/>
        <w:rPr>
          <w:sz w:val="28"/>
          <w:szCs w:val="28"/>
        </w:rPr>
      </w:pPr>
      <w:r w:rsidRPr="00BD2492">
        <w:rPr>
          <w:b/>
          <w:sz w:val="28"/>
          <w:szCs w:val="28"/>
        </w:rPr>
        <w:t>обращаться:</w:t>
      </w:r>
      <w:r w:rsidRPr="00BD2492">
        <w:rPr>
          <w:sz w:val="28"/>
          <w:szCs w:val="28"/>
        </w:rPr>
        <w:t xml:space="preserve"> с химической посудой и лабораторным оборудованием;</w:t>
      </w:r>
    </w:p>
    <w:p w:rsidR="004878DA" w:rsidRPr="00BD2492" w:rsidRDefault="004878DA" w:rsidP="00531382">
      <w:pPr>
        <w:pStyle w:val="1"/>
        <w:numPr>
          <w:ilvl w:val="0"/>
          <w:numId w:val="15"/>
        </w:numPr>
        <w:ind w:left="0" w:firstLine="540"/>
        <w:jc w:val="both"/>
        <w:rPr>
          <w:sz w:val="28"/>
          <w:szCs w:val="28"/>
        </w:rPr>
      </w:pPr>
      <w:r w:rsidRPr="00BD2492">
        <w:rPr>
          <w:b/>
          <w:sz w:val="28"/>
          <w:szCs w:val="28"/>
        </w:rPr>
        <w:t>распознавать</w:t>
      </w:r>
      <w:r w:rsidRPr="00BD2492">
        <w:rPr>
          <w:sz w:val="28"/>
          <w:szCs w:val="28"/>
        </w:rPr>
        <w:t xml:space="preserve"> опытным путем</w:t>
      </w:r>
      <w:r w:rsidRPr="00BD2492">
        <w:rPr>
          <w:i/>
          <w:sz w:val="28"/>
          <w:szCs w:val="28"/>
        </w:rPr>
        <w:t xml:space="preserve">: </w:t>
      </w:r>
      <w:r w:rsidRPr="00BD2492">
        <w:rPr>
          <w:sz w:val="28"/>
          <w:szCs w:val="28"/>
        </w:rPr>
        <w:t xml:space="preserve">кислород, водород, углекислый газ, растворы кислот и щелочей; </w:t>
      </w:r>
    </w:p>
    <w:p w:rsidR="004878DA" w:rsidRPr="00BD2492" w:rsidRDefault="004878DA" w:rsidP="00531382">
      <w:pPr>
        <w:pStyle w:val="1"/>
        <w:numPr>
          <w:ilvl w:val="0"/>
          <w:numId w:val="15"/>
        </w:numPr>
        <w:ind w:left="0" w:firstLine="540"/>
        <w:jc w:val="both"/>
        <w:rPr>
          <w:sz w:val="28"/>
          <w:szCs w:val="28"/>
        </w:rPr>
      </w:pPr>
      <w:r w:rsidRPr="00BD2492">
        <w:rPr>
          <w:b/>
          <w:sz w:val="28"/>
          <w:szCs w:val="28"/>
        </w:rPr>
        <w:t>вычислять</w:t>
      </w:r>
      <w:r w:rsidRPr="00BD2492">
        <w:rPr>
          <w:sz w:val="28"/>
          <w:szCs w:val="28"/>
        </w:rPr>
        <w:t xml:space="preserve">: массовую долю химического элемента по формуле соединения; массовую долю вещества в растворе; количества вещества, объем или массу по количеству вещества, объему или массе </w:t>
      </w:r>
      <w:r w:rsidR="00BD2492">
        <w:rPr>
          <w:sz w:val="28"/>
          <w:szCs w:val="28"/>
        </w:rPr>
        <w:t>реагентов или продуктов реакции.</w:t>
      </w:r>
    </w:p>
    <w:p w:rsidR="004878DA" w:rsidRPr="00BD2492" w:rsidRDefault="004878DA" w:rsidP="001E1C70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BD2492">
        <w:rPr>
          <w:rFonts w:ascii="Times New Roman" w:hAnsi="Times New Roman"/>
          <w:b/>
          <w:bCs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r w:rsidRPr="00BD2492">
        <w:rPr>
          <w:rFonts w:ascii="Times New Roman" w:hAnsi="Times New Roman"/>
          <w:bCs/>
          <w:i/>
          <w:sz w:val="28"/>
          <w:szCs w:val="28"/>
        </w:rPr>
        <w:t>:</w:t>
      </w:r>
    </w:p>
    <w:p w:rsidR="004878DA" w:rsidRPr="00BD2492" w:rsidRDefault="004878DA" w:rsidP="00531382">
      <w:pPr>
        <w:pStyle w:val="1"/>
        <w:numPr>
          <w:ilvl w:val="0"/>
          <w:numId w:val="16"/>
        </w:numPr>
        <w:ind w:left="0" w:firstLine="540"/>
        <w:rPr>
          <w:sz w:val="28"/>
          <w:szCs w:val="28"/>
        </w:rPr>
      </w:pPr>
      <w:r w:rsidRPr="00BD2492">
        <w:rPr>
          <w:sz w:val="28"/>
          <w:szCs w:val="28"/>
        </w:rPr>
        <w:t>безопасного обращения с веществами и материалами;</w:t>
      </w:r>
    </w:p>
    <w:p w:rsidR="004878DA" w:rsidRPr="00BD2492" w:rsidRDefault="004878DA" w:rsidP="00531382">
      <w:pPr>
        <w:pStyle w:val="1"/>
        <w:numPr>
          <w:ilvl w:val="0"/>
          <w:numId w:val="16"/>
        </w:numPr>
        <w:ind w:left="0" w:firstLine="540"/>
        <w:rPr>
          <w:sz w:val="28"/>
          <w:szCs w:val="28"/>
        </w:rPr>
      </w:pPr>
      <w:r w:rsidRPr="00BD2492">
        <w:rPr>
          <w:sz w:val="28"/>
          <w:szCs w:val="28"/>
        </w:rPr>
        <w:t>экологически  грамотного поведения в окружающей среде;</w:t>
      </w:r>
    </w:p>
    <w:p w:rsidR="004878DA" w:rsidRPr="00BD2492" w:rsidRDefault="004878DA" w:rsidP="00531382">
      <w:pPr>
        <w:pStyle w:val="1"/>
        <w:numPr>
          <w:ilvl w:val="0"/>
          <w:numId w:val="16"/>
        </w:numPr>
        <w:ind w:left="567" w:firstLine="0"/>
        <w:rPr>
          <w:sz w:val="28"/>
          <w:szCs w:val="28"/>
        </w:rPr>
      </w:pPr>
      <w:r w:rsidRPr="00BD2492">
        <w:rPr>
          <w:sz w:val="28"/>
          <w:szCs w:val="28"/>
        </w:rPr>
        <w:t xml:space="preserve">оценки влияния химического загрязнения окружающей среды на организм </w:t>
      </w:r>
      <w:r w:rsidR="00702D61">
        <w:rPr>
          <w:sz w:val="28"/>
          <w:szCs w:val="28"/>
        </w:rPr>
        <w:t xml:space="preserve">  </w:t>
      </w:r>
      <w:r w:rsidRPr="00BD2492">
        <w:rPr>
          <w:sz w:val="28"/>
          <w:szCs w:val="28"/>
        </w:rPr>
        <w:t>человека;</w:t>
      </w:r>
    </w:p>
    <w:p w:rsidR="004878DA" w:rsidRPr="00BD2492" w:rsidRDefault="004878DA" w:rsidP="00531382">
      <w:pPr>
        <w:pStyle w:val="1"/>
        <w:numPr>
          <w:ilvl w:val="0"/>
          <w:numId w:val="16"/>
        </w:numPr>
        <w:ind w:left="0" w:firstLine="540"/>
        <w:rPr>
          <w:sz w:val="28"/>
          <w:szCs w:val="28"/>
        </w:rPr>
      </w:pPr>
      <w:r w:rsidRPr="00BD2492">
        <w:rPr>
          <w:sz w:val="28"/>
          <w:szCs w:val="28"/>
        </w:rPr>
        <w:t>критической оценки информации о веществах, используемых в быту;</w:t>
      </w:r>
    </w:p>
    <w:p w:rsidR="004878DA" w:rsidRPr="00BD2492" w:rsidRDefault="004878DA" w:rsidP="00531382">
      <w:pPr>
        <w:pStyle w:val="1"/>
        <w:numPr>
          <w:ilvl w:val="0"/>
          <w:numId w:val="16"/>
        </w:numPr>
        <w:ind w:left="0" w:firstLine="540"/>
        <w:rPr>
          <w:sz w:val="28"/>
          <w:szCs w:val="28"/>
        </w:rPr>
      </w:pPr>
      <w:r w:rsidRPr="00BD2492">
        <w:rPr>
          <w:sz w:val="28"/>
          <w:szCs w:val="28"/>
        </w:rPr>
        <w:t>приготовления растворов заданной концентрации.</w:t>
      </w:r>
    </w:p>
    <w:p w:rsidR="00C24D7C" w:rsidRDefault="00C24D7C" w:rsidP="00BD2492">
      <w:pPr>
        <w:pStyle w:val="a5"/>
        <w:shd w:val="clear" w:color="auto" w:fill="FFFFFF"/>
        <w:spacing w:before="30" w:beforeAutospacing="0" w:after="30" w:afterAutospacing="0"/>
        <w:jc w:val="both"/>
        <w:rPr>
          <w:rFonts w:eastAsia="Calibri"/>
          <w:sz w:val="28"/>
          <w:szCs w:val="28"/>
        </w:rPr>
      </w:pPr>
    </w:p>
    <w:p w:rsidR="00F50269" w:rsidRDefault="00F50269" w:rsidP="00BD2492">
      <w:pPr>
        <w:pStyle w:val="a5"/>
        <w:shd w:val="clear" w:color="auto" w:fill="FFFFFF"/>
        <w:spacing w:before="30" w:beforeAutospacing="0" w:after="30" w:afterAutospacing="0"/>
        <w:jc w:val="both"/>
        <w:rPr>
          <w:rFonts w:eastAsia="Calibri"/>
          <w:sz w:val="28"/>
          <w:szCs w:val="28"/>
        </w:rPr>
      </w:pPr>
    </w:p>
    <w:p w:rsidR="00F50269" w:rsidRDefault="00F50269" w:rsidP="00BD2492">
      <w:pPr>
        <w:pStyle w:val="a5"/>
        <w:shd w:val="clear" w:color="auto" w:fill="FFFFFF"/>
        <w:spacing w:before="30" w:beforeAutospacing="0" w:after="30" w:afterAutospacing="0"/>
        <w:jc w:val="both"/>
        <w:rPr>
          <w:rFonts w:eastAsia="Calibri"/>
          <w:sz w:val="28"/>
          <w:szCs w:val="28"/>
        </w:rPr>
      </w:pPr>
    </w:p>
    <w:p w:rsidR="00E36CC3" w:rsidRDefault="00E36CC3" w:rsidP="00531382">
      <w:pPr>
        <w:pStyle w:val="a5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b/>
          <w:bCs/>
          <w:sz w:val="28"/>
          <w:szCs w:val="28"/>
        </w:rPr>
      </w:pPr>
      <w:r w:rsidRPr="00BD2492">
        <w:rPr>
          <w:b/>
          <w:bCs/>
          <w:sz w:val="28"/>
          <w:szCs w:val="28"/>
        </w:rPr>
        <w:lastRenderedPageBreak/>
        <w:t>Основное содержание учебного предмета</w:t>
      </w:r>
      <w:r w:rsidR="007D5150">
        <w:rPr>
          <w:b/>
          <w:bCs/>
          <w:sz w:val="28"/>
          <w:szCs w:val="28"/>
        </w:rPr>
        <w:t>.</w:t>
      </w:r>
    </w:p>
    <w:p w:rsidR="000D309B" w:rsidRPr="00792206" w:rsidRDefault="007D5150" w:rsidP="00792206">
      <w:pPr>
        <w:spacing w:after="0" w:line="240" w:lineRule="auto"/>
        <w:jc w:val="both"/>
        <w:rPr>
          <w:rFonts w:ascii="Times New Roman" w:hAnsi="Times New Roman"/>
          <w:sz w:val="36"/>
          <w:szCs w:val="24"/>
        </w:rPr>
      </w:pPr>
      <w:r w:rsidRPr="00792206">
        <w:rPr>
          <w:rFonts w:ascii="Times New Roman" w:hAnsi="Times New Roman"/>
          <w:b/>
          <w:bCs/>
          <w:sz w:val="28"/>
          <w:szCs w:val="20"/>
        </w:rPr>
        <w:t>Тема «Введени</w:t>
      </w:r>
      <w:r w:rsidR="002B1611" w:rsidRPr="00792206">
        <w:rPr>
          <w:rFonts w:ascii="Times New Roman" w:hAnsi="Times New Roman"/>
          <w:b/>
          <w:bCs/>
          <w:sz w:val="28"/>
          <w:szCs w:val="20"/>
        </w:rPr>
        <w:t>е» - 4 часа</w:t>
      </w:r>
      <w:r w:rsidR="004E002B">
        <w:rPr>
          <w:rFonts w:ascii="Times New Roman" w:hAnsi="Times New Roman"/>
          <w:b/>
          <w:bCs/>
          <w:sz w:val="28"/>
          <w:szCs w:val="20"/>
        </w:rPr>
        <w:t>.</w:t>
      </w:r>
    </w:p>
    <w:p w:rsidR="000D309B" w:rsidRPr="000D309B" w:rsidRDefault="000D309B" w:rsidP="000D30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D309B">
        <w:rPr>
          <w:rFonts w:ascii="Times New Roman" w:hAnsi="Times New Roman"/>
          <w:color w:val="000000"/>
          <w:sz w:val="28"/>
          <w:szCs w:val="24"/>
        </w:rPr>
        <w:t>Химия — наука о веществах, их свойствах и превращениях.</w:t>
      </w:r>
    </w:p>
    <w:p w:rsidR="000D309B" w:rsidRPr="000D309B" w:rsidRDefault="000D309B" w:rsidP="000D30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D309B">
        <w:rPr>
          <w:rFonts w:ascii="Times New Roman" w:hAnsi="Times New Roman"/>
          <w:color w:val="000000"/>
          <w:sz w:val="28"/>
          <w:szCs w:val="24"/>
        </w:rPr>
        <w:t>Понятие о химическом элементе и формах его существования: свободных атомах, простых и сложных веществах.</w:t>
      </w:r>
    </w:p>
    <w:p w:rsidR="000D309B" w:rsidRPr="000D309B" w:rsidRDefault="000D309B" w:rsidP="000D30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D309B">
        <w:rPr>
          <w:rFonts w:ascii="Times New Roman" w:hAnsi="Times New Roman"/>
          <w:color w:val="000000"/>
          <w:sz w:val="28"/>
          <w:szCs w:val="24"/>
        </w:rPr>
        <w:t xml:space="preserve">Превращения веществ. Отличие химических реакций от физических явлений. Роль химии в жизни человека. </w:t>
      </w:r>
      <w:proofErr w:type="spellStart"/>
      <w:r w:rsidRPr="000D309B">
        <w:rPr>
          <w:rFonts w:ascii="Times New Roman" w:hAnsi="Times New Roman"/>
          <w:color w:val="000000"/>
          <w:sz w:val="28"/>
          <w:szCs w:val="24"/>
        </w:rPr>
        <w:t>Хемофилия</w:t>
      </w:r>
      <w:proofErr w:type="spellEnd"/>
      <w:r w:rsidRPr="000D309B">
        <w:rPr>
          <w:rFonts w:ascii="Times New Roman" w:hAnsi="Times New Roman"/>
          <w:color w:val="000000"/>
          <w:sz w:val="28"/>
          <w:szCs w:val="24"/>
        </w:rPr>
        <w:t xml:space="preserve"> и </w:t>
      </w:r>
      <w:proofErr w:type="spellStart"/>
      <w:r w:rsidRPr="000D309B">
        <w:rPr>
          <w:rFonts w:ascii="Times New Roman" w:hAnsi="Times New Roman"/>
          <w:color w:val="000000"/>
          <w:sz w:val="28"/>
          <w:szCs w:val="24"/>
        </w:rPr>
        <w:t>хемофобия</w:t>
      </w:r>
      <w:proofErr w:type="spellEnd"/>
      <w:r w:rsidRPr="000D309B">
        <w:rPr>
          <w:rFonts w:ascii="Times New Roman" w:hAnsi="Times New Roman"/>
          <w:color w:val="000000"/>
          <w:sz w:val="28"/>
          <w:szCs w:val="24"/>
        </w:rPr>
        <w:t>.</w:t>
      </w:r>
    </w:p>
    <w:p w:rsidR="000D309B" w:rsidRPr="000D309B" w:rsidRDefault="000D309B" w:rsidP="000D30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D309B">
        <w:rPr>
          <w:rFonts w:ascii="Times New Roman" w:hAnsi="Times New Roman"/>
          <w:color w:val="000000"/>
          <w:sz w:val="28"/>
          <w:szCs w:val="24"/>
        </w:rPr>
        <w:t xml:space="preserve">Краткие сведения из истории возникновения и развития химии. Период алхимии. Понятие о философском камне. Химия в </w:t>
      </w:r>
      <w:r w:rsidRPr="000D309B">
        <w:rPr>
          <w:rFonts w:ascii="Times New Roman" w:hAnsi="Times New Roman"/>
          <w:color w:val="000000"/>
          <w:sz w:val="28"/>
          <w:szCs w:val="24"/>
          <w:lang w:val="en-US"/>
        </w:rPr>
        <w:t>XVI</w:t>
      </w:r>
      <w:r w:rsidRPr="000D309B">
        <w:rPr>
          <w:rFonts w:ascii="Times New Roman" w:hAnsi="Times New Roman"/>
          <w:color w:val="000000"/>
          <w:sz w:val="28"/>
          <w:szCs w:val="24"/>
        </w:rPr>
        <w:t xml:space="preserve"> в. Развитие химии на Руси. Роль отечественных ученых в становлении химической науки — работы М. В. Ломоносова, А. М. Бутлерова, Д. И. Менделеева.</w:t>
      </w:r>
    </w:p>
    <w:p w:rsidR="000D309B" w:rsidRPr="000D309B" w:rsidRDefault="000D309B" w:rsidP="000D30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D309B">
        <w:rPr>
          <w:rFonts w:ascii="Times New Roman" w:hAnsi="Times New Roman"/>
          <w:color w:val="000000"/>
          <w:sz w:val="28"/>
          <w:szCs w:val="24"/>
        </w:rPr>
        <w:t>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 элемента по формуле вещества.</w:t>
      </w:r>
    </w:p>
    <w:p w:rsidR="000D309B" w:rsidRPr="000D309B" w:rsidRDefault="000D309B" w:rsidP="000D30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D309B">
        <w:rPr>
          <w:rFonts w:ascii="Times New Roman" w:hAnsi="Times New Roman"/>
          <w:color w:val="000000"/>
          <w:sz w:val="28"/>
          <w:szCs w:val="24"/>
        </w:rPr>
        <w:t>Периодическая система химических элементов Д. И. 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</w:t>
      </w:r>
    </w:p>
    <w:p w:rsidR="00225F23" w:rsidRDefault="000D309B" w:rsidP="007922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D309B">
        <w:rPr>
          <w:rFonts w:ascii="Times New Roman" w:hAnsi="Times New Roman"/>
          <w:b/>
          <w:bCs/>
          <w:color w:val="000000"/>
          <w:sz w:val="28"/>
          <w:szCs w:val="24"/>
        </w:rPr>
        <w:t xml:space="preserve">Расчетные задачи. </w:t>
      </w:r>
    </w:p>
    <w:p w:rsidR="00225F23" w:rsidRDefault="000D309B" w:rsidP="00225F23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0D309B">
        <w:rPr>
          <w:rFonts w:ascii="Times New Roman" w:hAnsi="Times New Roman"/>
          <w:color w:val="000000"/>
          <w:sz w:val="28"/>
          <w:szCs w:val="24"/>
        </w:rPr>
        <w:t xml:space="preserve">1. Нахождение относительной молекулярной массы вещества по его химической формуле. </w:t>
      </w:r>
    </w:p>
    <w:p w:rsidR="000D309B" w:rsidRDefault="000D309B" w:rsidP="00225F23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0D309B">
        <w:rPr>
          <w:rFonts w:ascii="Times New Roman" w:hAnsi="Times New Roman"/>
          <w:color w:val="000000"/>
          <w:sz w:val="28"/>
          <w:szCs w:val="24"/>
        </w:rPr>
        <w:t>2. Вычисление массовой доли химического элемента в веществе по его формуле.</w:t>
      </w:r>
    </w:p>
    <w:p w:rsidR="007D5150" w:rsidRPr="00792206" w:rsidRDefault="007D5150" w:rsidP="007922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</w:rPr>
      </w:pPr>
      <w:r w:rsidRPr="00792206">
        <w:rPr>
          <w:rFonts w:ascii="Times New Roman" w:hAnsi="Times New Roman"/>
          <w:b/>
          <w:bCs/>
          <w:sz w:val="28"/>
          <w:szCs w:val="20"/>
        </w:rPr>
        <w:t>Тема 1</w:t>
      </w:r>
      <w:r w:rsidR="00943BAF" w:rsidRPr="00792206">
        <w:rPr>
          <w:rFonts w:ascii="Times New Roman" w:hAnsi="Times New Roman"/>
          <w:b/>
          <w:bCs/>
          <w:sz w:val="28"/>
          <w:szCs w:val="20"/>
        </w:rPr>
        <w:t>. Атомы химических элементов - 10</w:t>
      </w:r>
      <w:r w:rsidRPr="00792206">
        <w:rPr>
          <w:rFonts w:ascii="Times New Roman" w:hAnsi="Times New Roman"/>
          <w:b/>
          <w:bCs/>
          <w:sz w:val="28"/>
          <w:szCs w:val="20"/>
        </w:rPr>
        <w:t xml:space="preserve"> часов</w:t>
      </w:r>
      <w:r w:rsidR="004E002B">
        <w:rPr>
          <w:rFonts w:ascii="Times New Roman" w:hAnsi="Times New Roman"/>
          <w:b/>
          <w:bCs/>
          <w:sz w:val="28"/>
          <w:szCs w:val="20"/>
        </w:rPr>
        <w:t>.</w:t>
      </w:r>
    </w:p>
    <w:p w:rsidR="000D309B" w:rsidRPr="000D309B" w:rsidRDefault="000D309B" w:rsidP="000D30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D309B">
        <w:rPr>
          <w:rFonts w:ascii="Times New Roman" w:hAnsi="Times New Roman"/>
          <w:color w:val="000000"/>
          <w:sz w:val="28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0D309B" w:rsidRPr="000D309B" w:rsidRDefault="000D309B" w:rsidP="000D30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D309B">
        <w:rPr>
          <w:rFonts w:ascii="Times New Roman" w:hAnsi="Times New Roman"/>
          <w:color w:val="000000"/>
          <w:sz w:val="28"/>
          <w:szCs w:val="24"/>
        </w:rPr>
        <w:t>Состав атомных ядер: протоны и нейтроны. Относительная атомная масса. Взаимосвязь понятий «протон», «нейтрон», «относительная атомная масса».</w:t>
      </w:r>
    </w:p>
    <w:p w:rsidR="000D309B" w:rsidRPr="000D309B" w:rsidRDefault="000D309B" w:rsidP="000D30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D309B">
        <w:rPr>
          <w:rFonts w:ascii="Times New Roman" w:hAnsi="Times New Roman"/>
          <w:color w:val="000000"/>
          <w:sz w:val="28"/>
          <w:szCs w:val="24"/>
        </w:rPr>
        <w:t>Изменение числа протонов в ядре атома — образование новых химических элементов.</w:t>
      </w:r>
    </w:p>
    <w:p w:rsidR="000D309B" w:rsidRPr="000D309B" w:rsidRDefault="000D309B" w:rsidP="000D30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D309B">
        <w:rPr>
          <w:rFonts w:ascii="Times New Roman" w:hAnsi="Times New Roman"/>
          <w:color w:val="000000"/>
          <w:sz w:val="28"/>
          <w:szCs w:val="24"/>
        </w:rPr>
        <w:t>Изменение числа нейтронов в ядре атома — образование изотопов. Современное определение понятия «химический элемент». Изотопы как разновидности атомов одного химического элемента.</w:t>
      </w:r>
    </w:p>
    <w:p w:rsidR="000D309B" w:rsidRPr="000D309B" w:rsidRDefault="000D309B" w:rsidP="000D30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D309B">
        <w:rPr>
          <w:rFonts w:ascii="Times New Roman" w:hAnsi="Times New Roman"/>
          <w:color w:val="000000"/>
          <w:sz w:val="28"/>
          <w:szCs w:val="24"/>
        </w:rPr>
        <w:t xml:space="preserve">Электроны. Строение электронных оболочек </w:t>
      </w:r>
      <w:r w:rsidR="001330EF">
        <w:rPr>
          <w:rFonts w:ascii="Times New Roman" w:hAnsi="Times New Roman"/>
          <w:color w:val="000000"/>
          <w:sz w:val="28"/>
          <w:szCs w:val="24"/>
        </w:rPr>
        <w:t>атомов химических элементов № 1-</w:t>
      </w:r>
      <w:r w:rsidRPr="000D309B">
        <w:rPr>
          <w:rFonts w:ascii="Times New Roman" w:hAnsi="Times New Roman"/>
          <w:color w:val="000000"/>
          <w:sz w:val="28"/>
          <w:szCs w:val="24"/>
        </w:rPr>
        <w:t>20 периодической системы Д. И. Менделеева. Понятие о завершенном и незавершенном электронном слое (энергетическом уровне).</w:t>
      </w:r>
    </w:p>
    <w:p w:rsidR="000D309B" w:rsidRPr="000D309B" w:rsidRDefault="000D309B" w:rsidP="000D30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D309B">
        <w:rPr>
          <w:rFonts w:ascii="Times New Roman" w:hAnsi="Times New Roman"/>
          <w:color w:val="000000"/>
          <w:sz w:val="28"/>
          <w:szCs w:val="24"/>
        </w:rPr>
        <w:t>Периодическая система химических элементов Д. И. Менделеева и строение атомов: физический смысл порядкового номера элемента, номера группы, номера периода.</w:t>
      </w:r>
    </w:p>
    <w:p w:rsidR="000D309B" w:rsidRPr="000D309B" w:rsidRDefault="000D309B" w:rsidP="000D30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D309B">
        <w:rPr>
          <w:rFonts w:ascii="Times New Roman" w:hAnsi="Times New Roman"/>
          <w:color w:val="000000"/>
          <w:sz w:val="28"/>
          <w:szCs w:val="24"/>
        </w:rPr>
        <w:t>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</w:t>
      </w:r>
    </w:p>
    <w:p w:rsidR="004E002B" w:rsidRDefault="000D309B" w:rsidP="004E002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D309B">
        <w:rPr>
          <w:rFonts w:ascii="Times New Roman" w:hAnsi="Times New Roman"/>
          <w:color w:val="000000"/>
          <w:sz w:val="28"/>
          <w:szCs w:val="24"/>
        </w:rPr>
        <w:t>Образование бинарных соединений. Понятие об ионной связи. Схемы образования ионной связи.</w:t>
      </w:r>
    </w:p>
    <w:p w:rsidR="000D309B" w:rsidRPr="000D309B" w:rsidRDefault="000D309B" w:rsidP="004E002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D309B">
        <w:rPr>
          <w:rFonts w:ascii="Times New Roman" w:hAnsi="Times New Roman"/>
          <w:color w:val="000000"/>
          <w:sz w:val="28"/>
          <w:szCs w:val="24"/>
        </w:rPr>
        <w:lastRenderedPageBreak/>
        <w:t>Взаимодействие атомов химических элементов-неметаллов между собой — образование двухатомных молекул простых веществ. Ковалентная неполярная химическая связь. Электронные и структурные формулы.</w:t>
      </w:r>
    </w:p>
    <w:p w:rsidR="000D309B" w:rsidRPr="000D309B" w:rsidRDefault="000D309B" w:rsidP="000D30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D309B">
        <w:rPr>
          <w:rFonts w:ascii="Times New Roman" w:hAnsi="Times New Roman"/>
          <w:color w:val="000000"/>
          <w:sz w:val="28"/>
          <w:szCs w:val="24"/>
        </w:rPr>
        <w:t xml:space="preserve">Взаимодействие атомов химических элементов-неметаллов между собой — образование бинарных соединений неметаллов. </w:t>
      </w:r>
      <w:proofErr w:type="spellStart"/>
      <w:r w:rsidRPr="000D309B">
        <w:rPr>
          <w:rFonts w:ascii="Times New Roman" w:hAnsi="Times New Roman"/>
          <w:color w:val="000000"/>
          <w:sz w:val="28"/>
          <w:szCs w:val="24"/>
        </w:rPr>
        <w:t>Электроотрицательность</w:t>
      </w:r>
      <w:proofErr w:type="spellEnd"/>
      <w:r w:rsidRPr="000D309B">
        <w:rPr>
          <w:rFonts w:ascii="Times New Roman" w:hAnsi="Times New Roman"/>
          <w:color w:val="000000"/>
          <w:sz w:val="28"/>
          <w:szCs w:val="24"/>
        </w:rPr>
        <w:t>. Понятие о ковалентной полярной связи.</w:t>
      </w:r>
    </w:p>
    <w:p w:rsidR="000D309B" w:rsidRPr="000D309B" w:rsidRDefault="000D309B" w:rsidP="000D30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D309B">
        <w:rPr>
          <w:rFonts w:ascii="Times New Roman" w:hAnsi="Times New Roman"/>
          <w:color w:val="000000"/>
          <w:sz w:val="28"/>
          <w:szCs w:val="24"/>
        </w:rPr>
        <w:t>Взаимодействие атомов химических элементов-металлов между собой — образование металлических кристаллов. Понятие о металлической связи.</w:t>
      </w:r>
    </w:p>
    <w:p w:rsidR="000D309B" w:rsidRPr="000D309B" w:rsidRDefault="000D309B" w:rsidP="007922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D309B">
        <w:rPr>
          <w:rFonts w:ascii="Times New Roman" w:hAnsi="Times New Roman"/>
          <w:b/>
          <w:color w:val="000000"/>
          <w:sz w:val="28"/>
          <w:szCs w:val="24"/>
        </w:rPr>
        <w:t>Демонстрации.</w:t>
      </w:r>
      <w:r w:rsidRPr="000D309B">
        <w:rPr>
          <w:rFonts w:ascii="Times New Roman" w:hAnsi="Times New Roman"/>
          <w:color w:val="000000"/>
          <w:sz w:val="28"/>
          <w:szCs w:val="24"/>
        </w:rPr>
        <w:t xml:space="preserve"> Модели атомов химических элементов. Периодическая система химических элементов Д. И. Менделеева.</w:t>
      </w:r>
    </w:p>
    <w:p w:rsidR="007D5150" w:rsidRPr="00792206" w:rsidRDefault="004A2E85" w:rsidP="007922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</w:rPr>
      </w:pPr>
      <w:r w:rsidRPr="00792206">
        <w:rPr>
          <w:rFonts w:ascii="Times New Roman" w:hAnsi="Times New Roman"/>
          <w:b/>
          <w:bCs/>
          <w:sz w:val="28"/>
          <w:szCs w:val="20"/>
        </w:rPr>
        <w:t>Тема 2. Простые вещества - 7</w:t>
      </w:r>
      <w:r w:rsidR="007D5150" w:rsidRPr="00792206">
        <w:rPr>
          <w:rFonts w:ascii="Times New Roman" w:hAnsi="Times New Roman"/>
          <w:b/>
          <w:bCs/>
          <w:sz w:val="28"/>
          <w:szCs w:val="20"/>
        </w:rPr>
        <w:t xml:space="preserve"> часов</w:t>
      </w:r>
      <w:r w:rsidR="004E002B">
        <w:rPr>
          <w:rFonts w:ascii="Times New Roman" w:hAnsi="Times New Roman"/>
          <w:b/>
          <w:bCs/>
          <w:sz w:val="28"/>
          <w:szCs w:val="20"/>
        </w:rPr>
        <w:t>.</w:t>
      </w:r>
    </w:p>
    <w:p w:rsidR="00EA134D" w:rsidRPr="00EA134D" w:rsidRDefault="00EA134D" w:rsidP="00EA13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EA134D">
        <w:rPr>
          <w:rFonts w:ascii="Times New Roman" w:hAnsi="Times New Roman"/>
          <w:color w:val="000000"/>
          <w:sz w:val="28"/>
          <w:szCs w:val="24"/>
        </w:rPr>
        <w:t>Положение металлов и неметаллов в периодической системе химических элементов Д. И. Менделеева. Важнейшие простые вещества — металлы: железо, алюминий, кальций, магний, натрий, калий. Общие физические свойства металлов.</w:t>
      </w:r>
    </w:p>
    <w:p w:rsidR="00EA134D" w:rsidRPr="00EA134D" w:rsidRDefault="00EA134D" w:rsidP="00EA13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EA134D">
        <w:rPr>
          <w:rFonts w:ascii="Times New Roman" w:hAnsi="Times New Roman"/>
          <w:color w:val="000000"/>
          <w:sz w:val="28"/>
          <w:szCs w:val="24"/>
        </w:rPr>
        <w:t>Важнейшие простые вещества — неметаллы, образованные атомами кислорода, водорода, азота, серы, фосфора, углерода. Способность атомов химических элементов к образованию нескольких простых веществ — аллотропия. Аллотропные модификации кислорода, фосфора и олова. Металлические и неметаллические свойства простых веществ. Относительность деления простых веществ на металлы и неметаллы.</w:t>
      </w:r>
    </w:p>
    <w:p w:rsidR="00EA134D" w:rsidRPr="00EA134D" w:rsidRDefault="00EA134D" w:rsidP="00EA13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EA134D">
        <w:rPr>
          <w:rFonts w:ascii="Times New Roman" w:hAnsi="Times New Roman"/>
          <w:color w:val="000000"/>
          <w:sz w:val="28"/>
          <w:szCs w:val="24"/>
        </w:rPr>
        <w:t xml:space="preserve">Постоянная Авогадро. Количество вещества. Моль. Молярная масса. Молярный объем газообразных веществ. Кратные единицы количества вещества — </w:t>
      </w:r>
      <w:proofErr w:type="spellStart"/>
      <w:r w:rsidRPr="00EA134D">
        <w:rPr>
          <w:rFonts w:ascii="Times New Roman" w:hAnsi="Times New Roman"/>
          <w:color w:val="000000"/>
          <w:sz w:val="28"/>
          <w:szCs w:val="24"/>
        </w:rPr>
        <w:t>миллимоль</w:t>
      </w:r>
      <w:proofErr w:type="spellEnd"/>
      <w:r w:rsidRPr="00EA134D">
        <w:rPr>
          <w:rFonts w:ascii="Times New Roman" w:hAnsi="Times New Roman"/>
          <w:color w:val="000000"/>
          <w:sz w:val="28"/>
          <w:szCs w:val="24"/>
        </w:rPr>
        <w:t xml:space="preserve"> и </w:t>
      </w:r>
      <w:proofErr w:type="spellStart"/>
      <w:r w:rsidRPr="00EA134D">
        <w:rPr>
          <w:rFonts w:ascii="Times New Roman" w:hAnsi="Times New Roman"/>
          <w:color w:val="000000"/>
          <w:sz w:val="28"/>
          <w:szCs w:val="24"/>
        </w:rPr>
        <w:t>киломоль</w:t>
      </w:r>
      <w:proofErr w:type="spellEnd"/>
      <w:r w:rsidRPr="00EA134D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EA134D">
        <w:rPr>
          <w:rFonts w:ascii="Times New Roman" w:hAnsi="Times New Roman"/>
          <w:color w:val="000000"/>
          <w:sz w:val="28"/>
          <w:szCs w:val="24"/>
        </w:rPr>
        <w:t>миллимолярная</w:t>
      </w:r>
      <w:proofErr w:type="spellEnd"/>
      <w:r w:rsidRPr="00EA134D">
        <w:rPr>
          <w:rFonts w:ascii="Times New Roman" w:hAnsi="Times New Roman"/>
          <w:color w:val="000000"/>
          <w:sz w:val="28"/>
          <w:szCs w:val="24"/>
        </w:rPr>
        <w:t xml:space="preserve"> и </w:t>
      </w:r>
      <w:proofErr w:type="spellStart"/>
      <w:r w:rsidRPr="00EA134D">
        <w:rPr>
          <w:rFonts w:ascii="Times New Roman" w:hAnsi="Times New Roman"/>
          <w:color w:val="000000"/>
          <w:sz w:val="28"/>
          <w:szCs w:val="24"/>
        </w:rPr>
        <w:t>киломолярная</w:t>
      </w:r>
      <w:proofErr w:type="spellEnd"/>
      <w:r w:rsidRPr="00EA134D">
        <w:rPr>
          <w:rFonts w:ascii="Times New Roman" w:hAnsi="Times New Roman"/>
          <w:color w:val="000000"/>
          <w:sz w:val="28"/>
          <w:szCs w:val="24"/>
        </w:rPr>
        <w:t xml:space="preserve"> массы вещества, </w:t>
      </w:r>
      <w:proofErr w:type="spellStart"/>
      <w:r w:rsidRPr="00EA134D">
        <w:rPr>
          <w:rFonts w:ascii="Times New Roman" w:hAnsi="Times New Roman"/>
          <w:color w:val="000000"/>
          <w:sz w:val="28"/>
          <w:szCs w:val="24"/>
        </w:rPr>
        <w:t>миллимолярный</w:t>
      </w:r>
      <w:proofErr w:type="spellEnd"/>
      <w:r w:rsidRPr="00EA134D">
        <w:rPr>
          <w:rFonts w:ascii="Times New Roman" w:hAnsi="Times New Roman"/>
          <w:color w:val="000000"/>
          <w:sz w:val="28"/>
          <w:szCs w:val="24"/>
        </w:rPr>
        <w:t xml:space="preserve"> и </w:t>
      </w:r>
      <w:proofErr w:type="spellStart"/>
      <w:r w:rsidRPr="00EA134D">
        <w:rPr>
          <w:rFonts w:ascii="Times New Roman" w:hAnsi="Times New Roman"/>
          <w:color w:val="000000"/>
          <w:sz w:val="28"/>
          <w:szCs w:val="24"/>
        </w:rPr>
        <w:t>киломолярный</w:t>
      </w:r>
      <w:proofErr w:type="spellEnd"/>
      <w:r w:rsidRPr="00EA134D">
        <w:rPr>
          <w:rFonts w:ascii="Times New Roman" w:hAnsi="Times New Roman"/>
          <w:color w:val="000000"/>
          <w:sz w:val="28"/>
          <w:szCs w:val="24"/>
        </w:rPr>
        <w:t xml:space="preserve"> объемы газообразных веществ.</w:t>
      </w:r>
    </w:p>
    <w:p w:rsidR="00EA134D" w:rsidRPr="00EA134D" w:rsidRDefault="00EA134D" w:rsidP="00EA13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EA134D">
        <w:rPr>
          <w:rFonts w:ascii="Times New Roman" w:hAnsi="Times New Roman"/>
          <w:color w:val="000000"/>
          <w:sz w:val="28"/>
          <w:szCs w:val="24"/>
        </w:rPr>
        <w:t>Расчеты с использованием понятий «количество вещества», «молярная масса», «молярный объем газов», «постоянная Авогадро».</w:t>
      </w:r>
    </w:p>
    <w:p w:rsidR="00EA134D" w:rsidRPr="00EA134D" w:rsidRDefault="00EA134D" w:rsidP="007922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EA134D">
        <w:rPr>
          <w:rFonts w:ascii="Times New Roman" w:hAnsi="Times New Roman"/>
          <w:b/>
          <w:bCs/>
          <w:color w:val="000000"/>
          <w:sz w:val="28"/>
          <w:szCs w:val="24"/>
        </w:rPr>
        <w:t xml:space="preserve">Расчетные задачи. </w:t>
      </w:r>
    </w:p>
    <w:p w:rsidR="00EA134D" w:rsidRPr="00EA134D" w:rsidRDefault="00EA134D" w:rsidP="00EA13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4"/>
        </w:rPr>
      </w:pPr>
      <w:r w:rsidRPr="00EA134D">
        <w:rPr>
          <w:rFonts w:ascii="Times New Roman" w:hAnsi="Times New Roman"/>
          <w:color w:val="000000"/>
          <w:sz w:val="28"/>
          <w:szCs w:val="24"/>
        </w:rPr>
        <w:t>1. Вычисление молярной массы веществ по химическим формулам.</w:t>
      </w:r>
    </w:p>
    <w:p w:rsidR="00EA134D" w:rsidRPr="00EA134D" w:rsidRDefault="00CD0FEC" w:rsidP="00EA13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2.</w:t>
      </w:r>
      <w:r w:rsidR="00EA134D" w:rsidRPr="00EA134D">
        <w:rPr>
          <w:rFonts w:ascii="Times New Roman" w:hAnsi="Times New Roman"/>
          <w:color w:val="000000"/>
          <w:sz w:val="28"/>
          <w:szCs w:val="24"/>
        </w:rPr>
        <w:t>Расчеты с использованием понятий «количество вещества», «молярная масса», «молярный объем газов », « постоянная Авогадро ».</w:t>
      </w:r>
    </w:p>
    <w:p w:rsidR="00EA134D" w:rsidRPr="00EA134D" w:rsidRDefault="00EA134D" w:rsidP="007922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A134D">
        <w:rPr>
          <w:rFonts w:ascii="Times New Roman" w:hAnsi="Times New Roman"/>
          <w:b/>
          <w:bCs/>
          <w:color w:val="000000"/>
          <w:sz w:val="28"/>
          <w:szCs w:val="24"/>
        </w:rPr>
        <w:t xml:space="preserve">Демонстрации. </w:t>
      </w:r>
      <w:r w:rsidRPr="00EA134D">
        <w:rPr>
          <w:rFonts w:ascii="Times New Roman" w:hAnsi="Times New Roman"/>
          <w:color w:val="000000"/>
          <w:sz w:val="28"/>
          <w:szCs w:val="24"/>
        </w:rPr>
        <w:t>Получение озона. Образцы белого и серого олова, белого и красного фосфора. Некоторые металлы и неметаллы количеством вещества 1 моль. Модель молярного объема газообразных веществ.</w:t>
      </w:r>
    </w:p>
    <w:p w:rsidR="007D5150" w:rsidRPr="00792206" w:rsidRDefault="007D5150" w:rsidP="007922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</w:rPr>
      </w:pPr>
      <w:r w:rsidRPr="00792206">
        <w:rPr>
          <w:rFonts w:ascii="Times New Roman" w:hAnsi="Times New Roman"/>
          <w:b/>
          <w:bCs/>
          <w:sz w:val="28"/>
          <w:szCs w:val="20"/>
        </w:rPr>
        <w:t>Тема 3. Соеди</w:t>
      </w:r>
      <w:r w:rsidR="004A2E85" w:rsidRPr="00792206">
        <w:rPr>
          <w:rFonts w:ascii="Times New Roman" w:hAnsi="Times New Roman"/>
          <w:b/>
          <w:bCs/>
          <w:sz w:val="28"/>
          <w:szCs w:val="20"/>
        </w:rPr>
        <w:t>нения химических элементов – 14</w:t>
      </w:r>
      <w:r w:rsidRPr="00792206">
        <w:rPr>
          <w:rFonts w:ascii="Times New Roman" w:hAnsi="Times New Roman"/>
          <w:b/>
          <w:bCs/>
          <w:sz w:val="28"/>
          <w:szCs w:val="20"/>
        </w:rPr>
        <w:t xml:space="preserve"> часов</w:t>
      </w:r>
      <w:r w:rsidR="004E002B">
        <w:rPr>
          <w:rFonts w:ascii="Times New Roman" w:hAnsi="Times New Roman"/>
          <w:b/>
          <w:bCs/>
          <w:sz w:val="28"/>
          <w:szCs w:val="20"/>
        </w:rPr>
        <w:t>.</w:t>
      </w:r>
    </w:p>
    <w:p w:rsidR="008E08D4" w:rsidRPr="008E08D4" w:rsidRDefault="008E08D4" w:rsidP="008E08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>Степень окисления. Определение степени окисления элементов по химической формуле соединения. Составление формул бинарных соединений, общий способ их называния. Бинарные соединения: оксиды, хлориды, сульфиды и др. Составление их формул. Представители оксидов: вода, углекислый газ и негашеная известь.</w:t>
      </w:r>
      <w:r w:rsidRPr="008E08D4">
        <w:rPr>
          <w:rFonts w:ascii="Times New Roman" w:hAnsi="Times New Roman"/>
          <w:sz w:val="28"/>
          <w:szCs w:val="24"/>
        </w:rPr>
        <w:t xml:space="preserve"> </w:t>
      </w:r>
      <w:r w:rsidRPr="008E08D4">
        <w:rPr>
          <w:rFonts w:ascii="Times New Roman" w:hAnsi="Times New Roman"/>
          <w:color w:val="000000"/>
          <w:sz w:val="28"/>
          <w:szCs w:val="24"/>
        </w:rPr>
        <w:t xml:space="preserve">Представители летучих водородных соединений: </w:t>
      </w:r>
      <w:proofErr w:type="spellStart"/>
      <w:r w:rsidRPr="008E08D4">
        <w:rPr>
          <w:rFonts w:ascii="Times New Roman" w:hAnsi="Times New Roman"/>
          <w:color w:val="000000"/>
          <w:sz w:val="28"/>
          <w:szCs w:val="24"/>
        </w:rPr>
        <w:t>хлороводород</w:t>
      </w:r>
      <w:proofErr w:type="spellEnd"/>
      <w:r w:rsidRPr="008E08D4">
        <w:rPr>
          <w:rFonts w:ascii="Times New Roman" w:hAnsi="Times New Roman"/>
          <w:color w:val="000000"/>
          <w:sz w:val="28"/>
          <w:szCs w:val="24"/>
        </w:rPr>
        <w:t xml:space="preserve"> и аммиак.</w:t>
      </w:r>
    </w:p>
    <w:p w:rsidR="008E08D4" w:rsidRPr="008E08D4" w:rsidRDefault="008E08D4" w:rsidP="008E08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>Основания, их состав и названия. Растворимость оснований в воде. Таблица растворимости гидроксидов и солей в воде. Представители щелочей: гидроксиды натрия, калия и кальция. Понятие о качественных реакциях. Индикаторы. Изменение окраски индикаторов в щелочной среде.</w:t>
      </w:r>
    </w:p>
    <w:p w:rsidR="008E08D4" w:rsidRPr="008E08D4" w:rsidRDefault="008E08D4" w:rsidP="008E08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>Кислоты, их состав и названия. Классификация кислот. Представители кислот: серная, соляная и азотная. Изменение окраски индикаторов в кислотной среде.</w:t>
      </w:r>
    </w:p>
    <w:p w:rsidR="008E08D4" w:rsidRPr="008E08D4" w:rsidRDefault="008E08D4" w:rsidP="002179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lastRenderedPageBreak/>
        <w:t>Соли как производные кислот и оснований. Их состав и названия. Растворимость солей в воде. Представители солей: хлорид натрия, карбонат и фосфат кальция.</w:t>
      </w:r>
    </w:p>
    <w:p w:rsidR="008E08D4" w:rsidRPr="008E08D4" w:rsidRDefault="008E08D4" w:rsidP="008E08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>Аморфные и кристаллические вещества.</w:t>
      </w:r>
    </w:p>
    <w:p w:rsidR="008E08D4" w:rsidRPr="008E08D4" w:rsidRDefault="008E08D4" w:rsidP="008E08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>Межмолекулярные взаимодействия. Типы кристаллических решеток: ионная, атомная, молекулярная и металлическая. Зависимость свойств веществ от типов кристаллических решеток.</w:t>
      </w:r>
    </w:p>
    <w:p w:rsidR="008E08D4" w:rsidRPr="008E08D4" w:rsidRDefault="008E08D4" w:rsidP="008E08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>Вещества молекулярного и немолекулярного строения. Закон постоянства состава для веществ молекулярного строения.</w:t>
      </w:r>
    </w:p>
    <w:p w:rsidR="008E08D4" w:rsidRPr="008E08D4" w:rsidRDefault="008E08D4" w:rsidP="008E08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>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</w:r>
    </w:p>
    <w:p w:rsidR="004B17B9" w:rsidRDefault="008E08D4" w:rsidP="007922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8E08D4">
        <w:rPr>
          <w:rFonts w:ascii="Times New Roman" w:hAnsi="Times New Roman"/>
          <w:b/>
          <w:bCs/>
          <w:color w:val="000000"/>
          <w:sz w:val="28"/>
          <w:szCs w:val="24"/>
        </w:rPr>
        <w:t xml:space="preserve">Расчетные задачи. </w:t>
      </w:r>
    </w:p>
    <w:p w:rsidR="004B17B9" w:rsidRDefault="008E08D4" w:rsidP="004B17B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 xml:space="preserve">1. Расчет массовой и объемной долей компонентов смеси веществ. </w:t>
      </w:r>
    </w:p>
    <w:p w:rsidR="004B17B9" w:rsidRDefault="00CD0FEC" w:rsidP="004B17B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2.</w:t>
      </w:r>
      <w:r w:rsidR="008E08D4" w:rsidRPr="008E08D4">
        <w:rPr>
          <w:rFonts w:ascii="Times New Roman" w:hAnsi="Times New Roman"/>
          <w:color w:val="000000"/>
          <w:sz w:val="28"/>
          <w:szCs w:val="24"/>
        </w:rPr>
        <w:t>Вычисление массовой доли вещества в растворе по известной массе растворенного вещества и массе растворителя.</w:t>
      </w:r>
    </w:p>
    <w:p w:rsidR="008E08D4" w:rsidRPr="008E08D4" w:rsidRDefault="00CD0FEC" w:rsidP="004B17B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3.</w:t>
      </w:r>
      <w:r w:rsidR="008E08D4" w:rsidRPr="008E08D4">
        <w:rPr>
          <w:rFonts w:ascii="Times New Roman" w:hAnsi="Times New Roman"/>
          <w:color w:val="000000"/>
          <w:sz w:val="28"/>
          <w:szCs w:val="24"/>
        </w:rPr>
        <w:t>Вычисление массы растворяемого вещества и растворителя, необходимых для приготовления определенной массы раствора с известной массовой долей растворенного вещества.</w:t>
      </w:r>
    </w:p>
    <w:p w:rsidR="008E08D4" w:rsidRPr="008E08D4" w:rsidRDefault="008E08D4" w:rsidP="007922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E08D4">
        <w:rPr>
          <w:rFonts w:ascii="Times New Roman" w:hAnsi="Times New Roman"/>
          <w:b/>
          <w:bCs/>
          <w:color w:val="000000"/>
          <w:sz w:val="28"/>
          <w:szCs w:val="24"/>
        </w:rPr>
        <w:t xml:space="preserve">Демонстрации. </w:t>
      </w:r>
      <w:r w:rsidRPr="008E08D4">
        <w:rPr>
          <w:rFonts w:ascii="Times New Roman" w:hAnsi="Times New Roman"/>
          <w:color w:val="000000"/>
          <w:sz w:val="28"/>
          <w:szCs w:val="24"/>
        </w:rPr>
        <w:t>Образцы оксидов, кислот, оснований и солей. Модели кристаллических решеток хлорида натрия, алмаза, оксида углерода (</w:t>
      </w:r>
      <w:r w:rsidRPr="008E08D4">
        <w:rPr>
          <w:rFonts w:ascii="Times New Roman" w:hAnsi="Times New Roman"/>
          <w:color w:val="000000"/>
          <w:sz w:val="28"/>
          <w:szCs w:val="24"/>
          <w:lang w:val="en-US"/>
        </w:rPr>
        <w:t>IV</w:t>
      </w:r>
      <w:r w:rsidRPr="008E08D4">
        <w:rPr>
          <w:rFonts w:ascii="Times New Roman" w:hAnsi="Times New Roman"/>
          <w:color w:val="000000"/>
          <w:sz w:val="28"/>
          <w:szCs w:val="24"/>
        </w:rPr>
        <w:t>). Взрыв смеси водорода с воздухом. Способы разделения смесей. Дистилляция воды.</w:t>
      </w:r>
    </w:p>
    <w:p w:rsidR="008E08D4" w:rsidRPr="008E08D4" w:rsidRDefault="008E08D4" w:rsidP="007922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8E08D4">
        <w:rPr>
          <w:rFonts w:ascii="Times New Roman" w:hAnsi="Times New Roman"/>
          <w:b/>
          <w:bCs/>
          <w:color w:val="000000"/>
          <w:sz w:val="28"/>
          <w:szCs w:val="24"/>
        </w:rPr>
        <w:t xml:space="preserve">Лабораторные опыты. </w:t>
      </w:r>
    </w:p>
    <w:p w:rsidR="008E08D4" w:rsidRPr="008E08D4" w:rsidRDefault="008E08D4" w:rsidP="008E08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4"/>
        </w:rPr>
      </w:pPr>
      <w:r w:rsidRPr="008E08D4">
        <w:rPr>
          <w:rFonts w:ascii="Times New Roman" w:hAnsi="Times New Roman"/>
          <w:bCs/>
          <w:color w:val="000000"/>
          <w:sz w:val="28"/>
          <w:szCs w:val="24"/>
        </w:rPr>
        <w:t>1.</w:t>
      </w:r>
      <w:r w:rsidRPr="008E08D4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8E08D4">
        <w:rPr>
          <w:rFonts w:ascii="Times New Roman" w:hAnsi="Times New Roman"/>
          <w:color w:val="000000"/>
          <w:sz w:val="28"/>
          <w:szCs w:val="24"/>
        </w:rPr>
        <w:t xml:space="preserve">Знакомство с образцами веществ разных классов. </w:t>
      </w:r>
    </w:p>
    <w:p w:rsidR="008E08D4" w:rsidRPr="008E08D4" w:rsidRDefault="008E08D4" w:rsidP="008E08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>2. Разделение смесей.</w:t>
      </w:r>
    </w:p>
    <w:p w:rsidR="007D5150" w:rsidRPr="00792206" w:rsidRDefault="007D5150" w:rsidP="007922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</w:rPr>
      </w:pPr>
      <w:r w:rsidRPr="00792206">
        <w:rPr>
          <w:rFonts w:ascii="Times New Roman" w:hAnsi="Times New Roman"/>
          <w:b/>
          <w:bCs/>
          <w:sz w:val="28"/>
          <w:szCs w:val="20"/>
        </w:rPr>
        <w:t>Тема 4. Изменения</w:t>
      </w:r>
      <w:r w:rsidR="00943BAF" w:rsidRPr="00792206">
        <w:rPr>
          <w:rFonts w:ascii="Times New Roman" w:hAnsi="Times New Roman"/>
          <w:b/>
          <w:bCs/>
          <w:sz w:val="28"/>
          <w:szCs w:val="20"/>
        </w:rPr>
        <w:t>, происходящие с веществами – 10</w:t>
      </w:r>
      <w:r w:rsidRPr="00792206">
        <w:rPr>
          <w:rFonts w:ascii="Times New Roman" w:hAnsi="Times New Roman"/>
          <w:b/>
          <w:bCs/>
          <w:sz w:val="28"/>
          <w:szCs w:val="20"/>
        </w:rPr>
        <w:t xml:space="preserve"> часов</w:t>
      </w:r>
      <w:r w:rsidR="002179B0">
        <w:rPr>
          <w:rFonts w:ascii="Times New Roman" w:hAnsi="Times New Roman"/>
          <w:b/>
          <w:bCs/>
          <w:sz w:val="28"/>
          <w:szCs w:val="20"/>
        </w:rPr>
        <w:t>.</w:t>
      </w:r>
    </w:p>
    <w:p w:rsidR="008E08D4" w:rsidRPr="008E08D4" w:rsidRDefault="008E08D4" w:rsidP="008E08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>Понятие явлений как изменений, происходящих с веществами. 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центрифугирование.</w:t>
      </w:r>
    </w:p>
    <w:p w:rsidR="008E08D4" w:rsidRPr="008E08D4" w:rsidRDefault="008E08D4" w:rsidP="008E08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>Явления, связанные с изменением состава вещества, — химические реакции. Признаки и условия протекания химических реакций. Понятие об экзо- и эндотермических реакциях. Реакции горения как частный случай экзотермических реакций, протекающих с выделением света.</w:t>
      </w:r>
    </w:p>
    <w:p w:rsidR="008E08D4" w:rsidRPr="008E08D4" w:rsidRDefault="008E08D4" w:rsidP="008E08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 w:rsidR="008E08D4" w:rsidRPr="008E08D4" w:rsidRDefault="008E08D4" w:rsidP="008E08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>Расчеты по химическим уравнениям. Решение задач на нахождение количества вещества, массы или объема продукта реакции по количеству вещества,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</w:t>
      </w:r>
    </w:p>
    <w:p w:rsidR="008E08D4" w:rsidRPr="008E08D4" w:rsidRDefault="008E08D4" w:rsidP="008E08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>Реакции разложения. Понятие о скорости химических реакций. Катализаторы. Ферменты.</w:t>
      </w:r>
    </w:p>
    <w:p w:rsidR="008E08D4" w:rsidRPr="008E08D4" w:rsidRDefault="008E08D4" w:rsidP="008E08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>Реакции соединения. Каталитические и некаталитические реакции. Обратимые и необратимые реакции.</w:t>
      </w:r>
    </w:p>
    <w:p w:rsidR="008E08D4" w:rsidRPr="008E08D4" w:rsidRDefault="008E08D4" w:rsidP="008E08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 xml:space="preserve">Реакции замещения. Электрохимический ряд напряжений металлов, его использование для прогнозирования возможности протекания реакций между </w:t>
      </w:r>
      <w:r w:rsidRPr="008E08D4">
        <w:rPr>
          <w:rFonts w:ascii="Times New Roman" w:hAnsi="Times New Roman"/>
          <w:color w:val="000000"/>
          <w:sz w:val="28"/>
          <w:szCs w:val="24"/>
        </w:rPr>
        <w:lastRenderedPageBreak/>
        <w:t>металлами и растворами кислот. Реакции вытеснения одних металлов из растворов их солей другими металлами.</w:t>
      </w:r>
    </w:p>
    <w:p w:rsidR="008E08D4" w:rsidRPr="008E08D4" w:rsidRDefault="008E08D4" w:rsidP="008E08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>Реакции обмена. Реакции нейтрализации. Условия протекания реакций обмена в растворах до конца.</w:t>
      </w:r>
    </w:p>
    <w:p w:rsidR="008E08D4" w:rsidRPr="008E08D4" w:rsidRDefault="008E08D4" w:rsidP="008E08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>Типы химических реакций (по признаку «число и состав исходных веществ и продуктов реакции») на примере свойств воды. Реакция разложения — электролиз воды. Реакции соединения — взаимодействие воды с оксидами металлов и неметаллов. Понятие «гидроксиды». Реакции замещения — взаимодействие воды с щелочными и щелочноземельными металлами. Реакции обмена (на примере гидролиза сульфида алюминия и карбида кальция).</w:t>
      </w:r>
    </w:p>
    <w:p w:rsidR="008E08D4" w:rsidRPr="008E08D4" w:rsidRDefault="008E08D4" w:rsidP="007922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8E08D4">
        <w:rPr>
          <w:rFonts w:ascii="Times New Roman" w:hAnsi="Times New Roman"/>
          <w:b/>
          <w:bCs/>
          <w:color w:val="000000"/>
          <w:sz w:val="28"/>
          <w:szCs w:val="24"/>
        </w:rPr>
        <w:t>Расчетные задачи.</w:t>
      </w:r>
    </w:p>
    <w:p w:rsidR="008E08D4" w:rsidRPr="008E08D4" w:rsidRDefault="008E08D4" w:rsidP="005C390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8E08D4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="00E45331">
        <w:rPr>
          <w:rFonts w:ascii="Times New Roman" w:hAnsi="Times New Roman"/>
          <w:color w:val="000000"/>
          <w:sz w:val="28"/>
          <w:szCs w:val="24"/>
        </w:rPr>
        <w:t>1.</w:t>
      </w:r>
      <w:r w:rsidRPr="008E08D4">
        <w:rPr>
          <w:rFonts w:ascii="Times New Roman" w:hAnsi="Times New Roman"/>
          <w:color w:val="000000"/>
          <w:sz w:val="28"/>
          <w:szCs w:val="24"/>
        </w:rPr>
        <w:t xml:space="preserve">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реакции. </w:t>
      </w:r>
    </w:p>
    <w:p w:rsidR="008E08D4" w:rsidRPr="008E08D4" w:rsidRDefault="00E45331" w:rsidP="005C390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2.</w:t>
      </w:r>
      <w:r w:rsidR="008E08D4" w:rsidRPr="008E08D4">
        <w:rPr>
          <w:rFonts w:ascii="Times New Roman" w:hAnsi="Times New Roman"/>
          <w:color w:val="000000"/>
          <w:sz w:val="28"/>
          <w:szCs w:val="24"/>
        </w:rPr>
        <w:t xml:space="preserve">Вычисление массы (количества вещества, объема) продукта реакции, если известна масса исходного вещества, содержащего определенную долю примесей. </w:t>
      </w:r>
    </w:p>
    <w:p w:rsidR="008E08D4" w:rsidRPr="008E08D4" w:rsidRDefault="00E45331" w:rsidP="005C390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3.</w:t>
      </w:r>
      <w:r w:rsidR="008E08D4" w:rsidRPr="008E08D4">
        <w:rPr>
          <w:rFonts w:ascii="Times New Roman" w:hAnsi="Times New Roman"/>
          <w:color w:val="000000"/>
          <w:sz w:val="28"/>
          <w:szCs w:val="24"/>
        </w:rPr>
        <w:t>Вычисление массы (количества вещества, объема) продукта реакции, если известна масса раствора и массовая доля растворенного вещества.</w:t>
      </w:r>
    </w:p>
    <w:p w:rsidR="008E08D4" w:rsidRPr="008E08D4" w:rsidRDefault="008E08D4" w:rsidP="007922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E08D4">
        <w:rPr>
          <w:rFonts w:ascii="Times New Roman" w:hAnsi="Times New Roman"/>
          <w:b/>
          <w:bCs/>
          <w:color w:val="000000"/>
          <w:sz w:val="28"/>
          <w:szCs w:val="24"/>
        </w:rPr>
        <w:t xml:space="preserve">Демонстрации. </w:t>
      </w:r>
      <w:r w:rsidRPr="008E08D4">
        <w:rPr>
          <w:rFonts w:ascii="Times New Roman" w:hAnsi="Times New Roman"/>
          <w:color w:val="000000"/>
          <w:sz w:val="28"/>
          <w:szCs w:val="24"/>
        </w:rPr>
        <w:t xml:space="preserve">Примеры физических явлений: а) плавление парафина; б) возгонка </w:t>
      </w:r>
      <w:proofErr w:type="spellStart"/>
      <w:r w:rsidRPr="008E08D4">
        <w:rPr>
          <w:rFonts w:ascii="Times New Roman" w:hAnsi="Times New Roman"/>
          <w:color w:val="000000"/>
          <w:sz w:val="28"/>
          <w:szCs w:val="24"/>
        </w:rPr>
        <w:t>иода</w:t>
      </w:r>
      <w:proofErr w:type="spellEnd"/>
      <w:r w:rsidRPr="008E08D4">
        <w:rPr>
          <w:rFonts w:ascii="Times New Roman" w:hAnsi="Times New Roman"/>
          <w:color w:val="000000"/>
          <w:sz w:val="28"/>
          <w:szCs w:val="24"/>
        </w:rPr>
        <w:t xml:space="preserve"> или бензойной кислоты; в) растворение перманганата калия; г) диффузия душистых веществ с горящей лампочки накаливания. Примеры химических явлений: а) горение магния, фосфора; б) взаимодействие соляной кислоты с мрамором или мелом; в) получение гидроксида меди (</w:t>
      </w:r>
      <w:r w:rsidRPr="008E08D4">
        <w:rPr>
          <w:rFonts w:ascii="Times New Roman" w:hAnsi="Times New Roman"/>
          <w:color w:val="000000"/>
          <w:sz w:val="28"/>
          <w:szCs w:val="24"/>
          <w:lang w:val="en-US"/>
        </w:rPr>
        <w:t>II</w:t>
      </w:r>
      <w:r w:rsidRPr="008E08D4">
        <w:rPr>
          <w:rFonts w:ascii="Times New Roman" w:hAnsi="Times New Roman"/>
          <w:color w:val="000000"/>
          <w:sz w:val="28"/>
          <w:szCs w:val="24"/>
        </w:rPr>
        <w:t>); г) растворение полученного гидроксида в кислотах; д) взаимодействие оксида меди (</w:t>
      </w:r>
      <w:r w:rsidRPr="008E08D4">
        <w:rPr>
          <w:rFonts w:ascii="Times New Roman" w:hAnsi="Times New Roman"/>
          <w:color w:val="000000"/>
          <w:sz w:val="28"/>
          <w:szCs w:val="24"/>
          <w:lang w:val="en-US"/>
        </w:rPr>
        <w:t>II</w:t>
      </w:r>
      <w:r w:rsidRPr="008E08D4">
        <w:rPr>
          <w:rFonts w:ascii="Times New Roman" w:hAnsi="Times New Roman"/>
          <w:color w:val="000000"/>
          <w:sz w:val="28"/>
          <w:szCs w:val="24"/>
        </w:rPr>
        <w:t>) с серной кислотой при нагревании; е) разложение перманганата калия; ж) взаимодействие разбавленных кислот с металлами; з) разложение пероксида водорода; и) электролиз воды.</w:t>
      </w:r>
    </w:p>
    <w:p w:rsidR="008E08D4" w:rsidRPr="008E08D4" w:rsidRDefault="008E08D4" w:rsidP="007922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8E08D4">
        <w:rPr>
          <w:rFonts w:ascii="Times New Roman" w:hAnsi="Times New Roman"/>
          <w:b/>
          <w:bCs/>
          <w:color w:val="000000"/>
          <w:sz w:val="28"/>
          <w:szCs w:val="24"/>
        </w:rPr>
        <w:t xml:space="preserve">Лабораторные опыты. </w:t>
      </w:r>
    </w:p>
    <w:p w:rsidR="008E08D4" w:rsidRPr="008E08D4" w:rsidRDefault="008E08D4" w:rsidP="005C390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 xml:space="preserve">3. Сравнение скорости испарения воды и спирта по исчезновению их капель на фильтровальной бумаге. </w:t>
      </w:r>
    </w:p>
    <w:p w:rsidR="008E08D4" w:rsidRPr="008E08D4" w:rsidRDefault="008E08D4" w:rsidP="005C390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 xml:space="preserve">4. Окисление меди в пламени спиртовки или горелки. </w:t>
      </w:r>
    </w:p>
    <w:p w:rsidR="008E08D4" w:rsidRPr="008E08D4" w:rsidRDefault="008E08D4" w:rsidP="005C390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 xml:space="preserve">5. Помутнение известковой воды от выдыхаемого углекислого газа. </w:t>
      </w:r>
    </w:p>
    <w:p w:rsidR="008E08D4" w:rsidRPr="008E08D4" w:rsidRDefault="008E08D4" w:rsidP="005C390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>6. Получение углекислого газа взаимодействием соды и кислоты.</w:t>
      </w:r>
    </w:p>
    <w:p w:rsidR="008E08D4" w:rsidRDefault="008E08D4" w:rsidP="005C390F">
      <w:pPr>
        <w:shd w:val="clear" w:color="auto" w:fill="FFFFFF"/>
        <w:spacing w:after="0" w:line="240" w:lineRule="auto"/>
        <w:ind w:left="284"/>
        <w:jc w:val="both"/>
        <w:rPr>
          <w:color w:val="000000"/>
          <w:sz w:val="24"/>
          <w:szCs w:val="24"/>
        </w:rPr>
      </w:pPr>
      <w:r w:rsidRPr="008E08D4">
        <w:rPr>
          <w:rFonts w:ascii="Times New Roman" w:hAnsi="Times New Roman"/>
          <w:color w:val="000000"/>
          <w:sz w:val="28"/>
          <w:szCs w:val="24"/>
        </w:rPr>
        <w:t>7. Замещение меди в растворе хлорида меди (</w:t>
      </w:r>
      <w:r w:rsidRPr="008E08D4">
        <w:rPr>
          <w:rFonts w:ascii="Times New Roman" w:hAnsi="Times New Roman"/>
          <w:color w:val="000000"/>
          <w:sz w:val="28"/>
          <w:szCs w:val="24"/>
          <w:lang w:val="en-US"/>
        </w:rPr>
        <w:t>II</w:t>
      </w:r>
      <w:r w:rsidRPr="008E08D4">
        <w:rPr>
          <w:rFonts w:ascii="Times New Roman" w:hAnsi="Times New Roman"/>
          <w:color w:val="000000"/>
          <w:sz w:val="28"/>
          <w:szCs w:val="24"/>
        </w:rPr>
        <w:t>) железом</w:t>
      </w:r>
      <w:r w:rsidRPr="00DD2DAC">
        <w:rPr>
          <w:color w:val="000000"/>
          <w:sz w:val="24"/>
          <w:szCs w:val="24"/>
        </w:rPr>
        <w:t>.</w:t>
      </w:r>
    </w:p>
    <w:p w:rsidR="003302AA" w:rsidRPr="00792206" w:rsidRDefault="006B3BBC" w:rsidP="007922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</w:rPr>
      </w:pPr>
      <w:r w:rsidRPr="00792206">
        <w:rPr>
          <w:rFonts w:ascii="Times New Roman" w:hAnsi="Times New Roman"/>
          <w:b/>
          <w:bCs/>
          <w:sz w:val="28"/>
          <w:szCs w:val="20"/>
        </w:rPr>
        <w:t>Тема 5.</w:t>
      </w:r>
      <w:r w:rsidR="004A2E85" w:rsidRPr="00792206">
        <w:rPr>
          <w:rFonts w:ascii="Times New Roman" w:hAnsi="Times New Roman"/>
          <w:b/>
          <w:bCs/>
          <w:sz w:val="28"/>
          <w:szCs w:val="20"/>
        </w:rPr>
        <w:t xml:space="preserve"> Химический практикум – 5</w:t>
      </w:r>
      <w:r w:rsidR="003302AA" w:rsidRPr="00792206">
        <w:rPr>
          <w:rFonts w:ascii="Times New Roman" w:hAnsi="Times New Roman"/>
          <w:b/>
          <w:bCs/>
          <w:sz w:val="28"/>
          <w:szCs w:val="20"/>
        </w:rPr>
        <w:t xml:space="preserve"> часов</w:t>
      </w:r>
      <w:r w:rsidR="002179B0">
        <w:rPr>
          <w:rFonts w:ascii="Times New Roman" w:hAnsi="Times New Roman"/>
          <w:b/>
          <w:bCs/>
          <w:sz w:val="28"/>
          <w:szCs w:val="20"/>
        </w:rPr>
        <w:t>.</w:t>
      </w:r>
      <w:r w:rsidR="00E630AD" w:rsidRPr="00792206">
        <w:rPr>
          <w:rFonts w:ascii="Times New Roman" w:hAnsi="Times New Roman"/>
          <w:b/>
          <w:bCs/>
          <w:sz w:val="28"/>
          <w:szCs w:val="20"/>
        </w:rPr>
        <w:t xml:space="preserve"> </w:t>
      </w:r>
    </w:p>
    <w:p w:rsidR="008E08D4" w:rsidRPr="008E08D4" w:rsidRDefault="008E08D4" w:rsidP="009F351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1.</w:t>
      </w:r>
      <w:r w:rsidRPr="008E08D4">
        <w:rPr>
          <w:rFonts w:ascii="Times New Roman" w:hAnsi="Times New Roman"/>
          <w:color w:val="000000"/>
          <w:sz w:val="28"/>
          <w:szCs w:val="24"/>
        </w:rPr>
        <w:t xml:space="preserve">Правила техники безопасности при работе в химическом кабинете. Приемы обращения с лабораторным оборудованием и нагревательными приборами. </w:t>
      </w:r>
    </w:p>
    <w:p w:rsidR="008E08D4" w:rsidRPr="008E08D4" w:rsidRDefault="008E08D4" w:rsidP="009F351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2.</w:t>
      </w:r>
      <w:r w:rsidRPr="008E08D4">
        <w:rPr>
          <w:rFonts w:ascii="Times New Roman" w:hAnsi="Times New Roman"/>
          <w:color w:val="000000"/>
          <w:sz w:val="28"/>
          <w:szCs w:val="24"/>
        </w:rPr>
        <w:t>Наблюдения за изменениями, происходящими с горящей свечой, и их описание.</w:t>
      </w:r>
    </w:p>
    <w:p w:rsidR="008E08D4" w:rsidRDefault="008E08D4" w:rsidP="009F351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3.</w:t>
      </w:r>
      <w:r w:rsidRPr="008E08D4">
        <w:rPr>
          <w:rFonts w:ascii="Times New Roman" w:hAnsi="Times New Roman"/>
          <w:color w:val="000000"/>
          <w:sz w:val="28"/>
          <w:szCs w:val="24"/>
        </w:rPr>
        <w:t>Анализ почвы и воды.</w:t>
      </w:r>
    </w:p>
    <w:p w:rsidR="008E08D4" w:rsidRPr="008E08D4" w:rsidRDefault="008E08D4" w:rsidP="009F351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4.</w:t>
      </w:r>
      <w:r w:rsidRPr="008E08D4">
        <w:rPr>
          <w:rFonts w:ascii="Times New Roman" w:hAnsi="Times New Roman"/>
          <w:color w:val="000000"/>
          <w:sz w:val="28"/>
          <w:szCs w:val="24"/>
        </w:rPr>
        <w:t>Признаки химических реакций.</w:t>
      </w:r>
    </w:p>
    <w:p w:rsidR="008E08D4" w:rsidRPr="00AE65FB" w:rsidRDefault="008E08D4" w:rsidP="009F351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5.</w:t>
      </w:r>
      <w:r w:rsidRPr="008E08D4">
        <w:rPr>
          <w:rFonts w:ascii="Times New Roman" w:hAnsi="Times New Roman"/>
          <w:color w:val="000000"/>
          <w:sz w:val="28"/>
          <w:szCs w:val="24"/>
        </w:rPr>
        <w:t>Приготовление раствора сахара и определение массовой доли его в растворе.</w:t>
      </w:r>
    </w:p>
    <w:p w:rsidR="007D5150" w:rsidRDefault="004A2E85" w:rsidP="0079220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Тема 6</w:t>
      </w:r>
      <w:r w:rsidR="00943BAF">
        <w:rPr>
          <w:rFonts w:ascii="Times New Roman" w:hAnsi="Times New Roman"/>
          <w:b/>
          <w:bCs/>
          <w:sz w:val="28"/>
          <w:szCs w:val="20"/>
        </w:rPr>
        <w:t xml:space="preserve">. Растворение. Растворы. </w:t>
      </w:r>
      <w:r w:rsidR="007D5150" w:rsidRPr="007D5150">
        <w:rPr>
          <w:rFonts w:ascii="Times New Roman" w:hAnsi="Times New Roman"/>
          <w:b/>
          <w:bCs/>
          <w:sz w:val="28"/>
          <w:szCs w:val="20"/>
        </w:rPr>
        <w:t xml:space="preserve">Свойства растворов </w:t>
      </w:r>
      <w:r w:rsidR="00943BAF">
        <w:rPr>
          <w:rFonts w:ascii="Times New Roman" w:hAnsi="Times New Roman"/>
          <w:b/>
          <w:bCs/>
          <w:sz w:val="28"/>
          <w:szCs w:val="20"/>
        </w:rPr>
        <w:t>электролитов</w:t>
      </w:r>
      <w:r w:rsidR="00792206">
        <w:rPr>
          <w:rFonts w:ascii="Times New Roman" w:hAnsi="Times New Roman"/>
          <w:b/>
          <w:bCs/>
          <w:sz w:val="28"/>
          <w:szCs w:val="20"/>
        </w:rPr>
        <w:t xml:space="preserve"> </w:t>
      </w:r>
      <w:r w:rsidR="00943BAF">
        <w:rPr>
          <w:rFonts w:ascii="Times New Roman" w:hAnsi="Times New Roman"/>
          <w:b/>
          <w:bCs/>
          <w:sz w:val="28"/>
          <w:szCs w:val="20"/>
        </w:rPr>
        <w:t>–</w:t>
      </w:r>
      <w:r w:rsidR="00792206">
        <w:rPr>
          <w:rFonts w:ascii="Times New Roman" w:hAnsi="Times New Roman"/>
          <w:b/>
          <w:bCs/>
          <w:sz w:val="28"/>
          <w:szCs w:val="20"/>
        </w:rPr>
        <w:t xml:space="preserve"> </w:t>
      </w:r>
      <w:r w:rsidR="0070651D">
        <w:rPr>
          <w:rFonts w:ascii="Times New Roman" w:hAnsi="Times New Roman"/>
          <w:b/>
          <w:bCs/>
          <w:sz w:val="28"/>
          <w:szCs w:val="20"/>
        </w:rPr>
        <w:t>20</w:t>
      </w:r>
      <w:r w:rsidR="007D5150" w:rsidRPr="007D5150">
        <w:rPr>
          <w:rFonts w:ascii="Times New Roman" w:hAnsi="Times New Roman"/>
          <w:b/>
          <w:bCs/>
          <w:sz w:val="28"/>
          <w:szCs w:val="20"/>
        </w:rPr>
        <w:t xml:space="preserve"> час</w:t>
      </w:r>
      <w:r w:rsidR="00943BAF">
        <w:rPr>
          <w:rFonts w:ascii="Times New Roman" w:hAnsi="Times New Roman"/>
          <w:b/>
          <w:bCs/>
          <w:sz w:val="28"/>
          <w:szCs w:val="20"/>
        </w:rPr>
        <w:t>ов</w:t>
      </w:r>
      <w:r w:rsidR="002179B0">
        <w:rPr>
          <w:rFonts w:ascii="Times New Roman" w:hAnsi="Times New Roman"/>
          <w:b/>
          <w:bCs/>
          <w:sz w:val="28"/>
          <w:szCs w:val="20"/>
        </w:rPr>
        <w:t>.</w:t>
      </w:r>
    </w:p>
    <w:p w:rsidR="0065113B" w:rsidRPr="0065113B" w:rsidRDefault="0065113B" w:rsidP="006511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5113B">
        <w:rPr>
          <w:rFonts w:ascii="Times New Roman" w:hAnsi="Times New Roman"/>
          <w:color w:val="000000"/>
          <w:sz w:val="28"/>
          <w:szCs w:val="24"/>
        </w:rPr>
        <w:t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</w:t>
      </w:r>
    </w:p>
    <w:p w:rsidR="0065113B" w:rsidRPr="0065113B" w:rsidRDefault="0065113B" w:rsidP="006511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5113B">
        <w:rPr>
          <w:rFonts w:ascii="Times New Roman" w:hAnsi="Times New Roman"/>
          <w:color w:val="000000"/>
          <w:sz w:val="28"/>
          <w:szCs w:val="24"/>
        </w:rPr>
        <w:lastRenderedPageBreak/>
        <w:t xml:space="preserve">Понятие об электролитической диссоциации. Электролиты и </w:t>
      </w:r>
      <w:proofErr w:type="spellStart"/>
      <w:r w:rsidRPr="0065113B">
        <w:rPr>
          <w:rFonts w:ascii="Times New Roman" w:hAnsi="Times New Roman"/>
          <w:color w:val="000000"/>
          <w:sz w:val="28"/>
          <w:szCs w:val="24"/>
        </w:rPr>
        <w:t>неэлектролиты</w:t>
      </w:r>
      <w:proofErr w:type="spellEnd"/>
      <w:r w:rsidRPr="0065113B">
        <w:rPr>
          <w:rFonts w:ascii="Times New Roman" w:hAnsi="Times New Roman"/>
          <w:color w:val="000000"/>
          <w:sz w:val="28"/>
          <w:szCs w:val="24"/>
        </w:rPr>
        <w:t>. Механизм диссоциации электролитов с различным типом химической связи. Степень электролитической диссоциации. Сильные и слабые электролиты.</w:t>
      </w:r>
    </w:p>
    <w:p w:rsidR="0065113B" w:rsidRPr="0065113B" w:rsidRDefault="0065113B" w:rsidP="006511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5113B">
        <w:rPr>
          <w:rFonts w:ascii="Times New Roman" w:hAnsi="Times New Roman"/>
          <w:color w:val="000000"/>
          <w:sz w:val="28"/>
          <w:szCs w:val="24"/>
        </w:rPr>
        <w:t>Основные положения теории электролитической диссоциации. Ионные уравнения реакций. Условия протекания реакции обмена между электролитами до конца в свете ионных представлений.</w:t>
      </w:r>
    </w:p>
    <w:p w:rsidR="0065113B" w:rsidRPr="0065113B" w:rsidRDefault="0065113B" w:rsidP="006511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5113B">
        <w:rPr>
          <w:rFonts w:ascii="Times New Roman" w:hAnsi="Times New Roman"/>
          <w:color w:val="000000"/>
          <w:sz w:val="28"/>
          <w:szCs w:val="24"/>
        </w:rPr>
        <w:t>Классификация ионов и их свойства.</w:t>
      </w:r>
    </w:p>
    <w:p w:rsidR="0065113B" w:rsidRPr="0065113B" w:rsidRDefault="0065113B" w:rsidP="006511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5113B">
        <w:rPr>
          <w:rFonts w:ascii="Times New Roman" w:hAnsi="Times New Roman"/>
          <w:color w:val="000000"/>
          <w:sz w:val="28"/>
          <w:szCs w:val="24"/>
        </w:rPr>
        <w:t>Кислоты, их классификация. Диссоциация кислот и их свойства в свете теории электролитической диссоциации. Молекулярные и ионные уравнения реакций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Использование таблицы растворимости для характеристики химических свойств кислот.</w:t>
      </w:r>
    </w:p>
    <w:p w:rsidR="0065113B" w:rsidRPr="0065113B" w:rsidRDefault="0065113B" w:rsidP="006511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5113B">
        <w:rPr>
          <w:rFonts w:ascii="Times New Roman" w:hAnsi="Times New Roman"/>
          <w:color w:val="000000"/>
          <w:sz w:val="28"/>
          <w:szCs w:val="24"/>
        </w:rPr>
        <w:t>Основания, их классификация. Диссоциация оснований 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 характеристики химических свойств оснований. Разложение нерастворимых оснований при нагревании.</w:t>
      </w:r>
    </w:p>
    <w:p w:rsidR="0065113B" w:rsidRPr="0065113B" w:rsidRDefault="0065113B" w:rsidP="006511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5113B">
        <w:rPr>
          <w:rFonts w:ascii="Times New Roman" w:hAnsi="Times New Roman"/>
          <w:color w:val="000000"/>
          <w:sz w:val="28"/>
          <w:szCs w:val="24"/>
        </w:rPr>
        <w:t>Соли, их классификация и диссоциация различных типов солей. Свойства солей в свете теории электролитической диссоциации. Взаимодействие солей с металлами, условия протекания этих реакций. Взаимодействие солей с кислотами, основаниями и солями. Использование таблицы растворимости для характеристики химических свойств солей.</w:t>
      </w:r>
    </w:p>
    <w:p w:rsidR="0065113B" w:rsidRPr="0065113B" w:rsidRDefault="0065113B" w:rsidP="006511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5113B">
        <w:rPr>
          <w:rFonts w:ascii="Times New Roman" w:hAnsi="Times New Roman"/>
          <w:color w:val="000000"/>
          <w:sz w:val="28"/>
          <w:szCs w:val="24"/>
        </w:rPr>
        <w:t>Обобщение сведений об оксидах, их классификации и химических свойствах.</w:t>
      </w:r>
    </w:p>
    <w:p w:rsidR="0065113B" w:rsidRPr="0065113B" w:rsidRDefault="0065113B" w:rsidP="006511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5113B">
        <w:rPr>
          <w:rFonts w:ascii="Times New Roman" w:hAnsi="Times New Roman"/>
          <w:color w:val="000000"/>
          <w:sz w:val="28"/>
          <w:szCs w:val="24"/>
        </w:rPr>
        <w:t>Генетические ряды металлов и неметаллов. Генетическая связь между классами неорганических веществ.</w:t>
      </w:r>
    </w:p>
    <w:p w:rsidR="0065113B" w:rsidRPr="0065113B" w:rsidRDefault="0065113B" w:rsidP="006511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proofErr w:type="spellStart"/>
      <w:r w:rsidRPr="0065113B">
        <w:rPr>
          <w:rFonts w:ascii="Times New Roman" w:hAnsi="Times New Roman"/>
          <w:color w:val="000000"/>
          <w:sz w:val="28"/>
          <w:szCs w:val="24"/>
        </w:rPr>
        <w:t>Окислительно</w:t>
      </w:r>
      <w:proofErr w:type="spellEnd"/>
      <w:r w:rsidRPr="0065113B">
        <w:rPr>
          <w:rFonts w:ascii="Times New Roman" w:hAnsi="Times New Roman"/>
          <w:color w:val="000000"/>
          <w:sz w:val="28"/>
          <w:szCs w:val="24"/>
        </w:rPr>
        <w:t>-восстановительные реакции. Окислитель и восстановитель, окисление и восстановление.</w:t>
      </w:r>
    </w:p>
    <w:p w:rsidR="0065113B" w:rsidRPr="0065113B" w:rsidRDefault="0065113B" w:rsidP="006511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5113B">
        <w:rPr>
          <w:rFonts w:ascii="Times New Roman" w:hAnsi="Times New Roman"/>
          <w:color w:val="000000"/>
          <w:sz w:val="28"/>
          <w:szCs w:val="24"/>
        </w:rPr>
        <w:t xml:space="preserve">Реакции ионного обмена и </w:t>
      </w:r>
      <w:proofErr w:type="spellStart"/>
      <w:r w:rsidRPr="0065113B">
        <w:rPr>
          <w:rFonts w:ascii="Times New Roman" w:hAnsi="Times New Roman"/>
          <w:color w:val="000000"/>
          <w:sz w:val="28"/>
          <w:szCs w:val="24"/>
        </w:rPr>
        <w:t>окислительно</w:t>
      </w:r>
      <w:proofErr w:type="spellEnd"/>
      <w:r w:rsidRPr="0065113B">
        <w:rPr>
          <w:rFonts w:ascii="Times New Roman" w:hAnsi="Times New Roman"/>
          <w:color w:val="000000"/>
          <w:sz w:val="28"/>
          <w:szCs w:val="24"/>
        </w:rPr>
        <w:t xml:space="preserve">-восстановительные реакции. Составление уравнений </w:t>
      </w:r>
      <w:proofErr w:type="spellStart"/>
      <w:r w:rsidRPr="0065113B">
        <w:rPr>
          <w:rFonts w:ascii="Times New Roman" w:hAnsi="Times New Roman"/>
          <w:color w:val="000000"/>
          <w:sz w:val="28"/>
          <w:szCs w:val="24"/>
        </w:rPr>
        <w:t>окислительно</w:t>
      </w:r>
      <w:proofErr w:type="spellEnd"/>
      <w:r w:rsidRPr="0065113B">
        <w:rPr>
          <w:rFonts w:ascii="Times New Roman" w:hAnsi="Times New Roman"/>
          <w:color w:val="000000"/>
          <w:sz w:val="28"/>
          <w:szCs w:val="24"/>
        </w:rPr>
        <w:t>-восстановительных реакций методом электронного баланса.</w:t>
      </w:r>
    </w:p>
    <w:p w:rsidR="0065113B" w:rsidRPr="0065113B" w:rsidRDefault="0065113B" w:rsidP="006511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65113B">
        <w:rPr>
          <w:rFonts w:ascii="Times New Roman" w:hAnsi="Times New Roman"/>
          <w:color w:val="000000"/>
          <w:sz w:val="28"/>
          <w:szCs w:val="24"/>
        </w:rPr>
        <w:t xml:space="preserve">Свойства простых веществ — металлов и неметаллов, кислот и солей в свете представлений об </w:t>
      </w:r>
      <w:proofErr w:type="spellStart"/>
      <w:r w:rsidRPr="0065113B">
        <w:rPr>
          <w:rFonts w:ascii="Times New Roman" w:hAnsi="Times New Roman"/>
          <w:color w:val="000000"/>
          <w:sz w:val="28"/>
          <w:szCs w:val="24"/>
        </w:rPr>
        <w:t>окислительно</w:t>
      </w:r>
      <w:proofErr w:type="spellEnd"/>
      <w:r w:rsidRPr="0065113B">
        <w:rPr>
          <w:rFonts w:ascii="Times New Roman" w:hAnsi="Times New Roman"/>
          <w:color w:val="000000"/>
          <w:sz w:val="28"/>
          <w:szCs w:val="24"/>
        </w:rPr>
        <w:t>-восстановительных процессах.</w:t>
      </w:r>
    </w:p>
    <w:p w:rsidR="0065113B" w:rsidRDefault="0065113B" w:rsidP="007922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65113B">
        <w:rPr>
          <w:rFonts w:ascii="Times New Roman" w:hAnsi="Times New Roman"/>
          <w:b/>
          <w:color w:val="000000"/>
          <w:sz w:val="28"/>
          <w:szCs w:val="24"/>
        </w:rPr>
        <w:t>Демонстрации.</w:t>
      </w:r>
      <w:r w:rsidRPr="0065113B">
        <w:rPr>
          <w:rFonts w:ascii="Times New Roman" w:hAnsi="Times New Roman"/>
          <w:color w:val="000000"/>
          <w:sz w:val="28"/>
          <w:szCs w:val="24"/>
        </w:rPr>
        <w:t xml:space="preserve"> Испытание веществ и их растворов на электропроводность. Движение окрашенных ионов в электрическом поле. Зависимость электропроводности уксусной кислоты от концентрации. Взаимодействие цинка с серой, соляной кислотой, хлоридом меди (</w:t>
      </w:r>
      <w:r w:rsidRPr="0065113B">
        <w:rPr>
          <w:rFonts w:ascii="Times New Roman" w:hAnsi="Times New Roman"/>
          <w:color w:val="000000"/>
          <w:sz w:val="28"/>
          <w:szCs w:val="24"/>
          <w:lang w:val="en-US"/>
        </w:rPr>
        <w:t>II</w:t>
      </w:r>
      <w:r w:rsidRPr="0065113B">
        <w:rPr>
          <w:rFonts w:ascii="Times New Roman" w:hAnsi="Times New Roman"/>
          <w:color w:val="000000"/>
          <w:sz w:val="28"/>
          <w:szCs w:val="24"/>
        </w:rPr>
        <w:t>). Горение магния. Взаимодействие хлорной и сероводородной воды.</w:t>
      </w:r>
    </w:p>
    <w:p w:rsidR="0065113B" w:rsidRPr="0065113B" w:rsidRDefault="0065113B" w:rsidP="0065113B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65113B">
        <w:rPr>
          <w:rFonts w:ascii="Times New Roman" w:hAnsi="Times New Roman"/>
          <w:b/>
          <w:bCs/>
          <w:sz w:val="28"/>
          <w:szCs w:val="20"/>
        </w:rPr>
        <w:t>Химический практикум</w:t>
      </w:r>
      <w:r w:rsidRPr="0065113B">
        <w:rPr>
          <w:rFonts w:ascii="Times New Roman" w:hAnsi="Times New Roman"/>
          <w:bCs/>
          <w:sz w:val="28"/>
          <w:szCs w:val="20"/>
        </w:rPr>
        <w:t xml:space="preserve"> – 2 часа</w:t>
      </w:r>
      <w:r>
        <w:rPr>
          <w:rFonts w:ascii="Times New Roman" w:hAnsi="Times New Roman"/>
          <w:bCs/>
          <w:sz w:val="28"/>
          <w:szCs w:val="20"/>
        </w:rPr>
        <w:t>:</w:t>
      </w:r>
      <w:r w:rsidRPr="0065113B">
        <w:rPr>
          <w:rFonts w:ascii="Times New Roman" w:hAnsi="Times New Roman"/>
          <w:bCs/>
          <w:sz w:val="28"/>
          <w:szCs w:val="20"/>
        </w:rPr>
        <w:t xml:space="preserve"> </w:t>
      </w:r>
      <w:r w:rsidRPr="004A2E85">
        <w:rPr>
          <w:rFonts w:ascii="Times New Roman" w:hAnsi="Times New Roman"/>
          <w:bCs/>
          <w:color w:val="000000"/>
          <w:sz w:val="28"/>
          <w:szCs w:val="24"/>
        </w:rPr>
        <w:t xml:space="preserve">Свойства растворов электролитов </w:t>
      </w:r>
    </w:p>
    <w:p w:rsidR="0065113B" w:rsidRPr="004A2E85" w:rsidRDefault="0065113B" w:rsidP="009F3514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8"/>
          <w:szCs w:val="24"/>
        </w:rPr>
      </w:pPr>
      <w:r w:rsidRPr="004A2E85">
        <w:rPr>
          <w:rFonts w:ascii="Times New Roman" w:hAnsi="Times New Roman"/>
          <w:color w:val="000000"/>
          <w:sz w:val="28"/>
          <w:szCs w:val="24"/>
        </w:rPr>
        <w:t xml:space="preserve">             6. Свойства кислот, оснований, оксидов и солей.</w:t>
      </w:r>
    </w:p>
    <w:p w:rsidR="0065113B" w:rsidRPr="004A2E85" w:rsidRDefault="0065113B" w:rsidP="009F3514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4"/>
        </w:rPr>
      </w:pPr>
      <w:r w:rsidRPr="004A2E85">
        <w:rPr>
          <w:rFonts w:ascii="Times New Roman" w:hAnsi="Times New Roman"/>
          <w:color w:val="000000"/>
          <w:sz w:val="28"/>
          <w:szCs w:val="24"/>
        </w:rPr>
        <w:t xml:space="preserve">             7. Решение экспериментальных задач.</w:t>
      </w:r>
    </w:p>
    <w:p w:rsidR="0065113B" w:rsidRPr="0065113B" w:rsidRDefault="0065113B" w:rsidP="007922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65113B">
        <w:rPr>
          <w:rFonts w:ascii="Times New Roman" w:hAnsi="Times New Roman"/>
          <w:b/>
          <w:color w:val="000000"/>
          <w:sz w:val="28"/>
          <w:szCs w:val="24"/>
        </w:rPr>
        <w:t>Лабораторные опыты.</w:t>
      </w:r>
    </w:p>
    <w:p w:rsidR="0065113B" w:rsidRPr="0065113B" w:rsidRDefault="0065113B" w:rsidP="009F351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65113B">
        <w:rPr>
          <w:rFonts w:ascii="Times New Roman" w:hAnsi="Times New Roman"/>
          <w:color w:val="000000"/>
          <w:sz w:val="28"/>
          <w:szCs w:val="24"/>
        </w:rPr>
        <w:t xml:space="preserve"> 8. Реакции, характерные для растворов кислот (соляной или серной).</w:t>
      </w:r>
    </w:p>
    <w:p w:rsidR="0065113B" w:rsidRPr="0065113B" w:rsidRDefault="0065113B" w:rsidP="009F351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65113B">
        <w:rPr>
          <w:rFonts w:ascii="Times New Roman" w:hAnsi="Times New Roman"/>
          <w:color w:val="000000"/>
          <w:sz w:val="28"/>
          <w:szCs w:val="24"/>
        </w:rPr>
        <w:t xml:space="preserve"> 9. Реакции, характерные для растворов щелочей (гидроксидов натрия или калия). </w:t>
      </w:r>
    </w:p>
    <w:p w:rsidR="0065113B" w:rsidRPr="0065113B" w:rsidRDefault="0065113B" w:rsidP="009F351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65113B">
        <w:rPr>
          <w:rFonts w:ascii="Times New Roman" w:hAnsi="Times New Roman"/>
          <w:color w:val="000000"/>
          <w:sz w:val="28"/>
          <w:szCs w:val="24"/>
        </w:rPr>
        <w:t xml:space="preserve">10. Получение и свойства нерастворимого основания, </w:t>
      </w:r>
      <w:proofErr w:type="spellStart"/>
      <w:r w:rsidRPr="0065113B">
        <w:rPr>
          <w:rFonts w:ascii="Times New Roman" w:hAnsi="Times New Roman"/>
          <w:color w:val="000000"/>
          <w:sz w:val="28"/>
          <w:szCs w:val="24"/>
        </w:rPr>
        <w:t>нп</w:t>
      </w:r>
      <w:proofErr w:type="spellEnd"/>
      <w:r w:rsidRPr="0065113B">
        <w:rPr>
          <w:rFonts w:ascii="Times New Roman" w:hAnsi="Times New Roman"/>
          <w:color w:val="000000"/>
          <w:sz w:val="28"/>
          <w:szCs w:val="24"/>
        </w:rPr>
        <w:t>. (гидроксида меди(</w:t>
      </w:r>
      <w:r w:rsidRPr="0065113B">
        <w:rPr>
          <w:rFonts w:ascii="Times New Roman" w:hAnsi="Times New Roman"/>
          <w:color w:val="000000"/>
          <w:sz w:val="28"/>
          <w:szCs w:val="24"/>
          <w:lang w:val="en-US"/>
        </w:rPr>
        <w:t>II</w:t>
      </w:r>
      <w:r w:rsidRPr="0065113B">
        <w:rPr>
          <w:rFonts w:ascii="Times New Roman" w:hAnsi="Times New Roman"/>
          <w:color w:val="000000"/>
          <w:sz w:val="28"/>
          <w:szCs w:val="24"/>
        </w:rPr>
        <w:t xml:space="preserve">)).      </w:t>
      </w:r>
      <w:r>
        <w:rPr>
          <w:rFonts w:ascii="Times New Roman" w:hAnsi="Times New Roman"/>
          <w:color w:val="000000"/>
          <w:sz w:val="28"/>
          <w:szCs w:val="24"/>
        </w:rPr>
        <w:t xml:space="preserve">   </w:t>
      </w:r>
      <w:r w:rsidRPr="0065113B">
        <w:rPr>
          <w:rFonts w:ascii="Times New Roman" w:hAnsi="Times New Roman"/>
          <w:color w:val="000000"/>
          <w:sz w:val="28"/>
          <w:szCs w:val="24"/>
        </w:rPr>
        <w:t xml:space="preserve"> 11. Реакции, характерные для растворов солей (например, для хлорида меди (</w:t>
      </w:r>
      <w:r w:rsidRPr="0065113B">
        <w:rPr>
          <w:rFonts w:ascii="Times New Roman" w:hAnsi="Times New Roman"/>
          <w:color w:val="000000"/>
          <w:sz w:val="28"/>
          <w:szCs w:val="24"/>
          <w:lang w:val="en-US"/>
        </w:rPr>
        <w:t>II</w:t>
      </w:r>
      <w:r w:rsidRPr="0065113B">
        <w:rPr>
          <w:rFonts w:ascii="Times New Roman" w:hAnsi="Times New Roman"/>
          <w:color w:val="000000"/>
          <w:sz w:val="28"/>
          <w:szCs w:val="24"/>
        </w:rPr>
        <w:t>).</w:t>
      </w:r>
    </w:p>
    <w:p w:rsidR="0065113B" w:rsidRPr="0065113B" w:rsidRDefault="0065113B" w:rsidP="009F351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65113B">
        <w:rPr>
          <w:rFonts w:ascii="Times New Roman" w:hAnsi="Times New Roman"/>
          <w:color w:val="000000"/>
          <w:sz w:val="28"/>
          <w:szCs w:val="24"/>
        </w:rPr>
        <w:lastRenderedPageBreak/>
        <w:t xml:space="preserve">12. Реакции, характерные для основных оксидов (например, для оксида кальция).  </w:t>
      </w:r>
    </w:p>
    <w:p w:rsidR="0065113B" w:rsidRPr="0065113B" w:rsidRDefault="0065113B" w:rsidP="009F351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65113B">
        <w:rPr>
          <w:rFonts w:ascii="Times New Roman" w:hAnsi="Times New Roman"/>
          <w:color w:val="000000"/>
          <w:sz w:val="28"/>
          <w:szCs w:val="24"/>
        </w:rPr>
        <w:t>13. Реакции, характерные для кислотных оксидов (например, для углекислого газа).</w:t>
      </w:r>
    </w:p>
    <w:p w:rsidR="007D5150" w:rsidRPr="00BD2492" w:rsidRDefault="007D5150" w:rsidP="009F3514">
      <w:pPr>
        <w:pStyle w:val="a5"/>
        <w:shd w:val="clear" w:color="auto" w:fill="FFFFFF"/>
        <w:spacing w:before="30" w:beforeAutospacing="0" w:after="30" w:afterAutospacing="0"/>
        <w:ind w:left="284"/>
        <w:jc w:val="both"/>
        <w:rPr>
          <w:b/>
          <w:bCs/>
          <w:sz w:val="28"/>
          <w:szCs w:val="28"/>
        </w:rPr>
      </w:pPr>
    </w:p>
    <w:p w:rsidR="00E36CC3" w:rsidRDefault="00E36CC3" w:rsidP="00BD2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2492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E96F7D" w:rsidRDefault="00E96F7D" w:rsidP="00BD2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869" w:type="dxa"/>
        <w:tblInd w:w="-1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5"/>
        <w:gridCol w:w="1777"/>
        <w:gridCol w:w="850"/>
        <w:gridCol w:w="1276"/>
        <w:gridCol w:w="1418"/>
        <w:gridCol w:w="1275"/>
        <w:gridCol w:w="1418"/>
        <w:gridCol w:w="1417"/>
        <w:gridCol w:w="993"/>
      </w:tblGrid>
      <w:tr w:rsidR="00FF13DC" w:rsidRPr="00D83A6A" w:rsidTr="006A69A9"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№</w:t>
            </w:r>
          </w:p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п/п</w:t>
            </w:r>
          </w:p>
          <w:p w:rsidR="00FF13DC" w:rsidRPr="00D83A6A" w:rsidRDefault="00FF13DC" w:rsidP="005E1C8F">
            <w:pPr>
              <w:pStyle w:val="aa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Тема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2179B0">
            <w:pPr>
              <w:pStyle w:val="aa"/>
              <w:snapToGrid w:val="0"/>
              <w:ind w:left="-73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Теоретических часов</w:t>
            </w:r>
          </w:p>
          <w:p w:rsidR="00FF13DC" w:rsidRPr="00D83A6A" w:rsidRDefault="00FF13DC" w:rsidP="005E1C8F">
            <w:pPr>
              <w:pStyle w:val="aa"/>
              <w:snapToGrid w:val="0"/>
              <w:ind w:left="-7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9A9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Лабораторных </w:t>
            </w:r>
          </w:p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Контрольных работ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A9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 xml:space="preserve">Практических </w:t>
            </w:r>
          </w:p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работ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A9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 xml:space="preserve">Обобщающих </w:t>
            </w:r>
          </w:p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работ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ind w:left="-73" w:right="-2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Резервных часов</w:t>
            </w:r>
          </w:p>
        </w:tc>
      </w:tr>
      <w:tr w:rsidR="00FF13DC" w:rsidRPr="00D83A6A" w:rsidTr="006A69A9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Введение</w:t>
            </w:r>
          </w:p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F13DC" w:rsidRPr="00D83A6A" w:rsidTr="006A69A9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Атомы химических элементов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F13DC" w:rsidRPr="00D83A6A" w:rsidTr="006A69A9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Простые вещества</w:t>
            </w:r>
          </w:p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F13DC" w:rsidRPr="00D83A6A" w:rsidTr="006A69A9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Соединение химических элементов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6A69A9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13DC" w:rsidRPr="00D83A6A" w:rsidRDefault="006A69A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F13DC" w:rsidRPr="00D83A6A" w:rsidTr="006A69A9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Изменения, проходящие с веществами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6A69A9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13DC" w:rsidRPr="00D83A6A" w:rsidRDefault="006A69A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F13DC" w:rsidRPr="00D83A6A" w:rsidTr="006A69A9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Химический практикум</w:t>
            </w:r>
          </w:p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F13DC" w:rsidRPr="00D83A6A" w:rsidTr="006A69A9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13DC" w:rsidRPr="00D83A6A" w:rsidRDefault="00FF13DC" w:rsidP="005E1C8F">
            <w:pPr>
              <w:pStyle w:val="aa"/>
              <w:snapToGrid w:val="0"/>
              <w:ind w:left="-2" w:right="87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 xml:space="preserve">Растворы. </w:t>
            </w:r>
          </w:p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Свойства электролитов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6A69A9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13DC" w:rsidRPr="00D83A6A" w:rsidRDefault="006A69A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FF13DC" w:rsidRPr="00D83A6A" w:rsidTr="006A69A9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83A6A">
              <w:rPr>
                <w:rFonts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6A69A9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13DC" w:rsidRPr="00D83A6A" w:rsidRDefault="006A69A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13DC" w:rsidRPr="00D83A6A" w:rsidRDefault="00FF13D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:rsidR="001330EF" w:rsidRDefault="001330EF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6CC3" w:rsidRPr="006A69A9" w:rsidRDefault="006A69A9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Примечание: л</w:t>
      </w:r>
      <w:r w:rsidRPr="006A69A9">
        <w:rPr>
          <w:rFonts w:ascii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ораторные работы </w:t>
      </w:r>
      <w:r w:rsidR="00E45331">
        <w:rPr>
          <w:rFonts w:ascii="Times New Roman" w:hAnsi="Times New Roman" w:cs="Times New Roman"/>
          <w:color w:val="000000"/>
          <w:sz w:val="28"/>
          <w:szCs w:val="28"/>
        </w:rPr>
        <w:t>являются частью отдельного урока и не выделяются отдельно.</w:t>
      </w:r>
    </w:p>
    <w:p w:rsidR="00E96F7D" w:rsidRDefault="00E96F7D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7D62" w:rsidRDefault="006F7D62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7D62" w:rsidRDefault="006F7D62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7D62" w:rsidRDefault="006F7D62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7D62" w:rsidRDefault="006F7D62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7D62" w:rsidRDefault="006F7D62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7D62" w:rsidRDefault="006F7D62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7D62" w:rsidRDefault="006F7D62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7D62" w:rsidRDefault="006F7D62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7D62" w:rsidRDefault="006F7D62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7D62" w:rsidRPr="00BD2492" w:rsidRDefault="006F7D62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6CC3" w:rsidRDefault="00F913A7" w:rsidP="00F913A7">
      <w:pPr>
        <w:pStyle w:val="a4"/>
        <w:widowControl w:val="0"/>
        <w:shd w:val="clear" w:color="auto" w:fill="FFFFFF"/>
        <w:suppressAutoHyphens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7.</w:t>
      </w:r>
      <w:r w:rsidR="00E36CC3" w:rsidRPr="00BD2492">
        <w:rPr>
          <w:rFonts w:ascii="Times New Roman" w:hAnsi="Times New Roman" w:cs="Times New Roman"/>
          <w:b/>
          <w:color w:val="000000"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1330EF" w:rsidRPr="00BD2492" w:rsidRDefault="001330EF" w:rsidP="00F913A7">
      <w:pPr>
        <w:pStyle w:val="a4"/>
        <w:widowControl w:val="0"/>
        <w:shd w:val="clear" w:color="auto" w:fill="FFFFFF"/>
        <w:suppressAutoHyphens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227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755"/>
        <w:gridCol w:w="7472"/>
      </w:tblGrid>
      <w:tr w:rsidR="00E36CC3" w:rsidRPr="00BD2492" w:rsidTr="00E34B2A">
        <w:trPr>
          <w:trHeight w:val="883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6CC3" w:rsidRPr="00BD2492" w:rsidRDefault="00E36CC3" w:rsidP="00BD249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к завершённой предметной линии и системе учебников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31" w:rsidRPr="00D0145A" w:rsidRDefault="00603D31" w:rsidP="00603D3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</w:rPr>
            </w:pPr>
            <w:r w:rsidRPr="00D0145A">
              <w:rPr>
                <w:rFonts w:ascii="Times New Roman CYR" w:hAnsi="Times New Roman CYR" w:cs="Times New Roman CYR"/>
                <w:sz w:val="28"/>
              </w:rPr>
              <w:t>Габриелян О.С. Программа курса химии для 8-11 классов общеобразовательных учреждений. – М.: Дрофа, 2010.</w:t>
            </w:r>
          </w:p>
          <w:p w:rsidR="00E36CC3" w:rsidRPr="00BD2492" w:rsidRDefault="00E36CC3" w:rsidP="00BD249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36CC3" w:rsidRPr="00BD2492" w:rsidTr="00E34B2A">
        <w:trPr>
          <w:trHeight w:val="299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6CC3" w:rsidRPr="00BD2492" w:rsidRDefault="00E36CC3" w:rsidP="00BD249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</w:rPr>
              <w:t>Учебник, учебное пособие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5A" w:rsidRPr="00D0145A" w:rsidRDefault="00D0145A" w:rsidP="00D0145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</w:rPr>
            </w:pPr>
            <w:r w:rsidRPr="00D0145A">
              <w:rPr>
                <w:rFonts w:ascii="Times New Roman CYR" w:hAnsi="Times New Roman CYR" w:cs="Times New Roman CYR"/>
                <w:sz w:val="28"/>
              </w:rPr>
              <w:t>Химия. 8</w:t>
            </w:r>
            <w:r w:rsidR="00251A98">
              <w:rPr>
                <w:rFonts w:ascii="Times New Roman CYR" w:hAnsi="Times New Roman CYR" w:cs="Times New Roman CYR"/>
                <w:sz w:val="28"/>
              </w:rPr>
              <w:t xml:space="preserve"> класс: учебник для общеобразовательных</w:t>
            </w:r>
            <w:r w:rsidRPr="00D0145A">
              <w:rPr>
                <w:rFonts w:ascii="Times New Roman CYR" w:hAnsi="Times New Roman CYR" w:cs="Times New Roman CYR"/>
                <w:sz w:val="28"/>
              </w:rPr>
              <w:t xml:space="preserve"> учреждений / О.С. Габриелян. – М: </w:t>
            </w:r>
            <w:r w:rsidRPr="00D0145A">
              <w:rPr>
                <w:sz w:val="28"/>
              </w:rPr>
              <w:t>«</w:t>
            </w:r>
            <w:r w:rsidRPr="00D0145A">
              <w:rPr>
                <w:rFonts w:ascii="Times New Roman CYR" w:hAnsi="Times New Roman CYR" w:cs="Times New Roman CYR"/>
                <w:sz w:val="28"/>
              </w:rPr>
              <w:t>Дрофа</w:t>
            </w:r>
            <w:r w:rsidRPr="00D0145A">
              <w:rPr>
                <w:sz w:val="28"/>
              </w:rPr>
              <w:t xml:space="preserve">», </w:t>
            </w:r>
            <w:r w:rsidRPr="006F7D62">
              <w:rPr>
                <w:rFonts w:ascii="Times New Roman" w:hAnsi="Times New Roman"/>
                <w:sz w:val="28"/>
              </w:rPr>
              <w:t>2010.</w:t>
            </w:r>
            <w:r w:rsidRPr="00D0145A">
              <w:rPr>
                <w:sz w:val="28"/>
              </w:rPr>
              <w:t xml:space="preserve"> </w:t>
            </w:r>
          </w:p>
          <w:p w:rsidR="00E36CC3" w:rsidRPr="00BD2492" w:rsidRDefault="00E36CC3" w:rsidP="00BD2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36CC3" w:rsidRPr="00BD2492" w:rsidTr="00E34B2A">
        <w:trPr>
          <w:trHeight w:val="599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6CC3" w:rsidRPr="00BD2492" w:rsidRDefault="00E36CC3" w:rsidP="00BD249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Электронное  приложение к УМК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C3" w:rsidRPr="004D1550" w:rsidRDefault="004D1550" w:rsidP="006939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Химия. 8 класс. Электронное приложение к учебнику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39E5" w:rsidRPr="004D15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3193" w:rsidRPr="004D1550">
              <w:rPr>
                <w:rFonts w:ascii="Times New Roman" w:hAnsi="Times New Roman" w:cs="Times New Roman"/>
                <w:sz w:val="28"/>
                <w:szCs w:val="28"/>
              </w:rPr>
              <w:t xml:space="preserve">8, </w:t>
            </w:r>
            <w:r w:rsidR="006939E5" w:rsidRPr="004D1550">
              <w:rPr>
                <w:rFonts w:ascii="Times New Roman" w:hAnsi="Times New Roman" w:cs="Times New Roman"/>
                <w:sz w:val="28"/>
                <w:szCs w:val="28"/>
              </w:rPr>
              <w:t>9 классы. Автор: Габриелян О.С.</w:t>
            </w:r>
          </w:p>
        </w:tc>
      </w:tr>
      <w:tr w:rsidR="00E36CC3" w:rsidRPr="00BD2492" w:rsidTr="00E34B2A">
        <w:trPr>
          <w:trHeight w:val="28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6CC3" w:rsidRPr="00BD2492" w:rsidRDefault="00E36CC3" w:rsidP="00BD249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Дидактический  материал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C3" w:rsidRPr="00BD2492" w:rsidRDefault="006939E5" w:rsidP="006F7D62">
            <w:pPr>
              <w:pStyle w:val="a4"/>
              <w:widowControl w:val="0"/>
              <w:spacing w:after="0" w:line="240" w:lineRule="auto"/>
              <w:ind w:left="0"/>
              <w:contextualSpacing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 w:rsidRPr="0037764E">
              <w:rPr>
                <w:rFonts w:ascii="Times New Roman" w:hAnsi="Times New Roman" w:cs="Times New Roman"/>
                <w:sz w:val="28"/>
                <w:szCs w:val="28"/>
              </w:rPr>
              <w:t xml:space="preserve">1. Габриелян О. С., Воскобойникова Н. П., </w:t>
            </w:r>
            <w:proofErr w:type="spellStart"/>
            <w:r w:rsidRPr="0037764E">
              <w:rPr>
                <w:rFonts w:ascii="Times New Roman" w:hAnsi="Times New Roman" w:cs="Times New Roman"/>
                <w:sz w:val="28"/>
                <w:szCs w:val="28"/>
              </w:rPr>
              <w:t>Яшукова</w:t>
            </w:r>
            <w:proofErr w:type="spellEnd"/>
            <w:r w:rsidRPr="0037764E">
              <w:rPr>
                <w:rFonts w:ascii="Times New Roman" w:hAnsi="Times New Roman" w:cs="Times New Roman"/>
                <w:sz w:val="28"/>
                <w:szCs w:val="28"/>
              </w:rPr>
              <w:t xml:space="preserve"> А. В. Настольная книга учителя. Химия. 8 к л.: Методическое по</w:t>
            </w:r>
            <w:r w:rsidR="004259C1">
              <w:rPr>
                <w:rFonts w:ascii="Times New Roman" w:hAnsi="Times New Roman" w:cs="Times New Roman"/>
                <w:sz w:val="28"/>
                <w:szCs w:val="28"/>
              </w:rPr>
              <w:t>собие.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М.: Дрофа, 20</w:t>
            </w:r>
            <w:r w:rsidR="006F7D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259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05C24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Pr="0037764E">
              <w:rPr>
                <w:rFonts w:ascii="Times New Roman" w:hAnsi="Times New Roman" w:cs="Times New Roman"/>
                <w:sz w:val="28"/>
                <w:szCs w:val="28"/>
              </w:rPr>
              <w:t>. Габриелян О. С., Смирнова Т. В. Изучаем химию в 8</w:t>
            </w:r>
            <w:r w:rsidR="0042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59C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259C1">
              <w:rPr>
                <w:rFonts w:ascii="Times New Roman" w:hAnsi="Times New Roman" w:cs="Times New Roman"/>
                <w:sz w:val="28"/>
                <w:szCs w:val="28"/>
              </w:rPr>
              <w:t>.: Дидактические материалы. -</w:t>
            </w:r>
            <w:r w:rsidRPr="0037764E">
              <w:rPr>
                <w:rFonts w:ascii="Times New Roman" w:hAnsi="Times New Roman" w:cs="Times New Roman"/>
                <w:sz w:val="28"/>
                <w:szCs w:val="28"/>
              </w:rPr>
              <w:t xml:space="preserve"> М.: Блик плюс, 2004. </w:t>
            </w:r>
            <w:r w:rsidRPr="003776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5C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764E">
              <w:rPr>
                <w:rFonts w:ascii="Times New Roman" w:hAnsi="Times New Roman" w:cs="Times New Roman"/>
                <w:sz w:val="28"/>
                <w:szCs w:val="28"/>
              </w:rPr>
              <w:t xml:space="preserve">. Габриелян О. С., </w:t>
            </w:r>
            <w:proofErr w:type="spellStart"/>
            <w:r w:rsidRPr="0037764E">
              <w:rPr>
                <w:rFonts w:ascii="Times New Roman" w:hAnsi="Times New Roman" w:cs="Times New Roman"/>
                <w:sz w:val="28"/>
                <w:szCs w:val="28"/>
              </w:rPr>
              <w:t>Рунов</w:t>
            </w:r>
            <w:proofErr w:type="spellEnd"/>
            <w:r w:rsidRPr="0037764E">
              <w:rPr>
                <w:rFonts w:ascii="Times New Roman" w:hAnsi="Times New Roman" w:cs="Times New Roman"/>
                <w:sz w:val="28"/>
                <w:szCs w:val="28"/>
              </w:rPr>
              <w:t xml:space="preserve"> Н. Н., Толкунов В. И. Химический экспе</w:t>
            </w:r>
            <w:r w:rsidR="004259C1">
              <w:rPr>
                <w:rFonts w:ascii="Times New Roman" w:hAnsi="Times New Roman" w:cs="Times New Roman"/>
                <w:sz w:val="28"/>
                <w:szCs w:val="28"/>
              </w:rPr>
              <w:t xml:space="preserve">римент в основной школе. 8 </w:t>
            </w:r>
            <w:proofErr w:type="spellStart"/>
            <w:r w:rsidR="004259C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259C1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  <w:r w:rsidRPr="0037764E">
              <w:rPr>
                <w:rFonts w:ascii="Times New Roman" w:hAnsi="Times New Roman" w:cs="Times New Roman"/>
                <w:sz w:val="28"/>
                <w:szCs w:val="28"/>
              </w:rPr>
              <w:t xml:space="preserve"> М.: Дрофа</w:t>
            </w:r>
            <w:r w:rsidR="00425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7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6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5C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764E">
              <w:rPr>
                <w:rFonts w:ascii="Times New Roman" w:hAnsi="Times New Roman" w:cs="Times New Roman"/>
                <w:sz w:val="28"/>
                <w:szCs w:val="28"/>
              </w:rPr>
              <w:t>. Габриелян О. С., Воскобойникова Н. П. Химия 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естах, задачах, упражнениях. 8-</w:t>
            </w:r>
            <w:r w:rsidR="004259C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="004259C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259C1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  <w:r w:rsidRPr="0037764E">
              <w:rPr>
                <w:rFonts w:ascii="Times New Roman" w:hAnsi="Times New Roman" w:cs="Times New Roman"/>
                <w:sz w:val="28"/>
                <w:szCs w:val="28"/>
              </w:rPr>
              <w:t xml:space="preserve"> М.: Дрофа, 2005.</w:t>
            </w:r>
          </w:p>
        </w:tc>
      </w:tr>
      <w:tr w:rsidR="00E36CC3" w:rsidRPr="00BD2492" w:rsidTr="00E34B2A">
        <w:trPr>
          <w:trHeight w:val="599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6CC3" w:rsidRPr="00BD2492" w:rsidRDefault="00E36CC3" w:rsidP="00BD249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</w:rPr>
              <w:t>Материалы для контроля (тесты и т.п.)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C3" w:rsidRPr="002F35CF" w:rsidRDefault="002F35CF" w:rsidP="002F35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05C24" w:rsidRPr="002F35CF">
              <w:rPr>
                <w:rFonts w:ascii="Times New Roman" w:hAnsi="Times New Roman"/>
                <w:sz w:val="28"/>
                <w:szCs w:val="28"/>
              </w:rPr>
              <w:t xml:space="preserve">Химия. 8 </w:t>
            </w:r>
            <w:proofErr w:type="spellStart"/>
            <w:r w:rsidR="00005C24" w:rsidRPr="002F35C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005C24" w:rsidRPr="002F35CF">
              <w:rPr>
                <w:rFonts w:ascii="Times New Roman" w:hAnsi="Times New Roman"/>
                <w:sz w:val="28"/>
                <w:szCs w:val="28"/>
              </w:rPr>
              <w:t>.: Контрольные и проверочные работы к учебнику О. С. Габриеляна «Химия. 8»/ О. С. Габриелян, П. Н. Березкин, А. А. Ушакова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др. - М.: Дрофа, 2003-</w:t>
            </w:r>
            <w:r w:rsidR="00005C24" w:rsidRPr="002F35CF">
              <w:rPr>
                <w:rFonts w:ascii="Times New Roman" w:hAnsi="Times New Roman"/>
                <w:sz w:val="28"/>
                <w:szCs w:val="28"/>
              </w:rPr>
              <w:t>2005.</w:t>
            </w:r>
          </w:p>
          <w:p w:rsidR="002F35CF" w:rsidRDefault="002F35CF" w:rsidP="002F35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37764E">
              <w:rPr>
                <w:rFonts w:ascii="Times New Roman" w:hAnsi="Times New Roman"/>
                <w:sz w:val="28"/>
                <w:szCs w:val="28"/>
              </w:rPr>
              <w:t xml:space="preserve">Химия. 8 </w:t>
            </w:r>
            <w:proofErr w:type="spellStart"/>
            <w:r w:rsidRPr="0037764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7764E">
              <w:rPr>
                <w:rFonts w:ascii="Times New Roman" w:hAnsi="Times New Roman"/>
                <w:sz w:val="28"/>
                <w:szCs w:val="28"/>
              </w:rPr>
              <w:t>.: Контрольные и проверочные работы к учебнику О. С. Габриеляна «Химия. 8»/ О. С. Габриелян, П. Н. Березкин, А. А. Ушакова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др. - М.: Дрофа, 2003-2005.</w:t>
            </w:r>
          </w:p>
          <w:p w:rsidR="009043B7" w:rsidRPr="002F35CF" w:rsidRDefault="009043B7" w:rsidP="002F35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7764E">
              <w:rPr>
                <w:rFonts w:ascii="Times New Roman" w:hAnsi="Times New Roman"/>
                <w:sz w:val="28"/>
                <w:szCs w:val="28"/>
              </w:rPr>
              <w:t xml:space="preserve">. Габриелян О. С., Воскобойникова Н. П. Химия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тестах, задачах, упражнениях. 8- 9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-</w:t>
            </w:r>
            <w:r w:rsidRPr="0037764E">
              <w:rPr>
                <w:rFonts w:ascii="Times New Roman" w:hAnsi="Times New Roman"/>
                <w:sz w:val="28"/>
                <w:szCs w:val="28"/>
              </w:rPr>
              <w:t xml:space="preserve"> М.: Дрофа, 2005.</w:t>
            </w:r>
          </w:p>
        </w:tc>
      </w:tr>
      <w:tr w:rsidR="00E36CC3" w:rsidRPr="00BD2492" w:rsidTr="00E34B2A">
        <w:trPr>
          <w:trHeight w:val="599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6CC3" w:rsidRPr="00BD2492" w:rsidRDefault="00E36CC3" w:rsidP="00BD249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Методическое  пособие с поурочными разработками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FB" w:rsidRDefault="008417FB" w:rsidP="00A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7FB">
              <w:rPr>
                <w:rFonts w:ascii="Times New Roman" w:hAnsi="Times New Roman"/>
                <w:sz w:val="28"/>
                <w:szCs w:val="28"/>
              </w:rPr>
              <w:t>1.Х</w:t>
            </w:r>
            <w:r w:rsidR="00A97A4D">
              <w:rPr>
                <w:rFonts w:ascii="Times New Roman" w:hAnsi="Times New Roman"/>
                <w:sz w:val="28"/>
                <w:szCs w:val="28"/>
              </w:rPr>
              <w:t>имия</w:t>
            </w:r>
            <w:r w:rsidRPr="00841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7A4D">
              <w:rPr>
                <w:rFonts w:ascii="Times New Roman" w:hAnsi="Times New Roman"/>
                <w:sz w:val="28"/>
                <w:szCs w:val="28"/>
              </w:rPr>
              <w:t>8</w:t>
            </w:r>
            <w:r w:rsidRPr="008417FB">
              <w:rPr>
                <w:rFonts w:ascii="Times New Roman" w:hAnsi="Times New Roman"/>
                <w:sz w:val="28"/>
                <w:szCs w:val="28"/>
              </w:rPr>
              <w:t xml:space="preserve"> класс,</w:t>
            </w:r>
            <w:r w:rsidR="00A97A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17FB">
              <w:rPr>
                <w:rFonts w:ascii="Times New Roman" w:hAnsi="Times New Roman"/>
                <w:sz w:val="28"/>
                <w:szCs w:val="28"/>
              </w:rPr>
              <w:t xml:space="preserve"> Поурочные планы к учебнику Габриеляна О.С., Рудзитиса Г.Е., 2009</w:t>
            </w:r>
            <w:r w:rsidR="00A97A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2B36" w:rsidRPr="008417FB" w:rsidRDefault="004E2B36" w:rsidP="004E2B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4E2B36">
              <w:rPr>
                <w:rFonts w:ascii="Times New Roman" w:hAnsi="Times New Roman"/>
                <w:sz w:val="28"/>
                <w:szCs w:val="28"/>
              </w:rPr>
              <w:t xml:space="preserve"> Поурочные разработки по химии к учебникам О. С. Габриеляна, Л. С. </w:t>
            </w:r>
            <w:proofErr w:type="spellStart"/>
            <w:r w:rsidRPr="004E2B36">
              <w:rPr>
                <w:rFonts w:ascii="Times New Roman" w:hAnsi="Times New Roman"/>
                <w:sz w:val="28"/>
                <w:szCs w:val="28"/>
              </w:rPr>
              <w:t>Гузея</w:t>
            </w:r>
            <w:proofErr w:type="spellEnd"/>
            <w:r w:rsidRPr="004E2B36">
              <w:rPr>
                <w:rFonts w:ascii="Times New Roman" w:hAnsi="Times New Roman"/>
                <w:sz w:val="28"/>
                <w:szCs w:val="28"/>
              </w:rPr>
              <w:t>, Г. Е. Рудзитиса. 8 класс</w:t>
            </w:r>
          </w:p>
        </w:tc>
      </w:tr>
      <w:tr w:rsidR="00E36CC3" w:rsidRPr="00BD2492" w:rsidTr="00E34B2A">
        <w:trPr>
          <w:trHeight w:val="58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6CC3" w:rsidRPr="00BD2492" w:rsidRDefault="00E36CC3" w:rsidP="00BD249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sz w:val="28"/>
                <w:szCs w:val="28"/>
              </w:rPr>
              <w:t>Список  используемой литературы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68" w:rsidRDefault="00785E9C" w:rsidP="00851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</w:t>
            </w:r>
            <w:r w:rsidRPr="00785E9C">
              <w:rPr>
                <w:rFonts w:ascii="Times New Roman" w:hAnsi="Times New Roman"/>
                <w:sz w:val="28"/>
              </w:rPr>
              <w:t xml:space="preserve">Изучаем химию в 8 классе: дидактическое пособие к учебнику О.С. Габриеляна «Химия. 8 класс» </w:t>
            </w:r>
            <w:r w:rsidR="00C831F5">
              <w:rPr>
                <w:rFonts w:ascii="Times New Roman" w:hAnsi="Times New Roman"/>
                <w:sz w:val="28"/>
              </w:rPr>
              <w:t xml:space="preserve">для учащихся и учителей - 5-е изд., </w:t>
            </w:r>
            <w:proofErr w:type="spellStart"/>
            <w:r w:rsidR="00C831F5">
              <w:rPr>
                <w:rFonts w:ascii="Times New Roman" w:hAnsi="Times New Roman"/>
                <w:sz w:val="28"/>
              </w:rPr>
              <w:t>испр</w:t>
            </w:r>
            <w:proofErr w:type="spellEnd"/>
            <w:r w:rsidR="003724A0">
              <w:rPr>
                <w:rFonts w:ascii="Times New Roman" w:hAnsi="Times New Roman"/>
                <w:sz w:val="28"/>
              </w:rPr>
              <w:t>.</w:t>
            </w:r>
            <w:r w:rsidR="00C831F5">
              <w:rPr>
                <w:rFonts w:ascii="Times New Roman" w:hAnsi="Times New Roman"/>
                <w:sz w:val="28"/>
              </w:rPr>
              <w:t xml:space="preserve"> и доп. - </w:t>
            </w:r>
            <w:r w:rsidRPr="00785E9C">
              <w:rPr>
                <w:rFonts w:ascii="Times New Roman" w:hAnsi="Times New Roman"/>
                <w:sz w:val="28"/>
              </w:rPr>
              <w:t>Москва: «БЛИК и К</w:t>
            </w:r>
            <w:r w:rsidR="00C831F5">
              <w:rPr>
                <w:rFonts w:ascii="Times New Roman" w:hAnsi="Times New Roman"/>
                <w:sz w:val="28"/>
              </w:rPr>
              <w:t>».</w:t>
            </w:r>
          </w:p>
          <w:p w:rsidR="00851768" w:rsidRDefault="00851768" w:rsidP="00851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851768">
              <w:rPr>
                <w:rFonts w:ascii="Times New Roman" w:hAnsi="Times New Roman"/>
                <w:sz w:val="28"/>
              </w:rPr>
              <w:t xml:space="preserve">Хомченко И.Г. Решение задач по химии. – М.: ООО «Издательство Новая Волна», 2005. </w:t>
            </w:r>
          </w:p>
          <w:p w:rsidR="00851768" w:rsidRPr="00785E9C" w:rsidRDefault="00851768" w:rsidP="00785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851768">
              <w:rPr>
                <w:rFonts w:ascii="Times New Roman" w:hAnsi="Times New Roman"/>
                <w:sz w:val="28"/>
              </w:rPr>
              <w:t>Глинка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51768">
              <w:rPr>
                <w:rFonts w:ascii="Times New Roman" w:hAnsi="Times New Roman"/>
                <w:sz w:val="28"/>
              </w:rPr>
              <w:t>Н.Л. Общая химия. Издательство «Химия»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4E2B36" w:rsidRPr="004E2B36" w:rsidRDefault="00851768" w:rsidP="004E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</w:t>
            </w:r>
            <w:r w:rsidR="00785E9C">
              <w:rPr>
                <w:rFonts w:ascii="Times New Roman" w:hAnsi="Times New Roman"/>
                <w:sz w:val="28"/>
                <w:szCs w:val="20"/>
              </w:rPr>
              <w:t>.</w:t>
            </w:r>
            <w:r w:rsidR="004E2B36" w:rsidRPr="004E2B36">
              <w:rPr>
                <w:rFonts w:ascii="Times New Roman" w:hAnsi="Times New Roman"/>
                <w:sz w:val="28"/>
                <w:szCs w:val="20"/>
              </w:rPr>
              <w:t xml:space="preserve">Журнал «Химия в школе»; </w:t>
            </w:r>
          </w:p>
          <w:p w:rsidR="00AF43ED" w:rsidRDefault="00851768" w:rsidP="004E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</w:t>
            </w:r>
            <w:r w:rsidR="004E2B36" w:rsidRPr="004E2B36">
              <w:rPr>
                <w:rFonts w:ascii="Times New Roman" w:hAnsi="Times New Roman"/>
                <w:sz w:val="28"/>
                <w:szCs w:val="20"/>
              </w:rPr>
              <w:t xml:space="preserve">. </w:t>
            </w:r>
            <w:proofErr w:type="spellStart"/>
            <w:r w:rsidR="004E2B36" w:rsidRPr="004E2B36">
              <w:rPr>
                <w:rFonts w:ascii="Times New Roman" w:hAnsi="Times New Roman"/>
                <w:sz w:val="28"/>
                <w:szCs w:val="20"/>
              </w:rPr>
              <w:t>Контрен</w:t>
            </w:r>
            <w:proofErr w:type="spellEnd"/>
            <w:r w:rsidR="004E2B36" w:rsidRPr="004E2B36">
              <w:rPr>
                <w:rFonts w:ascii="Times New Roman" w:hAnsi="Times New Roman"/>
                <w:sz w:val="28"/>
                <w:szCs w:val="20"/>
              </w:rPr>
              <w:t xml:space="preserve"> - Химия для </w:t>
            </w:r>
            <w:r w:rsidR="00251A98">
              <w:rPr>
                <w:rFonts w:ascii="Times New Roman" w:hAnsi="Times New Roman"/>
                <w:sz w:val="28"/>
                <w:szCs w:val="20"/>
              </w:rPr>
              <w:t>всех (</w:t>
            </w:r>
            <w:hyperlink r:id="rId7" w:history="1">
              <w:r w:rsidR="00251A98" w:rsidRPr="00685B9D">
                <w:rPr>
                  <w:rStyle w:val="a6"/>
                  <w:rFonts w:ascii="Times New Roman" w:hAnsi="Times New Roman"/>
                  <w:sz w:val="28"/>
                  <w:szCs w:val="20"/>
                </w:rPr>
                <w:t>http://kontren.narod.ru</w:t>
              </w:r>
            </w:hyperlink>
            <w:r w:rsidR="00251A98">
              <w:rPr>
                <w:rFonts w:ascii="Times New Roman" w:hAnsi="Times New Roman"/>
                <w:sz w:val="28"/>
                <w:szCs w:val="20"/>
              </w:rPr>
              <w:t xml:space="preserve">) </w:t>
            </w:r>
            <w:r w:rsidR="00AF43ED">
              <w:rPr>
                <w:rFonts w:ascii="Times New Roman" w:hAnsi="Times New Roman"/>
                <w:sz w:val="28"/>
                <w:szCs w:val="20"/>
              </w:rPr>
              <w:t>–</w:t>
            </w:r>
            <w:r w:rsidR="004E2B36" w:rsidRPr="004E2B36">
              <w:rPr>
                <w:rFonts w:ascii="Times New Roman" w:hAnsi="Times New Roman"/>
                <w:sz w:val="28"/>
                <w:szCs w:val="20"/>
              </w:rPr>
              <w:t xml:space="preserve"> информационно</w:t>
            </w:r>
            <w:r w:rsidR="00AF43ED">
              <w:rPr>
                <w:rFonts w:ascii="Times New Roman" w:hAnsi="Times New Roman"/>
                <w:sz w:val="28"/>
                <w:szCs w:val="20"/>
              </w:rPr>
              <w:t>-</w:t>
            </w:r>
            <w:r w:rsidR="004E2B36" w:rsidRPr="004E2B36">
              <w:rPr>
                <w:rFonts w:ascii="Times New Roman" w:hAnsi="Times New Roman"/>
                <w:sz w:val="28"/>
                <w:szCs w:val="20"/>
              </w:rPr>
              <w:t>образовательный сайт</w:t>
            </w:r>
            <w:r w:rsidR="00AF43ED">
              <w:rPr>
                <w:rFonts w:ascii="Times New Roman" w:hAnsi="Times New Roman"/>
                <w:sz w:val="28"/>
                <w:szCs w:val="20"/>
              </w:rPr>
              <w:t>.</w:t>
            </w:r>
            <w:r w:rsidR="004E2B36" w:rsidRPr="004E2B36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E36CC3" w:rsidRPr="004E2B36" w:rsidRDefault="00851768" w:rsidP="004E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</w:t>
            </w:r>
            <w:r w:rsidR="004E2B36" w:rsidRPr="004E2B36">
              <w:rPr>
                <w:rFonts w:ascii="Times New Roman" w:hAnsi="Times New Roman"/>
                <w:sz w:val="28"/>
                <w:szCs w:val="20"/>
              </w:rPr>
              <w:t xml:space="preserve">. Алхимик (http://www.alhimik.ru/) </w:t>
            </w:r>
            <w:r w:rsidR="00AF43ED">
              <w:rPr>
                <w:rFonts w:ascii="Times New Roman" w:hAnsi="Times New Roman"/>
                <w:sz w:val="28"/>
                <w:szCs w:val="20"/>
              </w:rPr>
              <w:t xml:space="preserve"> - сайт, </w:t>
            </w:r>
            <w:r w:rsidR="004E2B36" w:rsidRPr="004E2B36">
              <w:rPr>
                <w:rFonts w:ascii="Times New Roman" w:hAnsi="Times New Roman"/>
                <w:sz w:val="28"/>
                <w:szCs w:val="20"/>
              </w:rPr>
              <w:t>ориентированный на учителя и ученика</w:t>
            </w:r>
            <w:r w:rsidR="00AF43ED">
              <w:rPr>
                <w:rFonts w:ascii="Times New Roman" w:hAnsi="Times New Roman"/>
                <w:sz w:val="28"/>
                <w:szCs w:val="20"/>
              </w:rPr>
              <w:t>.</w:t>
            </w:r>
            <w:r w:rsidR="00C831F5">
              <w:rPr>
                <w:rFonts w:ascii="Times New Roman" w:hAnsi="Times New Roman"/>
                <w:sz w:val="28"/>
                <w:szCs w:val="20"/>
              </w:rPr>
              <w:t>0</w:t>
            </w:r>
          </w:p>
        </w:tc>
      </w:tr>
      <w:tr w:rsidR="00E36CC3" w:rsidRPr="00BD2492" w:rsidTr="00E34B2A">
        <w:trPr>
          <w:trHeight w:val="599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6CC3" w:rsidRPr="00BD2492" w:rsidRDefault="00E36CC3" w:rsidP="00BD249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sz w:val="28"/>
                <w:szCs w:val="28"/>
              </w:rPr>
              <w:t xml:space="preserve">Цифровые и электронные </w:t>
            </w:r>
            <w:r w:rsidRPr="00BD2492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образовательные ресурсы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3" w:rsidRPr="00736E43" w:rsidRDefault="00736E43" w:rsidP="00736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736E43"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1. CD «Неорганическая химия», издательство «Учитель» </w:t>
            </w:r>
          </w:p>
          <w:p w:rsidR="00736E43" w:rsidRPr="00736E43" w:rsidRDefault="00736E43" w:rsidP="00736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736E43">
              <w:rPr>
                <w:rFonts w:ascii="Times New Roman" w:hAnsi="Times New Roman"/>
                <w:sz w:val="28"/>
                <w:szCs w:val="20"/>
              </w:rPr>
              <w:t xml:space="preserve">2. CD «Школа Кирилла и </w:t>
            </w:r>
            <w:proofErr w:type="spellStart"/>
            <w:r w:rsidRPr="00736E43">
              <w:rPr>
                <w:rFonts w:ascii="Times New Roman" w:hAnsi="Times New Roman"/>
                <w:sz w:val="28"/>
                <w:szCs w:val="20"/>
              </w:rPr>
              <w:t>Мефодия</w:t>
            </w:r>
            <w:proofErr w:type="spellEnd"/>
            <w:r w:rsidRPr="00736E43">
              <w:rPr>
                <w:rFonts w:ascii="Times New Roman" w:hAnsi="Times New Roman"/>
                <w:sz w:val="28"/>
                <w:szCs w:val="20"/>
              </w:rPr>
              <w:t xml:space="preserve">», издательство </w:t>
            </w:r>
            <w:r w:rsidRPr="00736E43"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«Учитель»  </w:t>
            </w:r>
          </w:p>
          <w:p w:rsidR="00736E43" w:rsidRPr="00736E43" w:rsidRDefault="00736E43" w:rsidP="00736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736E43">
              <w:rPr>
                <w:rFonts w:ascii="Times New Roman" w:hAnsi="Times New Roman"/>
                <w:sz w:val="28"/>
                <w:szCs w:val="20"/>
              </w:rPr>
              <w:t>3. Химия. Просвещение «Неорганическая химия»,8 класс</w:t>
            </w:r>
            <w:r w:rsidR="006906E9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Pr="00736E43">
              <w:rPr>
                <w:rFonts w:ascii="Times New Roman" w:hAnsi="Times New Roman"/>
                <w:sz w:val="28"/>
                <w:szCs w:val="20"/>
              </w:rPr>
              <w:t xml:space="preserve">(на 2-х дисках) </w:t>
            </w:r>
          </w:p>
          <w:p w:rsidR="00E36CC3" w:rsidRDefault="00736E43" w:rsidP="00736E43">
            <w:pPr>
              <w:pStyle w:val="a4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 w:rsidRPr="00736E43">
              <w:rPr>
                <w:rFonts w:ascii="Times New Roman" w:hAnsi="Times New Roman" w:cs="Times New Roman"/>
                <w:sz w:val="28"/>
                <w:szCs w:val="20"/>
              </w:rPr>
              <w:t>4. Химия (8-11 класс). Виртуальная лаборатория (учебное электронное издание</w:t>
            </w:r>
          </w:p>
          <w:p w:rsidR="005342A8" w:rsidRPr="00BD2492" w:rsidRDefault="005342A8" w:rsidP="00736E43">
            <w:pPr>
              <w:pStyle w:val="a4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5.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hyperlink r:id="rId8" w:history="1">
              <w:r>
                <w:rPr>
                  <w:rStyle w:val="a6"/>
                  <w:rFonts w:ascii="Arial" w:hAnsi="Arial" w:cs="Arial"/>
                </w:rPr>
                <w:t>http://school-collection.edu.ru/catalog/rubr/d05469af-69bd-11db-bd13-0800200c9c08/?interface=pupil&amp;class[]=50&amp;subject[]=31</w:t>
              </w:r>
            </w:hyperlink>
          </w:p>
        </w:tc>
      </w:tr>
    </w:tbl>
    <w:p w:rsidR="00E96F7D" w:rsidRDefault="00E96F7D" w:rsidP="00BD2492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36CC3" w:rsidRPr="001330EF" w:rsidRDefault="00E36CC3" w:rsidP="00E96F7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30EF">
        <w:rPr>
          <w:rFonts w:ascii="Times New Roman" w:hAnsi="Times New Roman"/>
          <w:b/>
          <w:bCs/>
          <w:color w:val="000000"/>
          <w:sz w:val="28"/>
          <w:szCs w:val="28"/>
        </w:rPr>
        <w:t>Средства обеспечения образовательного процесса</w:t>
      </w:r>
    </w:p>
    <w:p w:rsidR="001330EF" w:rsidRDefault="001330EF" w:rsidP="00E96F7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7E54B2" w:rsidRPr="007E54B2" w:rsidRDefault="007E54B2" w:rsidP="00E96F7D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sz w:val="28"/>
        </w:rPr>
      </w:pPr>
      <w:r w:rsidRPr="007E54B2">
        <w:rPr>
          <w:rFonts w:ascii="Times New Roman" w:hAnsi="Times New Roman"/>
          <w:b/>
          <w:bCs/>
          <w:spacing w:val="-19"/>
          <w:sz w:val="28"/>
        </w:rPr>
        <w:t>1.</w:t>
      </w:r>
      <w:r w:rsidRPr="007E54B2">
        <w:rPr>
          <w:rFonts w:ascii="Times New Roman" w:hAnsi="Times New Roman"/>
          <w:b/>
          <w:bCs/>
          <w:sz w:val="28"/>
        </w:rPr>
        <w:tab/>
      </w:r>
      <w:r w:rsidRPr="007E54B2">
        <w:rPr>
          <w:rFonts w:ascii="Times New Roman" w:hAnsi="Times New Roman"/>
          <w:b/>
          <w:bCs/>
          <w:spacing w:val="-3"/>
          <w:sz w:val="28"/>
        </w:rPr>
        <w:t>Печатные  пособия</w:t>
      </w:r>
      <w:r w:rsidRPr="007E54B2">
        <w:rPr>
          <w:rFonts w:ascii="Times New Roman" w:hAnsi="Times New Roman"/>
          <w:b/>
          <w:bCs/>
          <w:spacing w:val="-3"/>
          <w:sz w:val="28"/>
          <w:u w:val="single"/>
        </w:rPr>
        <w:br/>
      </w:r>
      <w:r w:rsidRPr="007E54B2">
        <w:rPr>
          <w:rFonts w:ascii="Times New Roman" w:hAnsi="Times New Roman"/>
          <w:b/>
          <w:bCs/>
          <w:i/>
          <w:iCs/>
          <w:sz w:val="28"/>
        </w:rPr>
        <w:t>Таблицы:</w:t>
      </w:r>
    </w:p>
    <w:p w:rsidR="007E54B2" w:rsidRPr="00FD6A2E" w:rsidRDefault="007E54B2" w:rsidP="00531382">
      <w:pPr>
        <w:pStyle w:val="a4"/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D6A2E">
        <w:rPr>
          <w:rFonts w:ascii="Times New Roman" w:hAnsi="Times New Roman"/>
          <w:sz w:val="28"/>
        </w:rPr>
        <w:t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средах»)</w:t>
      </w:r>
    </w:p>
    <w:p w:rsidR="007E54B2" w:rsidRPr="00FD6A2E" w:rsidRDefault="007E54B2" w:rsidP="00531382">
      <w:pPr>
        <w:pStyle w:val="a4"/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8"/>
          <w:sz w:val="28"/>
        </w:rPr>
      </w:pPr>
      <w:r w:rsidRPr="00FD6A2E">
        <w:rPr>
          <w:rFonts w:ascii="Times New Roman" w:hAnsi="Times New Roman"/>
          <w:sz w:val="28"/>
        </w:rPr>
        <w:t>Серия инструктивных таблиц по химии</w:t>
      </w:r>
    </w:p>
    <w:p w:rsidR="007E54B2" w:rsidRPr="00FD6A2E" w:rsidRDefault="007E54B2" w:rsidP="00531382">
      <w:pPr>
        <w:pStyle w:val="a4"/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8"/>
          <w:sz w:val="28"/>
        </w:rPr>
      </w:pPr>
      <w:r w:rsidRPr="00FD6A2E">
        <w:rPr>
          <w:rFonts w:ascii="Times New Roman" w:hAnsi="Times New Roman"/>
          <w:sz w:val="28"/>
        </w:rPr>
        <w:t>Серия таблиц по неорганической химии</w:t>
      </w:r>
    </w:p>
    <w:p w:rsidR="007E54B2" w:rsidRPr="007E54B2" w:rsidRDefault="007E54B2" w:rsidP="007E54B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8"/>
          <w:sz w:val="28"/>
        </w:rPr>
      </w:pPr>
      <w:r w:rsidRPr="007E54B2">
        <w:rPr>
          <w:rFonts w:ascii="Times New Roman" w:hAnsi="Times New Roman"/>
          <w:b/>
          <w:bCs/>
          <w:i/>
          <w:iCs/>
          <w:sz w:val="28"/>
        </w:rPr>
        <w:t>Информационно-</w:t>
      </w:r>
      <w:proofErr w:type="spellStart"/>
      <w:r w:rsidRPr="007E54B2">
        <w:rPr>
          <w:rFonts w:ascii="Times New Roman" w:hAnsi="Times New Roman"/>
          <w:b/>
          <w:bCs/>
          <w:i/>
          <w:iCs/>
          <w:sz w:val="28"/>
        </w:rPr>
        <w:t>комуникативные</w:t>
      </w:r>
      <w:proofErr w:type="spellEnd"/>
      <w:r w:rsidRPr="007E54B2">
        <w:rPr>
          <w:rFonts w:ascii="Times New Roman" w:hAnsi="Times New Roman"/>
          <w:b/>
          <w:bCs/>
          <w:i/>
          <w:iCs/>
          <w:sz w:val="28"/>
        </w:rPr>
        <w:t xml:space="preserve"> средства:</w:t>
      </w:r>
    </w:p>
    <w:p w:rsidR="007E54B2" w:rsidRPr="00FD6A2E" w:rsidRDefault="007E54B2" w:rsidP="00531382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7"/>
          <w:sz w:val="28"/>
        </w:rPr>
      </w:pPr>
      <w:r w:rsidRPr="00FD6A2E">
        <w:rPr>
          <w:rFonts w:ascii="Times New Roman" w:hAnsi="Times New Roman"/>
          <w:sz w:val="28"/>
        </w:rPr>
        <w:t xml:space="preserve">Мультимедийные программы (обучающие, </w:t>
      </w:r>
      <w:proofErr w:type="spellStart"/>
      <w:r w:rsidRPr="00FD6A2E">
        <w:rPr>
          <w:rFonts w:ascii="Times New Roman" w:hAnsi="Times New Roman"/>
          <w:sz w:val="28"/>
        </w:rPr>
        <w:t>тренинговые</w:t>
      </w:r>
      <w:proofErr w:type="spellEnd"/>
      <w:r w:rsidRPr="00FD6A2E">
        <w:rPr>
          <w:rFonts w:ascii="Times New Roman" w:hAnsi="Times New Roman"/>
          <w:sz w:val="28"/>
        </w:rPr>
        <w:t xml:space="preserve">, контролирующие) химии. </w:t>
      </w:r>
    </w:p>
    <w:p w:rsidR="007E54B2" w:rsidRPr="00531382" w:rsidRDefault="007E54B2" w:rsidP="00531382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7"/>
          <w:sz w:val="28"/>
        </w:rPr>
      </w:pPr>
      <w:r w:rsidRPr="00FD6A2E">
        <w:rPr>
          <w:rFonts w:ascii="Times New Roman" w:hAnsi="Times New Roman"/>
          <w:sz w:val="28"/>
        </w:rPr>
        <w:t>Электронная библиотека по химии.</w:t>
      </w:r>
    </w:p>
    <w:p w:rsidR="007E54B2" w:rsidRPr="007E54B2" w:rsidRDefault="007E54B2" w:rsidP="007E54B2">
      <w:pPr>
        <w:shd w:val="clear" w:color="auto" w:fill="FFFFFF"/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E54B2">
        <w:rPr>
          <w:rFonts w:ascii="Times New Roman" w:hAnsi="Times New Roman"/>
          <w:b/>
          <w:bCs/>
          <w:spacing w:val="-13"/>
          <w:sz w:val="28"/>
        </w:rPr>
        <w:t>2.</w:t>
      </w:r>
      <w:r w:rsidRPr="007E54B2">
        <w:rPr>
          <w:rFonts w:ascii="Times New Roman" w:hAnsi="Times New Roman"/>
          <w:b/>
          <w:bCs/>
          <w:sz w:val="28"/>
        </w:rPr>
        <w:tab/>
      </w:r>
      <w:r w:rsidRPr="007E54B2">
        <w:rPr>
          <w:rFonts w:ascii="Times New Roman" w:hAnsi="Times New Roman"/>
          <w:b/>
          <w:bCs/>
          <w:spacing w:val="-1"/>
          <w:sz w:val="28"/>
        </w:rPr>
        <w:t>Экранно-звуковые пособия</w:t>
      </w:r>
    </w:p>
    <w:p w:rsidR="007E54B2" w:rsidRPr="00531382" w:rsidRDefault="007E54B2" w:rsidP="00531382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25"/>
          <w:sz w:val="28"/>
        </w:rPr>
      </w:pPr>
      <w:r w:rsidRPr="00FD6A2E">
        <w:rPr>
          <w:rFonts w:ascii="Times New Roman" w:hAnsi="Times New Roman"/>
          <w:sz w:val="28"/>
        </w:rPr>
        <w:t>Комплект   транспарантов   по   неорганической   химии:    строение   атома,   строение вещества, химическая связь.</w:t>
      </w:r>
    </w:p>
    <w:p w:rsidR="007E54B2" w:rsidRPr="007E54B2" w:rsidRDefault="007E54B2" w:rsidP="007E54B2">
      <w:pPr>
        <w:shd w:val="clear" w:color="auto" w:fill="FFFFFF"/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E54B2">
        <w:rPr>
          <w:rFonts w:ascii="Times New Roman" w:hAnsi="Times New Roman"/>
          <w:b/>
          <w:bCs/>
          <w:spacing w:val="-11"/>
          <w:sz w:val="28"/>
        </w:rPr>
        <w:t>3.</w:t>
      </w:r>
      <w:r w:rsidRPr="007E54B2">
        <w:rPr>
          <w:rFonts w:ascii="Times New Roman" w:hAnsi="Times New Roman"/>
          <w:b/>
          <w:bCs/>
          <w:sz w:val="28"/>
        </w:rPr>
        <w:tab/>
        <w:t>Технические средства обучения</w:t>
      </w:r>
    </w:p>
    <w:p w:rsidR="007E54B2" w:rsidRPr="00FD6A2E" w:rsidRDefault="007E54B2" w:rsidP="00531382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6"/>
          <w:sz w:val="28"/>
        </w:rPr>
      </w:pPr>
      <w:r w:rsidRPr="00FD6A2E">
        <w:rPr>
          <w:rFonts w:ascii="Times New Roman" w:hAnsi="Times New Roman"/>
          <w:sz w:val="28"/>
        </w:rPr>
        <w:t>Интерактивная доска.</w:t>
      </w:r>
    </w:p>
    <w:p w:rsidR="007E54B2" w:rsidRPr="00FD6A2E" w:rsidRDefault="007E54B2" w:rsidP="00531382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</w:rPr>
      </w:pPr>
      <w:r w:rsidRPr="00FD6A2E">
        <w:rPr>
          <w:rFonts w:ascii="Times New Roman" w:hAnsi="Times New Roman"/>
          <w:sz w:val="28"/>
        </w:rPr>
        <w:t>Компьютер мультимедийный.</w:t>
      </w:r>
    </w:p>
    <w:p w:rsidR="007E54B2" w:rsidRDefault="007E54B2" w:rsidP="00531382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D6A2E">
        <w:rPr>
          <w:rFonts w:ascii="Times New Roman" w:hAnsi="Times New Roman"/>
          <w:sz w:val="28"/>
        </w:rPr>
        <w:t>Мультимедийный проектор.</w:t>
      </w:r>
    </w:p>
    <w:p w:rsidR="002436DE" w:rsidRPr="00BD2492" w:rsidRDefault="002436DE" w:rsidP="002436D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492">
        <w:rPr>
          <w:rFonts w:ascii="Times New Roman" w:hAnsi="Times New Roman"/>
          <w:color w:val="000000"/>
          <w:sz w:val="28"/>
          <w:szCs w:val="28"/>
        </w:rPr>
        <w:t>Ноутбук;</w:t>
      </w:r>
    </w:p>
    <w:p w:rsidR="002436DE" w:rsidRPr="00BD2492" w:rsidRDefault="002436DE" w:rsidP="002436D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492">
        <w:rPr>
          <w:rFonts w:ascii="Times New Roman" w:hAnsi="Times New Roman"/>
          <w:color w:val="000000"/>
          <w:sz w:val="28"/>
          <w:szCs w:val="28"/>
        </w:rPr>
        <w:t>Телевизор</w:t>
      </w:r>
    </w:p>
    <w:p w:rsidR="002436DE" w:rsidRPr="00BD2492" w:rsidRDefault="002436DE" w:rsidP="002436D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492">
        <w:rPr>
          <w:rFonts w:ascii="Times New Roman" w:hAnsi="Times New Roman"/>
          <w:color w:val="000000"/>
          <w:sz w:val="28"/>
          <w:szCs w:val="28"/>
        </w:rPr>
        <w:t>Музыкальный центр</w:t>
      </w:r>
    </w:p>
    <w:p w:rsidR="00E96F7D" w:rsidRDefault="002436DE" w:rsidP="00E96F7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492">
        <w:rPr>
          <w:rFonts w:ascii="Times New Roman" w:hAnsi="Times New Roman"/>
          <w:color w:val="000000"/>
          <w:sz w:val="28"/>
          <w:szCs w:val="28"/>
        </w:rPr>
        <w:t>Экран проекционный;</w:t>
      </w:r>
    </w:p>
    <w:p w:rsidR="00402CA9" w:rsidRPr="00E96F7D" w:rsidRDefault="00402CA9" w:rsidP="00B908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6CC3" w:rsidRDefault="00E36CC3" w:rsidP="00402CA9">
      <w:pPr>
        <w:spacing w:after="0" w:line="240" w:lineRule="auto"/>
        <w:ind w:left="720" w:hanging="862"/>
        <w:jc w:val="both"/>
        <w:rPr>
          <w:rFonts w:ascii="Times New Roman" w:hAnsi="Times New Roman"/>
          <w:b/>
          <w:sz w:val="28"/>
          <w:szCs w:val="28"/>
        </w:rPr>
      </w:pPr>
      <w:r w:rsidRPr="005F7E31">
        <w:rPr>
          <w:rFonts w:ascii="Times New Roman" w:hAnsi="Times New Roman"/>
          <w:b/>
          <w:sz w:val="28"/>
          <w:szCs w:val="28"/>
        </w:rPr>
        <w:t>8. Планируемые результаты изучения учебного предмета</w:t>
      </w:r>
    </w:p>
    <w:p w:rsidR="002179B0" w:rsidRPr="00402CA9" w:rsidRDefault="002179B0" w:rsidP="00402CA9">
      <w:pPr>
        <w:spacing w:after="0" w:line="240" w:lineRule="auto"/>
        <w:ind w:left="720" w:hanging="862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4524"/>
      </w:tblGrid>
      <w:tr w:rsidR="00E36CC3" w:rsidRPr="00BD2492" w:rsidTr="00E34B2A">
        <w:trPr>
          <w:trHeight w:val="517"/>
        </w:trPr>
        <w:tc>
          <w:tcPr>
            <w:tcW w:w="2127" w:type="dxa"/>
            <w:vMerge w:val="restart"/>
            <w:shd w:val="clear" w:color="auto" w:fill="auto"/>
          </w:tcPr>
          <w:p w:rsidR="00E36CC3" w:rsidRPr="00BD2492" w:rsidRDefault="00E36CC3" w:rsidP="00FC67F6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24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36CC3" w:rsidRPr="00BD2492" w:rsidRDefault="00E36CC3" w:rsidP="00FC67F6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24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Знать/</w:t>
            </w:r>
          </w:p>
          <w:p w:rsidR="00E36CC3" w:rsidRPr="00BD2492" w:rsidRDefault="00E36CC3" w:rsidP="00FC67F6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24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понимать</w:t>
            </w:r>
          </w:p>
        </w:tc>
        <w:tc>
          <w:tcPr>
            <w:tcW w:w="4524" w:type="dxa"/>
            <w:vMerge w:val="restart"/>
          </w:tcPr>
          <w:p w:rsidR="00E36CC3" w:rsidRPr="00BD2492" w:rsidRDefault="00E36CC3" w:rsidP="00FC67F6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</w:pPr>
            <w:r w:rsidRPr="00BD2492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t>Уметь</w:t>
            </w:r>
          </w:p>
        </w:tc>
      </w:tr>
      <w:tr w:rsidR="00E36CC3" w:rsidRPr="00BD2492" w:rsidTr="00E34B2A">
        <w:trPr>
          <w:trHeight w:val="570"/>
        </w:trPr>
        <w:tc>
          <w:tcPr>
            <w:tcW w:w="2127" w:type="dxa"/>
            <w:vMerge/>
            <w:shd w:val="clear" w:color="auto" w:fill="auto"/>
          </w:tcPr>
          <w:p w:rsidR="00E36CC3" w:rsidRPr="00BD2492" w:rsidRDefault="00E36CC3" w:rsidP="00BD2492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36CC3" w:rsidRPr="00BD2492" w:rsidRDefault="00E36CC3" w:rsidP="00BD2492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24" w:type="dxa"/>
            <w:vMerge/>
          </w:tcPr>
          <w:p w:rsidR="00E36CC3" w:rsidRPr="00BD2492" w:rsidRDefault="00E36CC3" w:rsidP="00BD2492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1C8F" w:rsidRPr="00BD2492" w:rsidTr="005E1C8F">
        <w:trPr>
          <w:trHeight w:val="1266"/>
        </w:trPr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:rsidR="005E1C8F" w:rsidRPr="005E1C8F" w:rsidRDefault="005E1C8F" w:rsidP="005E1C8F">
            <w:pPr>
              <w:pStyle w:val="aa"/>
              <w:snapToGrid w:val="0"/>
              <w:jc w:val="center"/>
              <w:rPr>
                <w:b/>
                <w:sz w:val="28"/>
              </w:rPr>
            </w:pPr>
            <w:r w:rsidRPr="005E1C8F">
              <w:rPr>
                <w:b/>
                <w:sz w:val="28"/>
              </w:rPr>
              <w:t>Введение</w:t>
            </w:r>
          </w:p>
          <w:p w:rsidR="005E1C8F" w:rsidRPr="00BD2492" w:rsidRDefault="005E1C8F" w:rsidP="00BD2492">
            <w:pPr>
              <w:tabs>
                <w:tab w:val="left" w:pos="518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2203AD" w:rsidRDefault="00F91E02" w:rsidP="006E4F4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</w:t>
            </w:r>
            <w:r w:rsidR="00892B23" w:rsidRPr="002203AD">
              <w:rPr>
                <w:rFonts w:ascii="Times New Roman" w:hAnsi="Times New Roman"/>
                <w:bCs/>
                <w:sz w:val="28"/>
                <w:szCs w:val="24"/>
              </w:rPr>
              <w:t>ажнейшие химические понятия:</w:t>
            </w:r>
            <w:r w:rsidR="00892B23" w:rsidRPr="00892B23">
              <w:rPr>
                <w:rFonts w:ascii="Times New Roman" w:hAnsi="Times New Roman"/>
                <w:sz w:val="28"/>
                <w:szCs w:val="24"/>
              </w:rPr>
              <w:t xml:space="preserve"> вещество, физическое </w:t>
            </w:r>
            <w:r w:rsidR="00892B23" w:rsidRPr="00892B23">
              <w:rPr>
                <w:rFonts w:ascii="Times New Roman" w:hAnsi="Times New Roman"/>
                <w:bCs/>
                <w:sz w:val="28"/>
                <w:szCs w:val="24"/>
              </w:rPr>
              <w:t xml:space="preserve">тело, </w:t>
            </w:r>
            <w:r w:rsidR="00892B23" w:rsidRPr="00892B23">
              <w:rPr>
                <w:rFonts w:ascii="Times New Roman" w:hAnsi="Times New Roman"/>
                <w:sz w:val="28"/>
                <w:szCs w:val="24"/>
              </w:rPr>
              <w:t xml:space="preserve">химический элемент, атом, молекула, химическая реакция, знаки первых 20 химических элементов; определение </w:t>
            </w:r>
            <w:r w:rsidR="00892B23" w:rsidRPr="00892B23">
              <w:rPr>
                <w:rFonts w:ascii="Times New Roman" w:hAnsi="Times New Roman"/>
                <w:sz w:val="28"/>
                <w:szCs w:val="24"/>
              </w:rPr>
              <w:lastRenderedPageBreak/>
              <w:t>химической формулы вещества, формулировку закона постоянства состава вещества;</w:t>
            </w:r>
          </w:p>
          <w:p w:rsidR="00892B23" w:rsidRPr="00892B23" w:rsidRDefault="00892B23" w:rsidP="006E4F4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203AD">
              <w:rPr>
                <w:rFonts w:ascii="Times New Roman" w:hAnsi="Times New Roman"/>
                <w:bCs/>
                <w:sz w:val="28"/>
                <w:szCs w:val="24"/>
              </w:rPr>
              <w:t>основные законы химии:</w:t>
            </w:r>
            <w:r w:rsidR="002203A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892B2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892B23">
              <w:rPr>
                <w:rFonts w:ascii="Times New Roman" w:hAnsi="Times New Roman"/>
                <w:bCs/>
                <w:sz w:val="28"/>
                <w:szCs w:val="24"/>
              </w:rPr>
              <w:t xml:space="preserve"> основные п</w:t>
            </w:r>
            <w:r w:rsidR="00B012C0">
              <w:rPr>
                <w:rFonts w:ascii="Times New Roman" w:hAnsi="Times New Roman"/>
                <w:bCs/>
                <w:sz w:val="28"/>
                <w:szCs w:val="24"/>
              </w:rPr>
              <w:t>оложения АМУ.</w:t>
            </w:r>
            <w:r w:rsidRPr="00892B23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</w:p>
          <w:p w:rsidR="005E1C8F" w:rsidRPr="00892B23" w:rsidRDefault="005E1C8F" w:rsidP="00892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24" w:type="dxa"/>
          </w:tcPr>
          <w:p w:rsidR="00892B23" w:rsidRPr="00892B23" w:rsidRDefault="00F91E02" w:rsidP="006E4F4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О</w:t>
            </w:r>
            <w:r w:rsidR="00892B23" w:rsidRPr="000137CF">
              <w:rPr>
                <w:rFonts w:ascii="Times New Roman" w:hAnsi="Times New Roman"/>
                <w:sz w:val="28"/>
                <w:szCs w:val="24"/>
              </w:rPr>
              <w:t>тличать</w:t>
            </w:r>
            <w:r w:rsidR="00892B23" w:rsidRPr="00892B2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92B23" w:rsidRPr="00892B23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физические явления от </w:t>
            </w:r>
            <w:r w:rsidR="00892B23" w:rsidRPr="00892B23">
              <w:rPr>
                <w:rFonts w:ascii="Times New Roman" w:hAnsi="Times New Roman"/>
                <w:sz w:val="28"/>
                <w:szCs w:val="24"/>
              </w:rPr>
              <w:t>химических реакций;</w:t>
            </w:r>
          </w:p>
          <w:p w:rsidR="00892B23" w:rsidRPr="00892B23" w:rsidRDefault="00892B23" w:rsidP="006E4F4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137CF">
              <w:rPr>
                <w:rFonts w:ascii="Times New Roman" w:hAnsi="Times New Roman"/>
                <w:sz w:val="28"/>
                <w:szCs w:val="24"/>
              </w:rPr>
              <w:t xml:space="preserve">называть </w:t>
            </w:r>
            <w:r w:rsidRPr="00892B23">
              <w:rPr>
                <w:rFonts w:ascii="Times New Roman" w:hAnsi="Times New Roman"/>
                <w:sz w:val="28"/>
                <w:szCs w:val="24"/>
              </w:rPr>
              <w:t>химические элементы по их символам;</w:t>
            </w:r>
          </w:p>
          <w:p w:rsidR="000137CF" w:rsidRDefault="00892B23" w:rsidP="000137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137CF">
              <w:rPr>
                <w:rFonts w:ascii="Times New Roman" w:hAnsi="Times New Roman"/>
                <w:sz w:val="28"/>
                <w:szCs w:val="24"/>
              </w:rPr>
              <w:t>называть</w:t>
            </w:r>
            <w:r w:rsidRPr="00892B23">
              <w:rPr>
                <w:rFonts w:ascii="Times New Roman" w:hAnsi="Times New Roman"/>
                <w:sz w:val="28"/>
                <w:szCs w:val="24"/>
                <w:u w:val="single"/>
              </w:rPr>
              <w:t xml:space="preserve"> </w:t>
            </w:r>
            <w:r w:rsidRPr="00892B23">
              <w:rPr>
                <w:rFonts w:ascii="Times New Roman" w:hAnsi="Times New Roman"/>
                <w:sz w:val="28"/>
                <w:szCs w:val="24"/>
              </w:rPr>
              <w:t>признаки химических реакций;</w:t>
            </w:r>
          </w:p>
          <w:p w:rsidR="00892B23" w:rsidRPr="00892B23" w:rsidRDefault="00892B23" w:rsidP="000137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137CF">
              <w:rPr>
                <w:rFonts w:ascii="Times New Roman" w:hAnsi="Times New Roman"/>
                <w:sz w:val="28"/>
                <w:szCs w:val="24"/>
              </w:rPr>
              <w:t>определять</w:t>
            </w:r>
            <w:r w:rsidRPr="00892B23">
              <w:rPr>
                <w:rFonts w:ascii="Times New Roman" w:hAnsi="Times New Roman"/>
                <w:sz w:val="28"/>
                <w:szCs w:val="24"/>
              </w:rPr>
              <w:t xml:space="preserve"> качественный и </w:t>
            </w:r>
            <w:r w:rsidRPr="00892B23">
              <w:rPr>
                <w:rFonts w:ascii="Times New Roman" w:hAnsi="Times New Roman"/>
                <w:sz w:val="28"/>
                <w:szCs w:val="24"/>
              </w:rPr>
              <w:lastRenderedPageBreak/>
              <w:t>количественный состав вещества</w:t>
            </w:r>
            <w:r w:rsidRPr="00892B2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892B23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по их формулам и принадлежность  к простым или сложным веществам</w:t>
            </w:r>
          </w:p>
          <w:p w:rsidR="00892B23" w:rsidRPr="00892B23" w:rsidRDefault="00892B23" w:rsidP="006E4F4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137CF">
              <w:rPr>
                <w:rFonts w:ascii="Times New Roman" w:hAnsi="Times New Roman"/>
                <w:sz w:val="28"/>
                <w:szCs w:val="24"/>
              </w:rPr>
              <w:t>распознавать</w:t>
            </w:r>
            <w:r w:rsidRPr="00892B23">
              <w:rPr>
                <w:rFonts w:ascii="Times New Roman" w:hAnsi="Times New Roman"/>
                <w:sz w:val="28"/>
                <w:szCs w:val="24"/>
              </w:rPr>
              <w:t xml:space="preserve"> простые и сложные вещества; </w:t>
            </w:r>
          </w:p>
          <w:p w:rsidR="00892B23" w:rsidRPr="00892B23" w:rsidRDefault="00892B23" w:rsidP="006E4F4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137CF">
              <w:rPr>
                <w:rFonts w:ascii="Times New Roman" w:hAnsi="Times New Roman"/>
                <w:sz w:val="28"/>
                <w:szCs w:val="24"/>
              </w:rPr>
              <w:t>вычислять</w:t>
            </w:r>
            <w:r w:rsidRPr="00892B23">
              <w:rPr>
                <w:rFonts w:ascii="Times New Roman" w:hAnsi="Times New Roman"/>
                <w:sz w:val="28"/>
                <w:szCs w:val="24"/>
              </w:rPr>
              <w:t xml:space="preserve"> относительную молекулярную массу  веществ</w:t>
            </w:r>
          </w:p>
          <w:p w:rsidR="00892B23" w:rsidRPr="00892B23" w:rsidRDefault="00892B23" w:rsidP="006E4F4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137CF">
              <w:rPr>
                <w:rFonts w:ascii="Times New Roman" w:hAnsi="Times New Roman"/>
                <w:sz w:val="28"/>
                <w:szCs w:val="24"/>
              </w:rPr>
              <w:t>вычислять</w:t>
            </w:r>
            <w:r w:rsidRPr="00892B23">
              <w:rPr>
                <w:rFonts w:ascii="Times New Roman" w:hAnsi="Times New Roman"/>
                <w:sz w:val="28"/>
                <w:szCs w:val="24"/>
              </w:rPr>
              <w:t xml:space="preserve"> массовую долю химического элемента  по формуле вещества;</w:t>
            </w:r>
          </w:p>
          <w:p w:rsidR="00892B23" w:rsidRPr="00892B23" w:rsidRDefault="00892B23" w:rsidP="006E4F4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137CF">
              <w:rPr>
                <w:rFonts w:ascii="Times New Roman" w:hAnsi="Times New Roman"/>
                <w:sz w:val="28"/>
                <w:szCs w:val="24"/>
              </w:rPr>
              <w:t xml:space="preserve">характеризовать </w:t>
            </w:r>
            <w:r w:rsidRPr="00892B23">
              <w:rPr>
                <w:rFonts w:ascii="Times New Roman" w:hAnsi="Times New Roman"/>
                <w:sz w:val="28"/>
                <w:szCs w:val="24"/>
              </w:rPr>
              <w:t>химически</w:t>
            </w:r>
            <w:r w:rsidR="006E4F49">
              <w:rPr>
                <w:rFonts w:ascii="Times New Roman" w:hAnsi="Times New Roman"/>
                <w:sz w:val="28"/>
                <w:szCs w:val="24"/>
              </w:rPr>
              <w:t>й элемент по его положению  в ПС;</w:t>
            </w:r>
          </w:p>
          <w:p w:rsidR="00892B23" w:rsidRPr="00892B23" w:rsidRDefault="00892B23" w:rsidP="006E4F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0137CF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классифицировать</w:t>
            </w:r>
            <w:r w:rsidRPr="00892B23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вещества по составу на простые и сложные</w:t>
            </w:r>
            <w:r w:rsidR="00AA3A5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.</w:t>
            </w:r>
          </w:p>
          <w:p w:rsidR="005E1C8F" w:rsidRPr="00892B23" w:rsidRDefault="005E1C8F" w:rsidP="00892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5E1C8F" w:rsidRPr="00BD2492" w:rsidTr="005E1C8F">
        <w:trPr>
          <w:trHeight w:val="1266"/>
        </w:trPr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:rsidR="005E1C8F" w:rsidRPr="005E1C8F" w:rsidRDefault="00B2208F" w:rsidP="005E1C8F">
            <w:pPr>
              <w:pStyle w:val="aa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1.</w:t>
            </w:r>
            <w:r w:rsidR="005E1C8F" w:rsidRPr="005E1C8F">
              <w:rPr>
                <w:b/>
                <w:sz w:val="28"/>
              </w:rPr>
              <w:t>Атомы химических элементов</w:t>
            </w:r>
          </w:p>
        </w:tc>
        <w:tc>
          <w:tcPr>
            <w:tcW w:w="3827" w:type="dxa"/>
            <w:shd w:val="clear" w:color="auto" w:fill="auto"/>
          </w:tcPr>
          <w:p w:rsidR="002203AD" w:rsidRPr="002203AD" w:rsidRDefault="00F91E02" w:rsidP="00060C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="002203AD" w:rsidRPr="002203AD">
              <w:rPr>
                <w:rFonts w:ascii="Times New Roman" w:hAnsi="Times New Roman"/>
                <w:sz w:val="28"/>
                <w:szCs w:val="24"/>
              </w:rPr>
              <w:t xml:space="preserve">ажнейшие химические понятия: </w:t>
            </w:r>
            <w:r w:rsidR="002203AD" w:rsidRPr="002203A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протоны, нейтроны, электроны, ионы, изотопы, </w:t>
            </w:r>
            <w:r w:rsidR="002203AD" w:rsidRPr="002203AD">
              <w:rPr>
                <w:rFonts w:ascii="Times New Roman" w:hAnsi="Times New Roman"/>
                <w:sz w:val="28"/>
                <w:szCs w:val="24"/>
              </w:rPr>
              <w:t xml:space="preserve">химическая связь, электроотрицатльность, кристаллические решетки, </w:t>
            </w:r>
            <w:r w:rsidR="00B012C0" w:rsidRPr="002203AD">
              <w:rPr>
                <w:rFonts w:ascii="Times New Roman" w:hAnsi="Times New Roman"/>
                <w:sz w:val="28"/>
                <w:szCs w:val="24"/>
              </w:rPr>
              <w:t>аморфные вещества</w:t>
            </w:r>
            <w:r w:rsidR="0083443A">
              <w:rPr>
                <w:rFonts w:ascii="Times New Roman" w:hAnsi="Times New Roman"/>
                <w:sz w:val="28"/>
                <w:szCs w:val="24"/>
              </w:rPr>
              <w:t>;</w:t>
            </w:r>
            <w:r w:rsidR="002203AD" w:rsidRPr="002203A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</w:p>
          <w:p w:rsidR="00060C7D" w:rsidRDefault="002203AD" w:rsidP="00060C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203A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особенно</w:t>
            </w:r>
            <w:r w:rsidR="0083443A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сти строения атома, состав ядра;</w:t>
            </w:r>
          </w:p>
          <w:p w:rsidR="001A2861" w:rsidRPr="00060C7D" w:rsidRDefault="002203AD" w:rsidP="00060C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203A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сущность и значение периодического закона химических элементов Д.И. Менделеева</w:t>
            </w:r>
            <w:r w:rsidR="0083443A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;</w:t>
            </w:r>
            <w:r w:rsidRPr="002203AD">
              <w:rPr>
                <w:rFonts w:ascii="Times New Roman" w:hAnsi="Times New Roman"/>
                <w:sz w:val="28"/>
                <w:szCs w:val="24"/>
              </w:rPr>
              <w:t xml:space="preserve">                          </w:t>
            </w:r>
          </w:p>
          <w:p w:rsidR="002203AD" w:rsidRPr="001A2861" w:rsidRDefault="002203AD" w:rsidP="00060C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203A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положение ще</w:t>
            </w:r>
            <w:r w:rsidR="00AA3A5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лочных металло</w:t>
            </w:r>
            <w:r w:rsidR="001A2861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в, галогенов в ПС, их свойства;</w:t>
            </w:r>
          </w:p>
          <w:p w:rsidR="005E1C8F" w:rsidRPr="00F91E02" w:rsidRDefault="002203AD" w:rsidP="00F91E02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203A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особенности строения ПС</w:t>
            </w:r>
            <w:r w:rsidR="00AA3A5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.</w:t>
            </w:r>
          </w:p>
        </w:tc>
        <w:tc>
          <w:tcPr>
            <w:tcW w:w="4524" w:type="dxa"/>
          </w:tcPr>
          <w:p w:rsidR="002203AD" w:rsidRPr="002203AD" w:rsidRDefault="00F91E02" w:rsidP="002203A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="002203AD" w:rsidRPr="000137CF">
              <w:rPr>
                <w:rFonts w:ascii="Times New Roman" w:hAnsi="Times New Roman"/>
                <w:sz w:val="28"/>
                <w:szCs w:val="24"/>
              </w:rPr>
              <w:t>бъяснять</w:t>
            </w:r>
            <w:r w:rsidR="002203AD" w:rsidRPr="002203AD">
              <w:rPr>
                <w:rFonts w:ascii="Times New Roman" w:hAnsi="Times New Roman"/>
                <w:sz w:val="28"/>
                <w:szCs w:val="24"/>
              </w:rPr>
              <w:t xml:space="preserve"> физический смысл порядкового номера химического элемента, номера группы и периода;</w:t>
            </w:r>
          </w:p>
          <w:p w:rsidR="00F91E02" w:rsidRDefault="002203AD" w:rsidP="00F91E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137CF">
              <w:rPr>
                <w:rFonts w:ascii="Times New Roman" w:hAnsi="Times New Roman"/>
                <w:sz w:val="28"/>
                <w:szCs w:val="24"/>
              </w:rPr>
              <w:t xml:space="preserve">составлять </w:t>
            </w:r>
            <w:r w:rsidRPr="002203AD">
              <w:rPr>
                <w:rFonts w:ascii="Times New Roman" w:hAnsi="Times New Roman"/>
                <w:sz w:val="28"/>
                <w:szCs w:val="24"/>
              </w:rPr>
              <w:t>схемы строения атомов п</w:t>
            </w:r>
            <w:r w:rsidR="00AA3A57">
              <w:rPr>
                <w:rFonts w:ascii="Times New Roman" w:hAnsi="Times New Roman"/>
                <w:sz w:val="28"/>
                <w:szCs w:val="24"/>
              </w:rPr>
              <w:t>ервых 20 элементов ПС;</w:t>
            </w:r>
            <w:r w:rsidRPr="002203AD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</w:t>
            </w:r>
            <w:r w:rsidRPr="000137CF">
              <w:rPr>
                <w:rFonts w:ascii="Times New Roman" w:hAnsi="Times New Roman"/>
                <w:sz w:val="28"/>
                <w:szCs w:val="24"/>
              </w:rPr>
              <w:t xml:space="preserve">объяснять </w:t>
            </w:r>
            <w:r w:rsidRPr="002203AD">
              <w:rPr>
                <w:rFonts w:ascii="Times New Roman" w:hAnsi="Times New Roman"/>
                <w:sz w:val="28"/>
                <w:szCs w:val="24"/>
              </w:rPr>
              <w:t>сходство и различие в строении атомов химических элементов;</w:t>
            </w:r>
            <w:r w:rsidRPr="002203AD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</w:p>
          <w:p w:rsidR="002203AD" w:rsidRPr="00F91E02" w:rsidRDefault="002203AD" w:rsidP="00F91E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203A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объяснять закономерности изменения свойств элементов в пределах малых периодов и главных подгрупп;</w:t>
            </w:r>
          </w:p>
          <w:p w:rsidR="002203AD" w:rsidRPr="002203AD" w:rsidRDefault="002203AD" w:rsidP="002203AD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203A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определять тип химической связи в соединениях.</w:t>
            </w:r>
          </w:p>
          <w:p w:rsidR="005E1C8F" w:rsidRPr="002203AD" w:rsidRDefault="005E1C8F" w:rsidP="002203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5E1C8F" w:rsidRPr="00BD2492" w:rsidTr="005E1C8F">
        <w:trPr>
          <w:trHeight w:val="1266"/>
        </w:trPr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:rsidR="005E1C8F" w:rsidRPr="005E1C8F" w:rsidRDefault="00B2208F" w:rsidP="005E1C8F">
            <w:pPr>
              <w:pStyle w:val="aa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 w:rsidR="005E1C8F" w:rsidRPr="005E1C8F">
              <w:rPr>
                <w:b/>
                <w:sz w:val="28"/>
              </w:rPr>
              <w:t>Простые вещества</w:t>
            </w:r>
          </w:p>
          <w:p w:rsidR="005E1C8F" w:rsidRPr="005E1C8F" w:rsidRDefault="005E1C8F" w:rsidP="005E1C8F">
            <w:pPr>
              <w:pStyle w:val="aa"/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2861" w:rsidRPr="001A2861" w:rsidRDefault="001D2E93" w:rsidP="00E05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="001A2861" w:rsidRPr="001A2861">
              <w:rPr>
                <w:rFonts w:ascii="Times New Roman" w:hAnsi="Times New Roman"/>
                <w:sz w:val="28"/>
                <w:szCs w:val="24"/>
              </w:rPr>
              <w:t>ажнейшие химические понятия: аллотропия,</w:t>
            </w:r>
            <w:r w:rsidR="001A2861" w:rsidRPr="001A2861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моль, молярная масса, молярный объем, постоянная Авогадро;</w:t>
            </w:r>
          </w:p>
          <w:p w:rsidR="001A2861" w:rsidRPr="001A2861" w:rsidRDefault="001A2861" w:rsidP="00E05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1A2861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сущность и значение </w:t>
            </w:r>
            <w:r w:rsidRPr="001A2861">
              <w:rPr>
                <w:rFonts w:ascii="Times New Roman" w:hAnsi="Times New Roman"/>
                <w:sz w:val="28"/>
                <w:szCs w:val="24"/>
              </w:rPr>
              <w:t xml:space="preserve">Закона Авогадро;                                                            </w:t>
            </w:r>
            <w:r w:rsidR="001D2E93">
              <w:rPr>
                <w:rFonts w:ascii="Times New Roman" w:hAnsi="Times New Roman"/>
                <w:sz w:val="28"/>
                <w:szCs w:val="24"/>
              </w:rPr>
              <w:t xml:space="preserve">                              </w:t>
            </w:r>
            <w:r w:rsidRPr="001A2861">
              <w:rPr>
                <w:rFonts w:ascii="Times New Roman" w:hAnsi="Times New Roman"/>
                <w:sz w:val="28"/>
                <w:szCs w:val="24"/>
              </w:rPr>
              <w:t>относительность понятий «металлические» и «неметаллические» свойства.</w:t>
            </w:r>
          </w:p>
          <w:p w:rsidR="001A2861" w:rsidRPr="001A2861" w:rsidRDefault="001A2861" w:rsidP="001A2861">
            <w:pPr>
              <w:spacing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5E1C8F" w:rsidRPr="001A2861" w:rsidRDefault="005E1C8F" w:rsidP="001A28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24" w:type="dxa"/>
          </w:tcPr>
          <w:p w:rsidR="001A2861" w:rsidRPr="001A2861" w:rsidRDefault="00805426" w:rsidP="001A286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Х</w:t>
            </w:r>
            <w:r w:rsidR="001A2861" w:rsidRPr="001A2861">
              <w:rPr>
                <w:rFonts w:ascii="Times New Roman" w:hAnsi="Times New Roman"/>
                <w:sz w:val="28"/>
                <w:szCs w:val="24"/>
              </w:rPr>
              <w:t>арактеризовать химические элементы металлы и немет</w:t>
            </w:r>
            <w:r w:rsidR="00D86B8F">
              <w:rPr>
                <w:rFonts w:ascii="Times New Roman" w:hAnsi="Times New Roman"/>
                <w:sz w:val="28"/>
                <w:szCs w:val="24"/>
              </w:rPr>
              <w:t>аллы по таблице Д.И. Менделеева</w:t>
            </w:r>
            <w:r w:rsidR="001A2861" w:rsidRPr="001A2861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0137CF" w:rsidRDefault="001A2861" w:rsidP="001A286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A2861">
              <w:rPr>
                <w:rFonts w:ascii="Times New Roman" w:hAnsi="Times New Roman"/>
                <w:sz w:val="28"/>
                <w:szCs w:val="24"/>
              </w:rPr>
              <w:t xml:space="preserve">объяснять связь между составом, </w:t>
            </w:r>
            <w:r w:rsidR="00D86B8F">
              <w:rPr>
                <w:rFonts w:ascii="Times New Roman" w:hAnsi="Times New Roman"/>
                <w:sz w:val="28"/>
                <w:szCs w:val="24"/>
              </w:rPr>
              <w:t>строением и свойствами веществ;</w:t>
            </w:r>
            <w:r w:rsidRPr="001A2861">
              <w:rPr>
                <w:rFonts w:ascii="Times New Roman" w:hAnsi="Times New Roman"/>
                <w:sz w:val="28"/>
                <w:szCs w:val="24"/>
              </w:rPr>
              <w:t xml:space="preserve">         </w:t>
            </w:r>
            <w:r w:rsidR="00805426">
              <w:rPr>
                <w:rFonts w:ascii="Times New Roman" w:hAnsi="Times New Roman"/>
                <w:sz w:val="28"/>
                <w:szCs w:val="24"/>
              </w:rPr>
              <w:t xml:space="preserve">                             </w:t>
            </w:r>
            <w:r w:rsidRPr="001A2861">
              <w:rPr>
                <w:rFonts w:ascii="Times New Roman" w:hAnsi="Times New Roman"/>
                <w:sz w:val="28"/>
                <w:szCs w:val="24"/>
              </w:rPr>
              <w:t>вычислять количество вещества, массу, объем по известному количеству вещества, массе или объему;</w:t>
            </w:r>
            <w:r w:rsidRPr="001A2861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</w:p>
          <w:p w:rsidR="001A2861" w:rsidRPr="001A2861" w:rsidRDefault="001A2861" w:rsidP="001A286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A2861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вычислять относительную плотность газов.</w:t>
            </w:r>
          </w:p>
          <w:p w:rsidR="005E1C8F" w:rsidRPr="001A2861" w:rsidRDefault="005E1C8F" w:rsidP="001A28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5E1C8F" w:rsidRPr="00BD2492" w:rsidTr="005E1C8F">
        <w:trPr>
          <w:trHeight w:val="1266"/>
        </w:trPr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:rsidR="005E1C8F" w:rsidRPr="005E1C8F" w:rsidRDefault="00B2208F" w:rsidP="005E1C8F">
            <w:pPr>
              <w:pStyle w:val="aa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 w:rsidR="005E1C8F" w:rsidRPr="005E1C8F">
              <w:rPr>
                <w:b/>
                <w:sz w:val="28"/>
              </w:rPr>
              <w:t>Соединение химических элементов</w:t>
            </w:r>
          </w:p>
        </w:tc>
        <w:tc>
          <w:tcPr>
            <w:tcW w:w="3827" w:type="dxa"/>
            <w:shd w:val="clear" w:color="auto" w:fill="auto"/>
          </w:tcPr>
          <w:p w:rsidR="00156D90" w:rsidRPr="009C1654" w:rsidRDefault="00121E28" w:rsidP="009C165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="00156D90" w:rsidRPr="009C1654">
              <w:rPr>
                <w:rFonts w:ascii="Times New Roman" w:hAnsi="Times New Roman"/>
                <w:sz w:val="28"/>
                <w:szCs w:val="24"/>
              </w:rPr>
              <w:t>ажнейшие химические понятия: химическая связь, степень окисления, кристаллические решетки, аморфные  вещества, формулы   кислот;</w:t>
            </w:r>
          </w:p>
          <w:p w:rsidR="00B10515" w:rsidRPr="009C1654" w:rsidRDefault="00B10515" w:rsidP="009C165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9C1654">
              <w:rPr>
                <w:rFonts w:ascii="Times New Roman" w:hAnsi="Times New Roman"/>
                <w:sz w:val="28"/>
                <w:szCs w:val="24"/>
              </w:rPr>
              <w:t>классификацию веществ;</w:t>
            </w:r>
          </w:p>
          <w:p w:rsidR="00156D90" w:rsidRPr="009C1654" w:rsidRDefault="00156D90" w:rsidP="009C165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9C1654">
              <w:rPr>
                <w:rFonts w:ascii="Times New Roman" w:hAnsi="Times New Roman"/>
                <w:sz w:val="28"/>
                <w:szCs w:val="24"/>
              </w:rPr>
              <w:t>способы разделения смесей.</w:t>
            </w:r>
          </w:p>
          <w:p w:rsidR="005E1C8F" w:rsidRPr="009C1654" w:rsidRDefault="005E1C8F" w:rsidP="009C16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24" w:type="dxa"/>
          </w:tcPr>
          <w:p w:rsidR="00156D90" w:rsidRPr="009C1654" w:rsidRDefault="00121E28" w:rsidP="009C165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="00156D90" w:rsidRPr="009C1654">
              <w:rPr>
                <w:rFonts w:ascii="Times New Roman" w:hAnsi="Times New Roman"/>
                <w:sz w:val="28"/>
                <w:szCs w:val="24"/>
              </w:rPr>
              <w:t>пределять степень окисления элементов в соединениях;</w:t>
            </w:r>
          </w:p>
          <w:p w:rsidR="00156D90" w:rsidRPr="009C1654" w:rsidRDefault="00156D90" w:rsidP="009C165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9C1654">
              <w:rPr>
                <w:rFonts w:ascii="Times New Roman" w:hAnsi="Times New Roman"/>
                <w:sz w:val="28"/>
                <w:szCs w:val="24"/>
              </w:rPr>
              <w:t>называть бинарные соединения, основания, кислоты, соли;</w:t>
            </w:r>
          </w:p>
          <w:p w:rsidR="00156D90" w:rsidRPr="009C1654" w:rsidRDefault="00156D90" w:rsidP="009C165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9C1654">
              <w:rPr>
                <w:rFonts w:ascii="Times New Roman" w:hAnsi="Times New Roman"/>
                <w:sz w:val="28"/>
                <w:szCs w:val="24"/>
              </w:rPr>
              <w:t>определять принадлежность веществ к определенному классу</w:t>
            </w:r>
          </w:p>
          <w:p w:rsidR="00156D90" w:rsidRPr="009C1654" w:rsidRDefault="00156D90" w:rsidP="009C165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9C1654">
              <w:rPr>
                <w:rFonts w:ascii="Times New Roman" w:hAnsi="Times New Roman"/>
                <w:sz w:val="28"/>
                <w:szCs w:val="24"/>
              </w:rPr>
              <w:t>составлять формулы бинарных соединений, оснований, кислот и солей по степени окисления.</w:t>
            </w:r>
          </w:p>
          <w:p w:rsidR="00156D90" w:rsidRPr="009C1654" w:rsidRDefault="00156D90" w:rsidP="009C165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9C1654">
              <w:rPr>
                <w:rFonts w:ascii="Times New Roman" w:hAnsi="Times New Roman"/>
                <w:sz w:val="28"/>
                <w:szCs w:val="24"/>
              </w:rPr>
              <w:t>распознавать опытным путем  растворы кислот и щелочей;</w:t>
            </w:r>
          </w:p>
          <w:p w:rsidR="00156D90" w:rsidRPr="009C1654" w:rsidRDefault="00156D90" w:rsidP="009C165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9C1654">
              <w:rPr>
                <w:rFonts w:ascii="Times New Roman" w:hAnsi="Times New Roman"/>
                <w:sz w:val="28"/>
                <w:szCs w:val="24"/>
              </w:rPr>
              <w:t>определять тип вещества (кристаллическое или аморфное)</w:t>
            </w:r>
          </w:p>
          <w:p w:rsidR="00156D90" w:rsidRPr="009C1654" w:rsidRDefault="00156D90" w:rsidP="009C165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9C1654">
              <w:rPr>
                <w:rFonts w:ascii="Times New Roman" w:hAnsi="Times New Roman"/>
                <w:sz w:val="28"/>
                <w:szCs w:val="24"/>
              </w:rPr>
              <w:t xml:space="preserve">производить расчеты с использованием понятий: массовая доля вещества в смеси, объемная доля компонента газовой смеси, примеси </w:t>
            </w:r>
          </w:p>
          <w:p w:rsidR="005E1C8F" w:rsidRPr="009C1654" w:rsidRDefault="005E1C8F" w:rsidP="009C16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5E1C8F" w:rsidRPr="00BD2492" w:rsidTr="005E1C8F">
        <w:trPr>
          <w:trHeight w:val="1266"/>
        </w:trPr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:rsidR="005E1C8F" w:rsidRPr="005E1C8F" w:rsidRDefault="00B2208F" w:rsidP="005E1C8F">
            <w:pPr>
              <w:pStyle w:val="aa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 w:rsidR="005E1C8F" w:rsidRPr="005E1C8F">
              <w:rPr>
                <w:b/>
                <w:sz w:val="28"/>
              </w:rPr>
              <w:t>Изменения, проходящие с веществами</w:t>
            </w:r>
          </w:p>
        </w:tc>
        <w:tc>
          <w:tcPr>
            <w:tcW w:w="3827" w:type="dxa"/>
            <w:shd w:val="clear" w:color="auto" w:fill="auto"/>
          </w:tcPr>
          <w:p w:rsidR="009F3E03" w:rsidRDefault="009F3E03" w:rsidP="009C1654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="00FC120C" w:rsidRPr="009C1654">
              <w:rPr>
                <w:rFonts w:ascii="Times New Roman" w:hAnsi="Times New Roman"/>
                <w:sz w:val="28"/>
                <w:szCs w:val="24"/>
              </w:rPr>
              <w:t>ажнейшие химические понятия:</w:t>
            </w:r>
            <w:r w:rsidR="00FC120C" w:rsidRPr="009C1654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FC120C" w:rsidRPr="009C1654">
              <w:rPr>
                <w:rFonts w:ascii="Times New Roman" w:hAnsi="Times New Roman"/>
                <w:sz w:val="28"/>
                <w:szCs w:val="24"/>
              </w:rPr>
              <w:t xml:space="preserve">химическая реакция, тепловой эффект реакции, типы  химических реакций, </w:t>
            </w:r>
            <w:r w:rsidR="00FC120C" w:rsidRPr="009C1654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FC120C" w:rsidRPr="009C1654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химические уравнения, реагенты, продукты реакции, коэффициент</w:t>
            </w:r>
            <w:r w:rsidR="009C1654" w:rsidRPr="009C1654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ы,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уравнения химических реакций;</w:t>
            </w:r>
          </w:p>
          <w:p w:rsidR="00FC120C" w:rsidRPr="009C1654" w:rsidRDefault="00FC120C" w:rsidP="009C1654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9C1654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ряд активности металлов; </w:t>
            </w:r>
          </w:p>
          <w:p w:rsidR="009C1654" w:rsidRPr="009C1654" w:rsidRDefault="00FC120C" w:rsidP="009C1654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9C1654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реакцию нейтрализации;</w:t>
            </w:r>
          </w:p>
          <w:p w:rsidR="00FC120C" w:rsidRPr="009C1654" w:rsidRDefault="00FC120C" w:rsidP="009C1654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9C1654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сущность химических реакций обмена</w:t>
            </w:r>
            <w:r w:rsidR="009C1654" w:rsidRPr="009C1654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;</w:t>
            </w:r>
          </w:p>
          <w:p w:rsidR="00FC120C" w:rsidRPr="009C1654" w:rsidRDefault="00FC120C" w:rsidP="009C165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9C1654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скорость химической реакции, катализаторы,</w:t>
            </w:r>
            <w:r w:rsidR="00C150AB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  <w:r w:rsidRPr="009C1654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ферменты.</w:t>
            </w:r>
          </w:p>
          <w:p w:rsidR="005E1C8F" w:rsidRPr="009C1654" w:rsidRDefault="005E1C8F" w:rsidP="009C16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1C8F" w:rsidRPr="009C1654" w:rsidRDefault="005E1C8F" w:rsidP="009C1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9C1654" w:rsidRPr="009C1654" w:rsidRDefault="00C150AB" w:rsidP="009C165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</w:t>
            </w:r>
            <w:r w:rsidR="009C1654" w:rsidRPr="009C1654">
              <w:rPr>
                <w:rFonts w:ascii="Times New Roman" w:hAnsi="Times New Roman"/>
                <w:sz w:val="28"/>
                <w:szCs w:val="24"/>
              </w:rPr>
              <w:t>азывать признаки и условия осуществления химических реакций;</w:t>
            </w:r>
          </w:p>
          <w:p w:rsidR="009C1654" w:rsidRPr="009C1654" w:rsidRDefault="009C1654" w:rsidP="009C165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9C1654">
              <w:rPr>
                <w:rFonts w:ascii="Times New Roman" w:hAnsi="Times New Roman"/>
                <w:sz w:val="28"/>
                <w:szCs w:val="24"/>
              </w:rPr>
              <w:t xml:space="preserve">определять типы химических  реакций </w:t>
            </w:r>
            <w:r w:rsidRPr="009C1654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по числу и составу исходных и полученных  веществ</w:t>
            </w:r>
            <w:r w:rsidRPr="009C1654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9C1654" w:rsidRPr="009C1654" w:rsidRDefault="009C1654" w:rsidP="009C165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9C1654">
              <w:rPr>
                <w:rFonts w:ascii="Times New Roman" w:hAnsi="Times New Roman"/>
                <w:sz w:val="28"/>
                <w:szCs w:val="24"/>
              </w:rPr>
              <w:t>составлять уравнения химических реакций различных типов;</w:t>
            </w:r>
          </w:p>
          <w:p w:rsidR="009C1654" w:rsidRPr="009C1654" w:rsidRDefault="009C1654" w:rsidP="009C165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9C1654">
              <w:rPr>
                <w:rFonts w:ascii="Times New Roman" w:hAnsi="Times New Roman"/>
                <w:sz w:val="28"/>
                <w:szCs w:val="24"/>
              </w:rPr>
              <w:t>расставлять коэффициенты в уравнениях химических реакций</w:t>
            </w:r>
            <w:r w:rsidRPr="009C1654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9C1654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на основе закона сохранения массы веществ</w:t>
            </w:r>
            <w:r w:rsidRPr="009C1654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9C1654" w:rsidRPr="009C1654" w:rsidRDefault="009C1654" w:rsidP="009C165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9C1654">
              <w:rPr>
                <w:rFonts w:ascii="Times New Roman" w:hAnsi="Times New Roman"/>
                <w:sz w:val="28"/>
                <w:szCs w:val="24"/>
              </w:rPr>
              <w:t>прогнозировать возможность протекания реакций ме</w:t>
            </w:r>
            <w:r w:rsidR="000A648D">
              <w:rPr>
                <w:rFonts w:ascii="Times New Roman" w:hAnsi="Times New Roman"/>
                <w:sz w:val="28"/>
                <w:szCs w:val="24"/>
              </w:rPr>
              <w:t>жду металлом и раствором кислот;</w:t>
            </w:r>
          </w:p>
          <w:p w:rsidR="009C1654" w:rsidRDefault="009C1654" w:rsidP="009C165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9C1654">
              <w:rPr>
                <w:rFonts w:ascii="Times New Roman" w:hAnsi="Times New Roman"/>
                <w:sz w:val="28"/>
                <w:szCs w:val="24"/>
              </w:rPr>
              <w:t>применять закон сохр</w:t>
            </w:r>
            <w:r w:rsidR="00763567">
              <w:rPr>
                <w:rFonts w:ascii="Times New Roman" w:hAnsi="Times New Roman"/>
                <w:sz w:val="28"/>
                <w:szCs w:val="24"/>
              </w:rPr>
              <w:t>анения массы веще</w:t>
            </w:r>
            <w:proofErr w:type="gramStart"/>
            <w:r w:rsidR="00763567">
              <w:rPr>
                <w:rFonts w:ascii="Times New Roman" w:hAnsi="Times New Roman"/>
                <w:sz w:val="28"/>
                <w:szCs w:val="24"/>
              </w:rPr>
              <w:t>ств дл</w:t>
            </w:r>
            <w:proofErr w:type="gramEnd"/>
            <w:r w:rsidR="00763567">
              <w:rPr>
                <w:rFonts w:ascii="Times New Roman" w:hAnsi="Times New Roman"/>
                <w:sz w:val="28"/>
                <w:szCs w:val="24"/>
              </w:rPr>
              <w:t>я решения</w:t>
            </w:r>
            <w:r w:rsidRPr="009C1654">
              <w:rPr>
                <w:rFonts w:ascii="Times New Roman" w:hAnsi="Times New Roman"/>
                <w:sz w:val="28"/>
                <w:szCs w:val="24"/>
              </w:rPr>
              <w:t xml:space="preserve">  задач по уравнениям химических реакций;</w:t>
            </w:r>
          </w:p>
          <w:p w:rsidR="00763567" w:rsidRPr="00763567" w:rsidRDefault="00763567" w:rsidP="007635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3567">
              <w:rPr>
                <w:rFonts w:ascii="Times New Roman" w:hAnsi="Times New Roman"/>
                <w:sz w:val="28"/>
                <w:szCs w:val="24"/>
              </w:rPr>
              <w:t>характеризовать химические свойства воды;</w:t>
            </w:r>
          </w:p>
          <w:p w:rsidR="00763567" w:rsidRPr="00763567" w:rsidRDefault="00763567" w:rsidP="00763567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763567">
              <w:rPr>
                <w:rFonts w:ascii="Times New Roman" w:hAnsi="Times New Roman"/>
                <w:sz w:val="28"/>
                <w:szCs w:val="24"/>
              </w:rPr>
              <w:t>составлять уравнения реакций по цепочке переходов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5E1C8F" w:rsidRPr="009C1654" w:rsidRDefault="005E1C8F" w:rsidP="009C16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5E1C8F" w:rsidRPr="00BD2492" w:rsidTr="00B012C0">
        <w:trPr>
          <w:trHeight w:val="976"/>
        </w:trPr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:rsidR="005E1C8F" w:rsidRPr="005E1C8F" w:rsidRDefault="00B2208F" w:rsidP="005E1C8F">
            <w:pPr>
              <w:pStyle w:val="aa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5.</w:t>
            </w:r>
            <w:r w:rsidR="005E1C8F" w:rsidRPr="005E1C8F">
              <w:rPr>
                <w:b/>
                <w:sz w:val="28"/>
              </w:rPr>
              <w:t>Химический практикум</w:t>
            </w:r>
          </w:p>
          <w:p w:rsidR="005E1C8F" w:rsidRPr="005E1C8F" w:rsidRDefault="005E1C8F" w:rsidP="005E1C8F">
            <w:pPr>
              <w:pStyle w:val="aa"/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63567" w:rsidRPr="00763567" w:rsidRDefault="00C150AB" w:rsidP="007635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</w:t>
            </w:r>
            <w:r w:rsidR="00763567" w:rsidRPr="00763567">
              <w:rPr>
                <w:rFonts w:ascii="Times New Roman" w:hAnsi="Times New Roman"/>
                <w:sz w:val="28"/>
                <w:szCs w:val="24"/>
              </w:rPr>
              <w:t xml:space="preserve">равила техники безопасности </w:t>
            </w:r>
            <w:r w:rsidR="00763567">
              <w:rPr>
                <w:rFonts w:ascii="Times New Roman" w:hAnsi="Times New Roman"/>
                <w:sz w:val="28"/>
                <w:szCs w:val="24"/>
              </w:rPr>
              <w:t>при работе</w:t>
            </w:r>
            <w:r w:rsidR="00763567" w:rsidRPr="00763567">
              <w:rPr>
                <w:rFonts w:ascii="Times New Roman" w:hAnsi="Times New Roman"/>
                <w:sz w:val="28"/>
                <w:szCs w:val="24"/>
              </w:rPr>
              <w:t xml:space="preserve"> в кабинете химии;</w:t>
            </w:r>
          </w:p>
          <w:p w:rsidR="00763567" w:rsidRPr="00763567" w:rsidRDefault="00763567" w:rsidP="007635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3567">
              <w:rPr>
                <w:rFonts w:ascii="Times New Roman" w:hAnsi="Times New Roman"/>
                <w:sz w:val="28"/>
                <w:szCs w:val="24"/>
              </w:rPr>
              <w:t>приемы обращения с химической посудой  и лабораторным  оборудованием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763567" w:rsidRDefault="00763567" w:rsidP="007635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3567">
              <w:rPr>
                <w:rFonts w:ascii="Times New Roman" w:hAnsi="Times New Roman"/>
                <w:sz w:val="28"/>
                <w:szCs w:val="24"/>
              </w:rPr>
              <w:t>чистые вещества и смеси, однородные и неоднородные смеси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5E1C8F" w:rsidRPr="00B012C0" w:rsidRDefault="00763567" w:rsidP="00B012C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3567">
              <w:rPr>
                <w:rFonts w:ascii="Times New Roman" w:hAnsi="Times New Roman"/>
                <w:sz w:val="28"/>
                <w:szCs w:val="24"/>
              </w:rPr>
              <w:t>способы разделения смесей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="00B012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4524" w:type="dxa"/>
          </w:tcPr>
          <w:p w:rsidR="00763567" w:rsidRPr="00763567" w:rsidRDefault="00C150AB" w:rsidP="007635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</w:t>
            </w:r>
            <w:r w:rsidR="00763567" w:rsidRPr="00763567">
              <w:rPr>
                <w:rFonts w:ascii="Times New Roman" w:hAnsi="Times New Roman"/>
                <w:sz w:val="28"/>
                <w:szCs w:val="24"/>
              </w:rPr>
              <w:t>ледовать правилам пользования химической посудой  и лабораторным  оборудованием</w:t>
            </w:r>
            <w:r w:rsidR="00763567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763567" w:rsidRPr="00763567" w:rsidRDefault="00763567" w:rsidP="007635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3567">
              <w:rPr>
                <w:rFonts w:ascii="Times New Roman" w:hAnsi="Times New Roman"/>
                <w:sz w:val="28"/>
                <w:szCs w:val="24"/>
              </w:rPr>
              <w:t>вычислять массу воды и веществ в растворах с определенной массовой долей растворенного вещества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763567" w:rsidRPr="00763567" w:rsidRDefault="00763567" w:rsidP="007635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3567">
              <w:rPr>
                <w:rFonts w:ascii="Times New Roman" w:hAnsi="Times New Roman"/>
                <w:sz w:val="28"/>
                <w:szCs w:val="24"/>
              </w:rPr>
              <w:t>проводить эксперимент по разделению неоднородных смесей;</w:t>
            </w:r>
          </w:p>
          <w:p w:rsidR="00763567" w:rsidRPr="00763567" w:rsidRDefault="00763567" w:rsidP="007635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3567">
              <w:rPr>
                <w:rFonts w:ascii="Times New Roman" w:hAnsi="Times New Roman"/>
                <w:sz w:val="28"/>
                <w:szCs w:val="24"/>
              </w:rPr>
              <w:t>распознавать опытным путем растворы кислот и щелочей.</w:t>
            </w:r>
          </w:p>
          <w:p w:rsidR="00763567" w:rsidRPr="00763567" w:rsidRDefault="00763567" w:rsidP="00763567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  <w:p w:rsidR="005E1C8F" w:rsidRPr="00763567" w:rsidRDefault="005E1C8F" w:rsidP="007635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5E1C8F" w:rsidRPr="00BD2492" w:rsidTr="005E1C8F">
        <w:trPr>
          <w:trHeight w:val="1266"/>
        </w:trPr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:rsidR="005E1C8F" w:rsidRPr="005E1C8F" w:rsidRDefault="00B2208F" w:rsidP="005E1C8F">
            <w:pPr>
              <w:pStyle w:val="aa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 w:rsidR="005E1C8F" w:rsidRPr="005E1C8F">
              <w:rPr>
                <w:b/>
                <w:sz w:val="28"/>
              </w:rPr>
              <w:t xml:space="preserve">Растворы. </w:t>
            </w:r>
          </w:p>
          <w:p w:rsidR="005E1C8F" w:rsidRPr="005E1C8F" w:rsidRDefault="005E1C8F" w:rsidP="005E1C8F">
            <w:pPr>
              <w:pStyle w:val="aa"/>
              <w:snapToGrid w:val="0"/>
              <w:jc w:val="center"/>
              <w:rPr>
                <w:b/>
                <w:sz w:val="28"/>
              </w:rPr>
            </w:pPr>
            <w:r w:rsidRPr="005E1C8F">
              <w:rPr>
                <w:b/>
                <w:sz w:val="28"/>
              </w:rPr>
              <w:t>Свойства электролитов</w:t>
            </w:r>
          </w:p>
        </w:tc>
        <w:tc>
          <w:tcPr>
            <w:tcW w:w="3827" w:type="dxa"/>
            <w:shd w:val="clear" w:color="auto" w:fill="auto"/>
          </w:tcPr>
          <w:p w:rsidR="00923767" w:rsidRPr="00923767" w:rsidRDefault="000C7A6C" w:rsidP="009237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="00923767" w:rsidRPr="00923767">
              <w:rPr>
                <w:rFonts w:ascii="Times New Roman" w:hAnsi="Times New Roman"/>
                <w:sz w:val="28"/>
                <w:szCs w:val="24"/>
              </w:rPr>
              <w:t>ажнейшие химические понятия:</w:t>
            </w:r>
            <w:r w:rsidR="00923767" w:rsidRPr="00923767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923767" w:rsidRPr="00923767">
              <w:rPr>
                <w:rFonts w:ascii="Times New Roman" w:hAnsi="Times New Roman"/>
                <w:sz w:val="28"/>
                <w:szCs w:val="24"/>
              </w:rPr>
              <w:t>растворимость, растворы, гидраты и кристаллогидраты, ион,</w:t>
            </w:r>
            <w:r w:rsidR="00923767" w:rsidRPr="00923767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923767" w:rsidRPr="00923767">
              <w:rPr>
                <w:rFonts w:ascii="Times New Roman" w:hAnsi="Times New Roman"/>
                <w:sz w:val="28"/>
                <w:szCs w:val="24"/>
              </w:rPr>
              <w:t xml:space="preserve">электролиты,  </w:t>
            </w:r>
            <w:proofErr w:type="spellStart"/>
            <w:r w:rsidR="00923767" w:rsidRPr="00923767">
              <w:rPr>
                <w:rFonts w:ascii="Times New Roman" w:hAnsi="Times New Roman"/>
                <w:sz w:val="28"/>
                <w:szCs w:val="24"/>
              </w:rPr>
              <w:t>неэлектролиты</w:t>
            </w:r>
            <w:proofErr w:type="spellEnd"/>
            <w:r w:rsidR="00923767" w:rsidRPr="00923767">
              <w:rPr>
                <w:rFonts w:ascii="Times New Roman" w:hAnsi="Times New Roman"/>
                <w:sz w:val="28"/>
                <w:szCs w:val="24"/>
              </w:rPr>
              <w:t>,  электролитическая диссоциация, окислитель, восстановитель, окисление, восстановление, генетическая связь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  <w:proofErr w:type="gramEnd"/>
          </w:p>
          <w:p w:rsidR="00923767" w:rsidRPr="00923767" w:rsidRDefault="00923767" w:rsidP="009237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23767">
              <w:rPr>
                <w:rFonts w:ascii="Times New Roman" w:hAnsi="Times New Roman"/>
                <w:sz w:val="28"/>
                <w:szCs w:val="24"/>
              </w:rPr>
              <w:t>классификацию веществ по растворимости;</w:t>
            </w:r>
          </w:p>
          <w:p w:rsidR="00923767" w:rsidRPr="00923767" w:rsidRDefault="00923767" w:rsidP="009237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23767">
              <w:rPr>
                <w:rFonts w:ascii="Times New Roman" w:hAnsi="Times New Roman"/>
                <w:sz w:val="28"/>
                <w:szCs w:val="24"/>
              </w:rPr>
              <w:t>основные положения ТЭД;</w:t>
            </w:r>
          </w:p>
          <w:p w:rsidR="00923767" w:rsidRPr="00923767" w:rsidRDefault="00923767" w:rsidP="009237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23767">
              <w:rPr>
                <w:rFonts w:ascii="Times New Roman" w:hAnsi="Times New Roman"/>
                <w:sz w:val="28"/>
                <w:szCs w:val="24"/>
              </w:rPr>
              <w:t>механизм электролитической диссоциации;</w:t>
            </w:r>
          </w:p>
          <w:p w:rsidR="00923767" w:rsidRPr="00923767" w:rsidRDefault="00923767" w:rsidP="009237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23767">
              <w:rPr>
                <w:rFonts w:ascii="Times New Roman" w:hAnsi="Times New Roman"/>
                <w:sz w:val="28"/>
                <w:szCs w:val="24"/>
              </w:rPr>
              <w:t>сильные и слабые электролиты;</w:t>
            </w:r>
          </w:p>
          <w:p w:rsidR="00923767" w:rsidRPr="00923767" w:rsidRDefault="00923767" w:rsidP="009237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23767">
              <w:rPr>
                <w:rFonts w:ascii="Times New Roman" w:hAnsi="Times New Roman"/>
                <w:sz w:val="28"/>
                <w:szCs w:val="24"/>
              </w:rPr>
              <w:t>реакции ионного обмена;</w:t>
            </w:r>
          </w:p>
          <w:p w:rsidR="00923767" w:rsidRPr="00923767" w:rsidRDefault="00923767" w:rsidP="009237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23767">
              <w:rPr>
                <w:rFonts w:ascii="Times New Roman" w:hAnsi="Times New Roman"/>
                <w:sz w:val="28"/>
                <w:szCs w:val="24"/>
              </w:rPr>
              <w:t>условия протекания реакций ионного обмена до конца;</w:t>
            </w:r>
          </w:p>
          <w:p w:rsidR="00923767" w:rsidRPr="00923767" w:rsidRDefault="00923767" w:rsidP="009237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23767">
              <w:rPr>
                <w:rFonts w:ascii="Times New Roman" w:hAnsi="Times New Roman"/>
                <w:sz w:val="28"/>
                <w:szCs w:val="24"/>
              </w:rPr>
              <w:t>окислительно</w:t>
            </w:r>
            <w:proofErr w:type="spellEnd"/>
            <w:r w:rsidRPr="00923767">
              <w:rPr>
                <w:rFonts w:ascii="Times New Roman" w:hAnsi="Times New Roman"/>
                <w:sz w:val="28"/>
                <w:szCs w:val="24"/>
              </w:rPr>
              <w:t>-восстановительные реакции.</w:t>
            </w:r>
          </w:p>
          <w:p w:rsidR="005E1C8F" w:rsidRPr="00923767" w:rsidRDefault="005E1C8F" w:rsidP="009237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24" w:type="dxa"/>
          </w:tcPr>
          <w:p w:rsidR="00923767" w:rsidRPr="00923767" w:rsidRDefault="000C7A6C" w:rsidP="009237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B42BE4">
              <w:rPr>
                <w:rFonts w:ascii="Times New Roman" w:hAnsi="Times New Roman"/>
                <w:sz w:val="28"/>
                <w:szCs w:val="24"/>
              </w:rPr>
              <w:t>С</w:t>
            </w:r>
            <w:r w:rsidR="00923767" w:rsidRPr="00923767">
              <w:rPr>
                <w:rFonts w:ascii="Times New Roman" w:hAnsi="Times New Roman"/>
                <w:sz w:val="28"/>
                <w:szCs w:val="24"/>
              </w:rPr>
              <w:t>оставлять уравнения диссоциации кислот, щелочей, солей;</w:t>
            </w:r>
          </w:p>
          <w:p w:rsidR="00923767" w:rsidRPr="00923767" w:rsidRDefault="00923767" w:rsidP="009237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23767">
              <w:rPr>
                <w:rFonts w:ascii="Times New Roman" w:hAnsi="Times New Roman"/>
                <w:sz w:val="28"/>
                <w:szCs w:val="24"/>
              </w:rPr>
              <w:t>составлять уравнения реакций ионного обмена в молекулярном и ионном виде;</w:t>
            </w:r>
          </w:p>
          <w:p w:rsidR="00923767" w:rsidRPr="00923767" w:rsidRDefault="00923767" w:rsidP="009237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23767">
              <w:rPr>
                <w:rFonts w:ascii="Times New Roman" w:hAnsi="Times New Roman"/>
                <w:sz w:val="28"/>
                <w:szCs w:val="24"/>
              </w:rPr>
              <w:t>определять возможность протекания реакций ионного обмена;</w:t>
            </w:r>
          </w:p>
          <w:p w:rsidR="00923767" w:rsidRPr="00923767" w:rsidRDefault="00923767" w:rsidP="009237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23767">
              <w:rPr>
                <w:rFonts w:ascii="Times New Roman" w:hAnsi="Times New Roman"/>
                <w:sz w:val="28"/>
                <w:szCs w:val="24"/>
              </w:rPr>
              <w:t>делать классификацию кислот, оснований, солей, оксидов;</w:t>
            </w:r>
          </w:p>
          <w:p w:rsidR="00923767" w:rsidRPr="00923767" w:rsidRDefault="00923767" w:rsidP="009237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23767">
              <w:rPr>
                <w:rFonts w:ascii="Times New Roman" w:hAnsi="Times New Roman"/>
                <w:sz w:val="28"/>
                <w:szCs w:val="24"/>
              </w:rPr>
              <w:t>характеризовать химические свойства кислот, оснований, солей, оксидов в свете ТЭД;</w:t>
            </w:r>
          </w:p>
          <w:p w:rsidR="00923767" w:rsidRPr="00923767" w:rsidRDefault="00923767" w:rsidP="009237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23767">
              <w:rPr>
                <w:rFonts w:ascii="Times New Roman" w:hAnsi="Times New Roman"/>
                <w:sz w:val="28"/>
                <w:szCs w:val="24"/>
              </w:rPr>
              <w:t>объяснять сущность реакций ионного обмена;</w:t>
            </w:r>
          </w:p>
          <w:p w:rsidR="00923767" w:rsidRPr="00923767" w:rsidRDefault="00923767" w:rsidP="009237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23767">
              <w:rPr>
                <w:rFonts w:ascii="Times New Roman" w:hAnsi="Times New Roman"/>
                <w:sz w:val="28"/>
                <w:szCs w:val="24"/>
              </w:rPr>
              <w:t>распознавать опытным путем растворы кислот и щелочей;</w:t>
            </w:r>
          </w:p>
          <w:p w:rsidR="00923767" w:rsidRPr="00923767" w:rsidRDefault="00923767" w:rsidP="009237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23767">
              <w:rPr>
                <w:rFonts w:ascii="Times New Roman" w:hAnsi="Times New Roman"/>
                <w:sz w:val="28"/>
                <w:szCs w:val="24"/>
              </w:rPr>
              <w:t>называть соединения изученных классов;</w:t>
            </w:r>
          </w:p>
          <w:p w:rsidR="00923767" w:rsidRPr="00923767" w:rsidRDefault="00923767" w:rsidP="009237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23767">
              <w:rPr>
                <w:rFonts w:ascii="Times New Roman" w:hAnsi="Times New Roman"/>
                <w:sz w:val="28"/>
                <w:szCs w:val="24"/>
              </w:rPr>
              <w:t>определять степень окисления элемента в соединении;</w:t>
            </w:r>
          </w:p>
          <w:p w:rsidR="00923767" w:rsidRPr="00923767" w:rsidRDefault="00923767" w:rsidP="009237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23767">
              <w:rPr>
                <w:rFonts w:ascii="Times New Roman" w:hAnsi="Times New Roman"/>
                <w:sz w:val="28"/>
                <w:szCs w:val="24"/>
              </w:rPr>
              <w:t xml:space="preserve">составлять уравнения </w:t>
            </w:r>
            <w:proofErr w:type="spellStart"/>
            <w:r w:rsidRPr="00923767">
              <w:rPr>
                <w:rFonts w:ascii="Times New Roman" w:hAnsi="Times New Roman"/>
                <w:sz w:val="28"/>
                <w:szCs w:val="24"/>
              </w:rPr>
              <w:t>окислительно</w:t>
            </w:r>
            <w:proofErr w:type="spellEnd"/>
            <w:r w:rsidRPr="00923767">
              <w:rPr>
                <w:rFonts w:ascii="Times New Roman" w:hAnsi="Times New Roman"/>
                <w:sz w:val="28"/>
                <w:szCs w:val="24"/>
              </w:rPr>
              <w:t>-восстановительных реакций методом электронного баланса;</w:t>
            </w:r>
          </w:p>
          <w:p w:rsidR="00923767" w:rsidRPr="00923767" w:rsidRDefault="00923767" w:rsidP="0092376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23767">
              <w:rPr>
                <w:rFonts w:ascii="Times New Roman" w:hAnsi="Times New Roman"/>
                <w:sz w:val="28"/>
                <w:szCs w:val="24"/>
              </w:rPr>
              <w:t>составлять генетические ряды металлов и неметаллов;</w:t>
            </w:r>
          </w:p>
          <w:p w:rsidR="005E1C8F" w:rsidRPr="00923767" w:rsidRDefault="005E1C8F" w:rsidP="009237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36CC3" w:rsidRDefault="00E36CC3" w:rsidP="00BD2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30EF" w:rsidRDefault="001330EF" w:rsidP="00BD2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30EF" w:rsidRDefault="001330EF" w:rsidP="00BD2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30EF" w:rsidRDefault="001330EF" w:rsidP="00BD2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30EF" w:rsidRDefault="001330EF" w:rsidP="00BD2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30EF" w:rsidRPr="00BD2492" w:rsidRDefault="001330EF" w:rsidP="00BD2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36CC3" w:rsidRPr="00BD2492" w:rsidRDefault="00E36CC3" w:rsidP="00BD2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2492">
        <w:rPr>
          <w:rFonts w:ascii="Times New Roman" w:hAnsi="Times New Roman"/>
          <w:b/>
          <w:sz w:val="28"/>
          <w:szCs w:val="28"/>
        </w:rPr>
        <w:lastRenderedPageBreak/>
        <w:t xml:space="preserve"> Способы оценки планируемых результатов образовательного процесса</w:t>
      </w:r>
      <w:r w:rsidRPr="00BD2492">
        <w:rPr>
          <w:rFonts w:ascii="Times New Roman" w:hAnsi="Times New Roman"/>
          <w:bCs/>
          <w:sz w:val="28"/>
          <w:szCs w:val="28"/>
        </w:rPr>
        <w:tab/>
      </w:r>
      <w:r w:rsidRPr="00BD2492">
        <w:rPr>
          <w:rFonts w:ascii="Times New Roman" w:hAnsi="Times New Roman"/>
          <w:bCs/>
          <w:sz w:val="28"/>
          <w:szCs w:val="28"/>
        </w:rPr>
        <w:tab/>
      </w:r>
    </w:p>
    <w:p w:rsidR="00E36CC3" w:rsidRPr="00BD2492" w:rsidRDefault="00E36CC3" w:rsidP="00BD249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2492">
        <w:rPr>
          <w:rFonts w:ascii="Times New Roman" w:hAnsi="Times New Roman"/>
          <w:b/>
          <w:bCs/>
          <w:iCs/>
          <w:sz w:val="28"/>
          <w:szCs w:val="28"/>
        </w:rPr>
        <w:t>Формы контроля знаний:</w:t>
      </w:r>
      <w:r w:rsidRPr="00BD2492">
        <w:rPr>
          <w:rFonts w:ascii="Times New Roman" w:hAnsi="Times New Roman"/>
          <w:b/>
          <w:bCs/>
          <w:sz w:val="28"/>
          <w:szCs w:val="28"/>
        </w:rPr>
        <w:t> </w:t>
      </w:r>
    </w:p>
    <w:p w:rsidR="00E36CC3" w:rsidRPr="00BD2492" w:rsidRDefault="00E36CC3" w:rsidP="00531382">
      <w:pPr>
        <w:pStyle w:val="a4"/>
        <w:numPr>
          <w:ilvl w:val="0"/>
          <w:numId w:val="10"/>
        </w:num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92">
        <w:rPr>
          <w:rFonts w:ascii="Times New Roman" w:hAnsi="Times New Roman" w:cs="Times New Roman"/>
          <w:sz w:val="28"/>
          <w:szCs w:val="28"/>
        </w:rPr>
        <w:t>Текущие, тематические и итоговые контрольные работы</w:t>
      </w:r>
      <w:r w:rsidR="00B42BE4">
        <w:rPr>
          <w:rFonts w:ascii="Times New Roman" w:hAnsi="Times New Roman" w:cs="Times New Roman"/>
          <w:sz w:val="28"/>
          <w:szCs w:val="28"/>
        </w:rPr>
        <w:t>.</w:t>
      </w:r>
    </w:p>
    <w:p w:rsidR="00E36CC3" w:rsidRPr="00BD2492" w:rsidRDefault="00E36CC3" w:rsidP="00531382">
      <w:pPr>
        <w:pStyle w:val="a4"/>
        <w:numPr>
          <w:ilvl w:val="0"/>
          <w:numId w:val="10"/>
        </w:num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49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BD2492">
        <w:rPr>
          <w:rFonts w:ascii="Times New Roman" w:hAnsi="Times New Roman" w:cs="Times New Roman"/>
          <w:sz w:val="28"/>
          <w:szCs w:val="28"/>
        </w:rPr>
        <w:t xml:space="preserve"> мониторинг.</w:t>
      </w:r>
    </w:p>
    <w:p w:rsidR="00E36CC3" w:rsidRPr="00BD2492" w:rsidRDefault="00E36CC3" w:rsidP="00531382">
      <w:pPr>
        <w:pStyle w:val="a4"/>
        <w:numPr>
          <w:ilvl w:val="0"/>
          <w:numId w:val="10"/>
        </w:num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92">
        <w:rPr>
          <w:rFonts w:ascii="Times New Roman" w:hAnsi="Times New Roman" w:cs="Times New Roman"/>
          <w:sz w:val="28"/>
          <w:szCs w:val="28"/>
        </w:rPr>
        <w:t>Проверочные работы.</w:t>
      </w:r>
    </w:p>
    <w:p w:rsidR="00E36CC3" w:rsidRPr="00BD2492" w:rsidRDefault="00957A2E" w:rsidP="00531382">
      <w:pPr>
        <w:pStyle w:val="a4"/>
        <w:numPr>
          <w:ilvl w:val="0"/>
          <w:numId w:val="10"/>
        </w:num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36CC3" w:rsidRPr="00BD2492">
        <w:rPr>
          <w:rFonts w:ascii="Times New Roman" w:hAnsi="Times New Roman" w:cs="Times New Roman"/>
          <w:sz w:val="28"/>
          <w:szCs w:val="28"/>
        </w:rPr>
        <w:t xml:space="preserve">ронтальный и индивидуальный </w:t>
      </w:r>
      <w:r>
        <w:rPr>
          <w:rFonts w:ascii="Times New Roman" w:hAnsi="Times New Roman" w:cs="Times New Roman"/>
          <w:sz w:val="28"/>
          <w:szCs w:val="28"/>
        </w:rPr>
        <w:t>опрос.</w:t>
      </w:r>
      <w:r w:rsidR="00E36CC3" w:rsidRPr="00BD2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CC3" w:rsidRPr="00BD2492" w:rsidRDefault="00957A2E" w:rsidP="00531382">
      <w:pPr>
        <w:pStyle w:val="a4"/>
        <w:numPr>
          <w:ilvl w:val="0"/>
          <w:numId w:val="10"/>
        </w:num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6CC3" w:rsidRPr="00BD2492">
        <w:rPr>
          <w:rFonts w:ascii="Times New Roman" w:hAnsi="Times New Roman" w:cs="Times New Roman"/>
          <w:sz w:val="28"/>
          <w:szCs w:val="28"/>
        </w:rPr>
        <w:t>тчеты по практи</w:t>
      </w:r>
      <w:r>
        <w:rPr>
          <w:rFonts w:ascii="Times New Roman" w:hAnsi="Times New Roman" w:cs="Times New Roman"/>
          <w:sz w:val="28"/>
          <w:szCs w:val="28"/>
        </w:rPr>
        <w:t>ческим  и лабораторным работам.</w:t>
      </w:r>
    </w:p>
    <w:p w:rsidR="00E36CC3" w:rsidRPr="00BD2492" w:rsidRDefault="00957A2E" w:rsidP="00531382">
      <w:pPr>
        <w:pStyle w:val="a4"/>
        <w:numPr>
          <w:ilvl w:val="0"/>
          <w:numId w:val="10"/>
        </w:num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36CC3" w:rsidRPr="00BD2492">
        <w:rPr>
          <w:rFonts w:ascii="Times New Roman" w:hAnsi="Times New Roman" w:cs="Times New Roman"/>
          <w:sz w:val="28"/>
          <w:szCs w:val="28"/>
        </w:rPr>
        <w:t>ворческие задан</w:t>
      </w:r>
      <w:r>
        <w:rPr>
          <w:rFonts w:ascii="Times New Roman" w:hAnsi="Times New Roman" w:cs="Times New Roman"/>
          <w:sz w:val="28"/>
          <w:szCs w:val="28"/>
        </w:rPr>
        <w:t>ия (защита сообщений и проектов).</w:t>
      </w:r>
      <w:r w:rsidR="00E36CC3" w:rsidRPr="00BD2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CC3" w:rsidRPr="00BD2492" w:rsidRDefault="00957A2E" w:rsidP="00531382">
      <w:pPr>
        <w:pStyle w:val="a4"/>
        <w:numPr>
          <w:ilvl w:val="0"/>
          <w:numId w:val="10"/>
        </w:num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работы.</w:t>
      </w:r>
      <w:r w:rsidR="00E36CC3" w:rsidRPr="00BD24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6CC3" w:rsidRPr="00BD2492" w:rsidRDefault="00E36CC3" w:rsidP="00B42BE4">
      <w:pPr>
        <w:pStyle w:val="a4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45B" w:rsidRPr="00D3780F" w:rsidRDefault="00D3780F" w:rsidP="00D3780F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химии</w:t>
      </w:r>
      <w:r w:rsidRPr="00D3780F">
        <w:rPr>
          <w:rFonts w:ascii="Times New Roman" w:hAnsi="Times New Roman"/>
          <w:sz w:val="28"/>
          <w:szCs w:val="28"/>
        </w:rPr>
        <w:t xml:space="preserve"> позволяет подготовить обучающихся к итоговой аттестации </w:t>
      </w:r>
      <w:r w:rsidRPr="00D3780F">
        <w:rPr>
          <w:rFonts w:ascii="Times New Roman" w:hAnsi="Times New Roman"/>
          <w:color w:val="000000"/>
          <w:sz w:val="28"/>
          <w:szCs w:val="28"/>
        </w:rPr>
        <w:t>основного общего образовани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3780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3780F">
        <w:rPr>
          <w:rFonts w:ascii="Times New Roman" w:hAnsi="Times New Roman"/>
          <w:sz w:val="28"/>
          <w:szCs w:val="28"/>
        </w:rPr>
        <w:t>предоставляет возможность развивать их с учетом интересов и ориентации в выбор</w:t>
      </w:r>
      <w:r>
        <w:rPr>
          <w:rFonts w:ascii="Times New Roman" w:hAnsi="Times New Roman"/>
          <w:sz w:val="28"/>
          <w:szCs w:val="28"/>
        </w:rPr>
        <w:t>е</w:t>
      </w:r>
      <w:r w:rsidRPr="00D3780F">
        <w:rPr>
          <w:rFonts w:ascii="Times New Roman" w:hAnsi="Times New Roman"/>
          <w:sz w:val="28"/>
          <w:szCs w:val="28"/>
        </w:rPr>
        <w:t xml:space="preserve"> будущей профессии.</w:t>
      </w:r>
    </w:p>
    <w:p w:rsidR="00D3780F" w:rsidRPr="00D3780F" w:rsidRDefault="00D3780F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sectPr w:rsidR="00D3780F" w:rsidRPr="00D3780F" w:rsidSect="008E08D4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>
    <w:nsid w:val="029F423D"/>
    <w:multiLevelType w:val="hybridMultilevel"/>
    <w:tmpl w:val="C6CE6D8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BDB7DB1"/>
    <w:multiLevelType w:val="hybridMultilevel"/>
    <w:tmpl w:val="C69E3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D7A3F"/>
    <w:multiLevelType w:val="hybridMultilevel"/>
    <w:tmpl w:val="33908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468BA"/>
    <w:multiLevelType w:val="hybridMultilevel"/>
    <w:tmpl w:val="DFF41B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CA763D0"/>
    <w:multiLevelType w:val="hybridMultilevel"/>
    <w:tmpl w:val="BB6CC2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D822FB7"/>
    <w:multiLevelType w:val="hybridMultilevel"/>
    <w:tmpl w:val="27D21F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1770B03"/>
    <w:multiLevelType w:val="hybridMultilevel"/>
    <w:tmpl w:val="68DE8B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236285"/>
    <w:multiLevelType w:val="hybridMultilevel"/>
    <w:tmpl w:val="93A81F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A37075"/>
    <w:multiLevelType w:val="hybridMultilevel"/>
    <w:tmpl w:val="5FFCDBA6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22D75A8C"/>
    <w:multiLevelType w:val="hybridMultilevel"/>
    <w:tmpl w:val="01EAADD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26DF04E5"/>
    <w:multiLevelType w:val="hybridMultilevel"/>
    <w:tmpl w:val="EB6889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27325DD4"/>
    <w:multiLevelType w:val="hybridMultilevel"/>
    <w:tmpl w:val="F97C8B8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82E2A38"/>
    <w:multiLevelType w:val="hybridMultilevel"/>
    <w:tmpl w:val="9E56D3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4306BE"/>
    <w:multiLevelType w:val="hybridMultilevel"/>
    <w:tmpl w:val="9E3275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7F36C6"/>
    <w:multiLevelType w:val="hybridMultilevel"/>
    <w:tmpl w:val="F126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20EB7"/>
    <w:multiLevelType w:val="hybridMultilevel"/>
    <w:tmpl w:val="B30A2538"/>
    <w:lvl w:ilvl="0" w:tplc="226ABA3A">
      <w:start w:val="1"/>
      <w:numFmt w:val="decimal"/>
      <w:lvlText w:val="%1)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3E7E27"/>
    <w:multiLevelType w:val="hybridMultilevel"/>
    <w:tmpl w:val="C97E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5643B"/>
    <w:multiLevelType w:val="hybridMultilevel"/>
    <w:tmpl w:val="7726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D149E"/>
    <w:multiLevelType w:val="hybridMultilevel"/>
    <w:tmpl w:val="2DE04026"/>
    <w:lvl w:ilvl="0" w:tplc="22C071A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C2B17"/>
    <w:multiLevelType w:val="multilevel"/>
    <w:tmpl w:val="8FDC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754ED7"/>
    <w:multiLevelType w:val="hybridMultilevel"/>
    <w:tmpl w:val="DC00965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D02E0C"/>
    <w:multiLevelType w:val="hybridMultilevel"/>
    <w:tmpl w:val="E090B5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F2B3E58"/>
    <w:multiLevelType w:val="hybridMultilevel"/>
    <w:tmpl w:val="03005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F5D1E"/>
    <w:multiLevelType w:val="hybridMultilevel"/>
    <w:tmpl w:val="34D646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28C6E74"/>
    <w:multiLevelType w:val="hybridMultilevel"/>
    <w:tmpl w:val="F6B627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727B5"/>
    <w:multiLevelType w:val="hybridMultilevel"/>
    <w:tmpl w:val="E434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452D1"/>
    <w:multiLevelType w:val="hybridMultilevel"/>
    <w:tmpl w:val="6A8877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0677DE3"/>
    <w:multiLevelType w:val="hybridMultilevel"/>
    <w:tmpl w:val="92DA4A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15B7FAC"/>
    <w:multiLevelType w:val="hybridMultilevel"/>
    <w:tmpl w:val="8A16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C780A"/>
    <w:multiLevelType w:val="hybridMultilevel"/>
    <w:tmpl w:val="E0C4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84D46"/>
    <w:multiLevelType w:val="hybridMultilevel"/>
    <w:tmpl w:val="971E0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25"/>
  </w:num>
  <w:num w:numId="9">
    <w:abstractNumId w:val="19"/>
  </w:num>
  <w:num w:numId="10">
    <w:abstractNumId w:val="3"/>
  </w:num>
  <w:num w:numId="11">
    <w:abstractNumId w:val="5"/>
  </w:num>
  <w:num w:numId="12">
    <w:abstractNumId w:val="17"/>
  </w:num>
  <w:num w:numId="13">
    <w:abstractNumId w:val="28"/>
  </w:num>
  <w:num w:numId="14">
    <w:abstractNumId w:val="31"/>
  </w:num>
  <w:num w:numId="15">
    <w:abstractNumId w:val="9"/>
  </w:num>
  <w:num w:numId="16">
    <w:abstractNumId w:val="11"/>
  </w:num>
  <w:num w:numId="17">
    <w:abstractNumId w:val="1"/>
  </w:num>
  <w:num w:numId="18">
    <w:abstractNumId w:val="26"/>
  </w:num>
  <w:num w:numId="19">
    <w:abstractNumId w:val="22"/>
  </w:num>
  <w:num w:numId="20">
    <w:abstractNumId w:val="6"/>
  </w:num>
  <w:num w:numId="21">
    <w:abstractNumId w:val="8"/>
  </w:num>
  <w:num w:numId="22">
    <w:abstractNumId w:val="7"/>
  </w:num>
  <w:num w:numId="23">
    <w:abstractNumId w:val="10"/>
  </w:num>
  <w:num w:numId="24">
    <w:abstractNumId w:val="4"/>
  </w:num>
  <w:num w:numId="25">
    <w:abstractNumId w:val="27"/>
  </w:num>
  <w:num w:numId="26">
    <w:abstractNumId w:val="23"/>
  </w:num>
  <w:num w:numId="27">
    <w:abstractNumId w:val="30"/>
  </w:num>
  <w:num w:numId="28">
    <w:abstractNumId w:val="18"/>
  </w:num>
  <w:num w:numId="29">
    <w:abstractNumId w:val="14"/>
  </w:num>
  <w:num w:numId="30">
    <w:abstractNumId w:val="24"/>
  </w:num>
  <w:num w:numId="31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F4"/>
    <w:rsid w:val="0000422E"/>
    <w:rsid w:val="00005C24"/>
    <w:rsid w:val="000137CF"/>
    <w:rsid w:val="000403D7"/>
    <w:rsid w:val="00060C7D"/>
    <w:rsid w:val="00072C39"/>
    <w:rsid w:val="00087FBB"/>
    <w:rsid w:val="000A648D"/>
    <w:rsid w:val="000C33EA"/>
    <w:rsid w:val="000C7A6C"/>
    <w:rsid w:val="000D309B"/>
    <w:rsid w:val="000F3B6F"/>
    <w:rsid w:val="000F52C2"/>
    <w:rsid w:val="00121E28"/>
    <w:rsid w:val="001330EF"/>
    <w:rsid w:val="00141821"/>
    <w:rsid w:val="0014591B"/>
    <w:rsid w:val="00155E16"/>
    <w:rsid w:val="00156D90"/>
    <w:rsid w:val="00161CB3"/>
    <w:rsid w:val="0017572C"/>
    <w:rsid w:val="001A2861"/>
    <w:rsid w:val="001C362E"/>
    <w:rsid w:val="001C6CD8"/>
    <w:rsid w:val="001D2E93"/>
    <w:rsid w:val="001E1C70"/>
    <w:rsid w:val="001E40F4"/>
    <w:rsid w:val="001E436E"/>
    <w:rsid w:val="00202311"/>
    <w:rsid w:val="00214ED2"/>
    <w:rsid w:val="002179B0"/>
    <w:rsid w:val="00217E4F"/>
    <w:rsid w:val="002203AD"/>
    <w:rsid w:val="00225F23"/>
    <w:rsid w:val="002436DE"/>
    <w:rsid w:val="00251A98"/>
    <w:rsid w:val="00251BFB"/>
    <w:rsid w:val="00263ADC"/>
    <w:rsid w:val="00283D9C"/>
    <w:rsid w:val="002B1611"/>
    <w:rsid w:val="002F146B"/>
    <w:rsid w:val="002F35CF"/>
    <w:rsid w:val="003302AA"/>
    <w:rsid w:val="003724A0"/>
    <w:rsid w:val="003D6107"/>
    <w:rsid w:val="003E384D"/>
    <w:rsid w:val="00402CA9"/>
    <w:rsid w:val="004259C1"/>
    <w:rsid w:val="0043450C"/>
    <w:rsid w:val="0044483C"/>
    <w:rsid w:val="0047494E"/>
    <w:rsid w:val="00481129"/>
    <w:rsid w:val="00486AE0"/>
    <w:rsid w:val="004878DA"/>
    <w:rsid w:val="00492CDD"/>
    <w:rsid w:val="004A2E85"/>
    <w:rsid w:val="004B17B9"/>
    <w:rsid w:val="004C2A48"/>
    <w:rsid w:val="004D1550"/>
    <w:rsid w:val="004E002B"/>
    <w:rsid w:val="004E22F8"/>
    <w:rsid w:val="004E2B36"/>
    <w:rsid w:val="00520BA8"/>
    <w:rsid w:val="00523AEB"/>
    <w:rsid w:val="00531382"/>
    <w:rsid w:val="005342A8"/>
    <w:rsid w:val="00597B45"/>
    <w:rsid w:val="00597D1E"/>
    <w:rsid w:val="005A0CC4"/>
    <w:rsid w:val="005A5A56"/>
    <w:rsid w:val="005C14D0"/>
    <w:rsid w:val="005C390F"/>
    <w:rsid w:val="005D04F7"/>
    <w:rsid w:val="005E1C8F"/>
    <w:rsid w:val="005F7E31"/>
    <w:rsid w:val="00603D31"/>
    <w:rsid w:val="00607D91"/>
    <w:rsid w:val="0062377C"/>
    <w:rsid w:val="0065113B"/>
    <w:rsid w:val="006540F4"/>
    <w:rsid w:val="006906E9"/>
    <w:rsid w:val="006939E5"/>
    <w:rsid w:val="006A092B"/>
    <w:rsid w:val="006A5842"/>
    <w:rsid w:val="006A69A9"/>
    <w:rsid w:val="006B3BBC"/>
    <w:rsid w:val="006D4363"/>
    <w:rsid w:val="006E4F49"/>
    <w:rsid w:val="006F6D2C"/>
    <w:rsid w:val="006F7D62"/>
    <w:rsid w:val="00702D61"/>
    <w:rsid w:val="0070651D"/>
    <w:rsid w:val="00712461"/>
    <w:rsid w:val="00736E43"/>
    <w:rsid w:val="00743079"/>
    <w:rsid w:val="00756599"/>
    <w:rsid w:val="00763567"/>
    <w:rsid w:val="00785E9C"/>
    <w:rsid w:val="00792206"/>
    <w:rsid w:val="0079422E"/>
    <w:rsid w:val="007A0031"/>
    <w:rsid w:val="007B3695"/>
    <w:rsid w:val="007B4644"/>
    <w:rsid w:val="007C2DC8"/>
    <w:rsid w:val="007D5150"/>
    <w:rsid w:val="007E54B2"/>
    <w:rsid w:val="00805426"/>
    <w:rsid w:val="0080701C"/>
    <w:rsid w:val="0083443A"/>
    <w:rsid w:val="00834EA8"/>
    <w:rsid w:val="008417FB"/>
    <w:rsid w:val="00851768"/>
    <w:rsid w:val="008610C6"/>
    <w:rsid w:val="0087222C"/>
    <w:rsid w:val="00890F26"/>
    <w:rsid w:val="00892B23"/>
    <w:rsid w:val="008A6EAB"/>
    <w:rsid w:val="008D0177"/>
    <w:rsid w:val="008E0765"/>
    <w:rsid w:val="008E08D4"/>
    <w:rsid w:val="008E0A0A"/>
    <w:rsid w:val="009043B7"/>
    <w:rsid w:val="00905648"/>
    <w:rsid w:val="00923767"/>
    <w:rsid w:val="009371E0"/>
    <w:rsid w:val="00943BAF"/>
    <w:rsid w:val="00957A2E"/>
    <w:rsid w:val="009747BF"/>
    <w:rsid w:val="009C127F"/>
    <w:rsid w:val="009C1654"/>
    <w:rsid w:val="009E0B5C"/>
    <w:rsid w:val="009E721A"/>
    <w:rsid w:val="009F3514"/>
    <w:rsid w:val="009F3E03"/>
    <w:rsid w:val="00A54AC7"/>
    <w:rsid w:val="00A55F08"/>
    <w:rsid w:val="00A80292"/>
    <w:rsid w:val="00A81619"/>
    <w:rsid w:val="00A97A4D"/>
    <w:rsid w:val="00AA155A"/>
    <w:rsid w:val="00AA3A57"/>
    <w:rsid w:val="00AE65FB"/>
    <w:rsid w:val="00AF43ED"/>
    <w:rsid w:val="00B012C0"/>
    <w:rsid w:val="00B058F4"/>
    <w:rsid w:val="00B10515"/>
    <w:rsid w:val="00B2208F"/>
    <w:rsid w:val="00B3767F"/>
    <w:rsid w:val="00B42BE4"/>
    <w:rsid w:val="00B46955"/>
    <w:rsid w:val="00B55EC6"/>
    <w:rsid w:val="00B73BA9"/>
    <w:rsid w:val="00B85170"/>
    <w:rsid w:val="00B90861"/>
    <w:rsid w:val="00BC23FE"/>
    <w:rsid w:val="00BD2492"/>
    <w:rsid w:val="00C0345B"/>
    <w:rsid w:val="00C150AB"/>
    <w:rsid w:val="00C24D7C"/>
    <w:rsid w:val="00C35E49"/>
    <w:rsid w:val="00C415EA"/>
    <w:rsid w:val="00C831F5"/>
    <w:rsid w:val="00CC2C57"/>
    <w:rsid w:val="00CD0FEC"/>
    <w:rsid w:val="00D0145A"/>
    <w:rsid w:val="00D3780F"/>
    <w:rsid w:val="00D37E27"/>
    <w:rsid w:val="00D65132"/>
    <w:rsid w:val="00D65554"/>
    <w:rsid w:val="00D83193"/>
    <w:rsid w:val="00D83A6A"/>
    <w:rsid w:val="00D86B8F"/>
    <w:rsid w:val="00D926DA"/>
    <w:rsid w:val="00D933F8"/>
    <w:rsid w:val="00DC77D4"/>
    <w:rsid w:val="00DD11C3"/>
    <w:rsid w:val="00E01E6C"/>
    <w:rsid w:val="00E05D71"/>
    <w:rsid w:val="00E34390"/>
    <w:rsid w:val="00E34B2A"/>
    <w:rsid w:val="00E36CC3"/>
    <w:rsid w:val="00E45331"/>
    <w:rsid w:val="00E62BF1"/>
    <w:rsid w:val="00E630AD"/>
    <w:rsid w:val="00E73832"/>
    <w:rsid w:val="00E80033"/>
    <w:rsid w:val="00E8788F"/>
    <w:rsid w:val="00E96F7D"/>
    <w:rsid w:val="00EA134D"/>
    <w:rsid w:val="00EA303A"/>
    <w:rsid w:val="00ED0A0D"/>
    <w:rsid w:val="00F11675"/>
    <w:rsid w:val="00F13937"/>
    <w:rsid w:val="00F228C9"/>
    <w:rsid w:val="00F22D93"/>
    <w:rsid w:val="00F50269"/>
    <w:rsid w:val="00F83489"/>
    <w:rsid w:val="00F90602"/>
    <w:rsid w:val="00F913A7"/>
    <w:rsid w:val="00F91E02"/>
    <w:rsid w:val="00F95312"/>
    <w:rsid w:val="00FB0380"/>
    <w:rsid w:val="00FB2BC9"/>
    <w:rsid w:val="00FC120C"/>
    <w:rsid w:val="00FC67F6"/>
    <w:rsid w:val="00FD4F16"/>
    <w:rsid w:val="00FD6A2E"/>
    <w:rsid w:val="00FF13DC"/>
    <w:rsid w:val="00FF255D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F4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CC3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8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45B"/>
    <w:pPr>
      <w:suppressAutoHyphens/>
      <w:ind w:left="720"/>
    </w:pPr>
    <w:rPr>
      <w:rFonts w:cs="Calibri"/>
      <w:lang w:eastAsia="ar-SA"/>
    </w:rPr>
  </w:style>
  <w:style w:type="character" w:customStyle="1" w:styleId="FontStyle12">
    <w:name w:val="Font Style12"/>
    <w:uiPriority w:val="99"/>
    <w:rsid w:val="00C35E49"/>
    <w:rPr>
      <w:rFonts w:ascii="Century Schoolbook" w:hAnsi="Century Schoolbook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6CC3"/>
    <w:rPr>
      <w:rFonts w:ascii="Cambria" w:eastAsia="Times New Roman" w:hAnsi="Cambria" w:cs="Times New Roman"/>
      <w:b/>
      <w:bCs/>
      <w:i/>
      <w:iCs/>
      <w:color w:val="9BBB59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36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E36CC3"/>
    <w:rPr>
      <w:color w:val="0000FF"/>
      <w:u w:val="single"/>
    </w:rPr>
  </w:style>
  <w:style w:type="paragraph" w:customStyle="1" w:styleId="a7">
    <w:name w:val="Стиль"/>
    <w:rsid w:val="00E36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6CC3"/>
  </w:style>
  <w:style w:type="paragraph" w:styleId="a8">
    <w:name w:val="Plain Text"/>
    <w:basedOn w:val="a"/>
    <w:link w:val="a9"/>
    <w:rsid w:val="004878D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878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878D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a">
    <w:name w:val="Содержимое таблицы"/>
    <w:basedOn w:val="a"/>
    <w:rsid w:val="00263AD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styleId="ab">
    <w:name w:val="Strong"/>
    <w:basedOn w:val="a0"/>
    <w:uiPriority w:val="22"/>
    <w:qFormat/>
    <w:rsid w:val="00D83193"/>
    <w:rPr>
      <w:b/>
      <w:bCs/>
    </w:rPr>
  </w:style>
  <w:style w:type="character" w:customStyle="1" w:styleId="product-title">
    <w:name w:val="product-title"/>
    <w:basedOn w:val="a0"/>
    <w:rsid w:val="008417FB"/>
  </w:style>
  <w:style w:type="paragraph" w:styleId="ac">
    <w:name w:val="Balloon Text"/>
    <w:basedOn w:val="a"/>
    <w:link w:val="ad"/>
    <w:uiPriority w:val="99"/>
    <w:semiHidden/>
    <w:unhideWhenUsed/>
    <w:rsid w:val="0021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79B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F4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CC3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8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45B"/>
    <w:pPr>
      <w:suppressAutoHyphens/>
      <w:ind w:left="720"/>
    </w:pPr>
    <w:rPr>
      <w:rFonts w:cs="Calibri"/>
      <w:lang w:eastAsia="ar-SA"/>
    </w:rPr>
  </w:style>
  <w:style w:type="character" w:customStyle="1" w:styleId="FontStyle12">
    <w:name w:val="Font Style12"/>
    <w:uiPriority w:val="99"/>
    <w:rsid w:val="00C35E49"/>
    <w:rPr>
      <w:rFonts w:ascii="Century Schoolbook" w:hAnsi="Century Schoolbook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6CC3"/>
    <w:rPr>
      <w:rFonts w:ascii="Cambria" w:eastAsia="Times New Roman" w:hAnsi="Cambria" w:cs="Times New Roman"/>
      <w:b/>
      <w:bCs/>
      <w:i/>
      <w:iCs/>
      <w:color w:val="9BBB59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36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E36CC3"/>
    <w:rPr>
      <w:color w:val="0000FF"/>
      <w:u w:val="single"/>
    </w:rPr>
  </w:style>
  <w:style w:type="paragraph" w:customStyle="1" w:styleId="a7">
    <w:name w:val="Стиль"/>
    <w:rsid w:val="00E36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6CC3"/>
  </w:style>
  <w:style w:type="paragraph" w:styleId="a8">
    <w:name w:val="Plain Text"/>
    <w:basedOn w:val="a"/>
    <w:link w:val="a9"/>
    <w:rsid w:val="004878D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878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878D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a">
    <w:name w:val="Содержимое таблицы"/>
    <w:basedOn w:val="a"/>
    <w:rsid w:val="00263AD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styleId="ab">
    <w:name w:val="Strong"/>
    <w:basedOn w:val="a0"/>
    <w:uiPriority w:val="22"/>
    <w:qFormat/>
    <w:rsid w:val="00D83193"/>
    <w:rPr>
      <w:b/>
      <w:bCs/>
    </w:rPr>
  </w:style>
  <w:style w:type="character" w:customStyle="1" w:styleId="product-title">
    <w:name w:val="product-title"/>
    <w:basedOn w:val="a0"/>
    <w:rsid w:val="008417FB"/>
  </w:style>
  <w:style w:type="paragraph" w:styleId="ac">
    <w:name w:val="Balloon Text"/>
    <w:basedOn w:val="a"/>
    <w:link w:val="ad"/>
    <w:uiPriority w:val="99"/>
    <w:semiHidden/>
    <w:unhideWhenUsed/>
    <w:rsid w:val="0021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79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d05469af-69bd-11db-bd13-0800200c9c08/?interface=pupil&amp;class%5b%5d=50&amp;subject%5b%5d=31" TargetMode="External"/><Relationship Id="rId3" Type="http://schemas.openxmlformats.org/officeDocument/2006/relationships/styles" Target="styles.xml"/><Relationship Id="rId7" Type="http://schemas.openxmlformats.org/officeDocument/2006/relationships/hyperlink" Target="http://kontren.na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20F1-9B05-4210-9674-AFEA5F6F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17</Pages>
  <Words>5272</Words>
  <Characters>30057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190</cp:revision>
  <cp:lastPrinted>2015-09-09T11:22:00Z</cp:lastPrinted>
  <dcterms:created xsi:type="dcterms:W3CDTF">2015-09-02T13:33:00Z</dcterms:created>
  <dcterms:modified xsi:type="dcterms:W3CDTF">2015-09-12T13:04:00Z</dcterms:modified>
</cp:coreProperties>
</file>