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60" w:rsidRPr="00B84E0F" w:rsidRDefault="00163660" w:rsidP="00163660">
      <w:pPr>
        <w:pStyle w:val="a3"/>
        <w:rPr>
          <w:b/>
          <w:bCs/>
        </w:rPr>
      </w:pPr>
      <w:r w:rsidRPr="00B84E0F">
        <w:rPr>
          <w:b/>
          <w:bCs/>
        </w:rPr>
        <w:t>ГОСУДАРСТВЕННОЕ ОБРАЗОВАТЕЛЬНОЕ УЧРЕЖДЕНИЕ</w:t>
      </w:r>
    </w:p>
    <w:p w:rsidR="00163660" w:rsidRPr="00B84E0F" w:rsidRDefault="00163660" w:rsidP="00163660">
      <w:pPr>
        <w:pStyle w:val="a3"/>
        <w:rPr>
          <w:b/>
          <w:bCs/>
        </w:rPr>
      </w:pPr>
      <w:r w:rsidRPr="00B84E0F">
        <w:rPr>
          <w:b/>
          <w:bCs/>
        </w:rPr>
        <w:t>НАЧАЛЬНОГО ПРОФЕССИОНАЛЬНОГО ОБРАЗОВАНИЯ ПРОФЕССИОНАЛЬНОЕ УЧИЛИЩЕ № 37</w:t>
      </w:r>
    </w:p>
    <w:p w:rsidR="00163660" w:rsidRPr="00B84E0F" w:rsidRDefault="00163660" w:rsidP="00163660">
      <w:pPr>
        <w:jc w:val="center"/>
      </w:pPr>
    </w:p>
    <w:p w:rsidR="00163660" w:rsidRPr="00B84E0F" w:rsidRDefault="00163660" w:rsidP="00163660">
      <w:pPr>
        <w:jc w:val="center"/>
      </w:pPr>
    </w:p>
    <w:p w:rsidR="00163660" w:rsidRPr="00B84E0F" w:rsidRDefault="00163660" w:rsidP="00163660">
      <w:pPr>
        <w:jc w:val="center"/>
      </w:pPr>
    </w:p>
    <w:p w:rsidR="00163660" w:rsidRPr="00B84E0F" w:rsidRDefault="00163660" w:rsidP="00163660"/>
    <w:p w:rsidR="008712DA" w:rsidRPr="00B84E0F" w:rsidRDefault="008712DA" w:rsidP="00163660"/>
    <w:p w:rsidR="008712DA" w:rsidRPr="00B84E0F" w:rsidRDefault="008712DA" w:rsidP="00163660"/>
    <w:p w:rsidR="008712DA" w:rsidRPr="00B84E0F" w:rsidRDefault="008712DA" w:rsidP="00163660"/>
    <w:p w:rsidR="008712DA" w:rsidRPr="00B84E0F" w:rsidRDefault="008712DA" w:rsidP="00163660"/>
    <w:p w:rsidR="00163660" w:rsidRPr="00B84E0F" w:rsidRDefault="00163660" w:rsidP="00163660"/>
    <w:p w:rsidR="00163660" w:rsidRPr="00B84E0F" w:rsidRDefault="00163660" w:rsidP="00163660"/>
    <w:p w:rsidR="00163660" w:rsidRPr="00B84E0F" w:rsidRDefault="00163660" w:rsidP="00163660"/>
    <w:p w:rsidR="00163660" w:rsidRPr="00B84E0F" w:rsidRDefault="00163660" w:rsidP="00163660"/>
    <w:p w:rsidR="00163660" w:rsidRPr="00B84E0F" w:rsidRDefault="00163660" w:rsidP="00163660"/>
    <w:p w:rsidR="00163660" w:rsidRPr="00B84E0F" w:rsidRDefault="00163660" w:rsidP="00163660"/>
    <w:p w:rsidR="00163660" w:rsidRPr="00B84E0F" w:rsidRDefault="00163660" w:rsidP="00163660"/>
    <w:p w:rsidR="00163660" w:rsidRPr="00B84E0F" w:rsidRDefault="00163660" w:rsidP="00163660"/>
    <w:p w:rsidR="00163660" w:rsidRPr="00B84E0F" w:rsidRDefault="00163660" w:rsidP="00163660">
      <w:pPr>
        <w:rPr>
          <w:b/>
          <w:bCs/>
        </w:rPr>
      </w:pPr>
    </w:p>
    <w:p w:rsidR="00163660" w:rsidRPr="00B84E0F" w:rsidRDefault="00163660" w:rsidP="00163660">
      <w:pPr>
        <w:jc w:val="center"/>
        <w:rPr>
          <w:b/>
          <w:bCs/>
        </w:rPr>
      </w:pPr>
      <w:r w:rsidRPr="00B84E0F">
        <w:rPr>
          <w:b/>
          <w:bCs/>
        </w:rPr>
        <w:t xml:space="preserve">ПЛАН ВОСПИТАТЕЛЬНОЙ РАБОТЫ В ГРУППЕ </w:t>
      </w:r>
      <w:r w:rsidR="008712DA" w:rsidRPr="00B84E0F">
        <w:rPr>
          <w:b/>
          <w:bCs/>
        </w:rPr>
        <w:t>03</w:t>
      </w:r>
    </w:p>
    <w:p w:rsidR="00163660" w:rsidRPr="00B84E0F" w:rsidRDefault="0031435D" w:rsidP="00163660">
      <w:pPr>
        <w:jc w:val="center"/>
        <w:rPr>
          <w:b/>
          <w:bCs/>
        </w:rPr>
      </w:pPr>
      <w:r w:rsidRPr="00B84E0F">
        <w:rPr>
          <w:b/>
          <w:bCs/>
        </w:rPr>
        <w:t>НА 2011</w:t>
      </w:r>
      <w:r w:rsidR="00163660" w:rsidRPr="00B84E0F">
        <w:rPr>
          <w:b/>
          <w:bCs/>
        </w:rPr>
        <w:t xml:space="preserve"> -201</w:t>
      </w:r>
      <w:r w:rsidRPr="00B84E0F">
        <w:rPr>
          <w:b/>
          <w:bCs/>
        </w:rPr>
        <w:t>2</w:t>
      </w:r>
      <w:r w:rsidR="00163660" w:rsidRPr="00B84E0F">
        <w:rPr>
          <w:b/>
          <w:bCs/>
        </w:rPr>
        <w:t xml:space="preserve"> УЧЕБНЫЙ ГОД</w:t>
      </w:r>
    </w:p>
    <w:p w:rsidR="00163660" w:rsidRPr="00B84E0F" w:rsidRDefault="00163660" w:rsidP="00163660">
      <w:pPr>
        <w:jc w:val="center"/>
      </w:pPr>
    </w:p>
    <w:p w:rsidR="00163660" w:rsidRPr="00B84E0F" w:rsidRDefault="00163660" w:rsidP="00163660">
      <w:pPr>
        <w:pStyle w:val="a3"/>
      </w:pPr>
      <w:r w:rsidRPr="00B84E0F">
        <w:t xml:space="preserve">Классный руководитель  </w:t>
      </w:r>
    </w:p>
    <w:p w:rsidR="008712DA" w:rsidRPr="00B84E0F" w:rsidRDefault="008712DA" w:rsidP="00163660">
      <w:pPr>
        <w:pStyle w:val="a3"/>
      </w:pPr>
      <w:r w:rsidRPr="00B84E0F">
        <w:t>Пушкина З.Д.</w:t>
      </w:r>
    </w:p>
    <w:p w:rsidR="00163660" w:rsidRPr="00B84E0F" w:rsidRDefault="00163660" w:rsidP="00163660">
      <w:pPr>
        <w:pStyle w:val="a3"/>
      </w:pPr>
    </w:p>
    <w:p w:rsidR="008712DA" w:rsidRPr="00B84E0F" w:rsidRDefault="008712DA">
      <w:pPr>
        <w:spacing w:after="200" w:line="276" w:lineRule="auto"/>
      </w:pPr>
      <w:r w:rsidRPr="00B84E0F">
        <w:br w:type="page"/>
      </w:r>
    </w:p>
    <w:p w:rsidR="00163660" w:rsidRPr="00B84E0F" w:rsidRDefault="00163660" w:rsidP="008712DA">
      <w:pPr>
        <w:pStyle w:val="1"/>
      </w:pPr>
      <w:r w:rsidRPr="00B84E0F">
        <w:lastRenderedPageBreak/>
        <w:t>ОСНОВНЫЕ ВОСПИТАТЕЛЬНЫЕ ЦЕЛИ И ЗАДАЧИНА ТЕКУЩИЙ УЧЕБНЫЙ ГОД</w:t>
      </w:r>
    </w:p>
    <w:p w:rsidR="00163660" w:rsidRPr="00B84E0F" w:rsidRDefault="00163660" w:rsidP="00163660">
      <w:pPr>
        <w:pStyle w:val="a3"/>
        <w:rPr>
          <w:sz w:val="28"/>
        </w:rPr>
      </w:pPr>
    </w:p>
    <w:p w:rsidR="00163660" w:rsidRPr="00B84E0F" w:rsidRDefault="00163660" w:rsidP="00163660">
      <w:pPr>
        <w:pStyle w:val="a3"/>
      </w:pPr>
    </w:p>
    <w:p w:rsidR="00163660" w:rsidRPr="00B84E0F" w:rsidRDefault="00163660" w:rsidP="008712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84E0F">
        <w:rPr>
          <w:sz w:val="28"/>
        </w:rPr>
        <w:t xml:space="preserve">Формирование коллектива </w:t>
      </w:r>
    </w:p>
    <w:p w:rsidR="00163660" w:rsidRPr="00B84E0F" w:rsidRDefault="00163660" w:rsidP="008712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84E0F">
        <w:rPr>
          <w:sz w:val="28"/>
        </w:rPr>
        <w:t>Воспитание в течение года сознательного отношения к учебе</w:t>
      </w:r>
    </w:p>
    <w:p w:rsidR="00163660" w:rsidRPr="00B84E0F" w:rsidRDefault="00163660" w:rsidP="008712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84E0F">
        <w:rPr>
          <w:sz w:val="28"/>
        </w:rPr>
        <w:t>Повышение культуры поведения и культуры общения учащихся</w:t>
      </w:r>
    </w:p>
    <w:p w:rsidR="00163660" w:rsidRPr="00B84E0F" w:rsidRDefault="00163660" w:rsidP="008712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84E0F">
        <w:rPr>
          <w:sz w:val="28"/>
        </w:rPr>
        <w:t>Развитие самостоятельности учащихся</w:t>
      </w:r>
    </w:p>
    <w:p w:rsidR="00163660" w:rsidRPr="00B84E0F" w:rsidRDefault="00163660" w:rsidP="008712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84E0F">
        <w:rPr>
          <w:sz w:val="28"/>
        </w:rPr>
        <w:t>Эстетическо-нравственное воспитание учащихся, способствующее развитию гармоничной личности</w:t>
      </w:r>
    </w:p>
    <w:p w:rsidR="00163660" w:rsidRPr="00B84E0F" w:rsidRDefault="00163660" w:rsidP="008712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84E0F">
        <w:rPr>
          <w:sz w:val="28"/>
        </w:rPr>
        <w:t>Привитие навыков организаторской работы</w:t>
      </w:r>
    </w:p>
    <w:p w:rsidR="00163660" w:rsidRPr="00B84E0F" w:rsidRDefault="00163660" w:rsidP="008712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84E0F">
        <w:rPr>
          <w:sz w:val="28"/>
        </w:rPr>
        <w:t>Формирование понимания значимости личностных и деловых качеств во взаимоотношениях коллектива группы, с преподавателями, сотрудниками учебного заведения</w:t>
      </w:r>
    </w:p>
    <w:p w:rsidR="00163660" w:rsidRPr="00B84E0F" w:rsidRDefault="00163660" w:rsidP="008712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84E0F">
        <w:rPr>
          <w:sz w:val="28"/>
        </w:rPr>
        <w:t>Организация воспитательной работы через деятельность молодежного движения</w:t>
      </w:r>
    </w:p>
    <w:p w:rsidR="00163660" w:rsidRPr="00B84E0F" w:rsidRDefault="00163660" w:rsidP="008712DA">
      <w:pPr>
        <w:pStyle w:val="a3"/>
        <w:numPr>
          <w:ilvl w:val="0"/>
          <w:numId w:val="1"/>
        </w:numPr>
        <w:spacing w:line="360" w:lineRule="auto"/>
        <w:jc w:val="both"/>
      </w:pPr>
      <w:r w:rsidRPr="00B84E0F">
        <w:rPr>
          <w:sz w:val="28"/>
        </w:rPr>
        <w:t xml:space="preserve">Контроль посещаемости и успеваемости учащихся, анализ результатов, работа </w:t>
      </w:r>
      <w:proofErr w:type="spellStart"/>
      <w:r w:rsidRPr="00B84E0F">
        <w:rPr>
          <w:sz w:val="28"/>
        </w:rPr>
        <w:t>надустранением</w:t>
      </w:r>
      <w:proofErr w:type="spellEnd"/>
      <w:r w:rsidRPr="00B84E0F">
        <w:rPr>
          <w:sz w:val="28"/>
        </w:rPr>
        <w:t xml:space="preserve"> возникших трудностей.</w:t>
      </w:r>
    </w:p>
    <w:p w:rsidR="00163660" w:rsidRPr="00B84E0F" w:rsidRDefault="00163660" w:rsidP="008712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84E0F">
        <w:rPr>
          <w:sz w:val="28"/>
        </w:rPr>
        <w:t>Работа с родителями учащихся</w:t>
      </w:r>
    </w:p>
    <w:p w:rsidR="008712DA" w:rsidRPr="00B84E0F" w:rsidRDefault="008712DA">
      <w:pPr>
        <w:spacing w:after="200" w:line="276" w:lineRule="auto"/>
        <w:rPr>
          <w:sz w:val="28"/>
        </w:rPr>
        <w:sectPr w:rsidR="008712DA" w:rsidRPr="00B84E0F" w:rsidSect="00196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0"/>
        <w:gridCol w:w="2956"/>
        <w:gridCol w:w="3259"/>
        <w:gridCol w:w="3195"/>
        <w:gridCol w:w="2976"/>
      </w:tblGrid>
      <w:tr w:rsidR="008712DA" w:rsidRPr="00B84E0F" w:rsidTr="007C57C5">
        <w:trPr>
          <w:trHeight w:val="1080"/>
        </w:trPr>
        <w:tc>
          <w:tcPr>
            <w:tcW w:w="2401" w:type="dxa"/>
          </w:tcPr>
          <w:p w:rsidR="008712DA" w:rsidRPr="00B84E0F" w:rsidRDefault="008712DA" w:rsidP="008712DA">
            <w:pPr>
              <w:pStyle w:val="a3"/>
              <w:rPr>
                <w:b/>
                <w:bCs/>
              </w:rPr>
            </w:pPr>
          </w:p>
          <w:p w:rsidR="008712DA" w:rsidRPr="00B84E0F" w:rsidRDefault="008712DA" w:rsidP="008712DA">
            <w:pPr>
              <w:pStyle w:val="a3"/>
              <w:rPr>
                <w:b/>
                <w:bCs/>
              </w:rPr>
            </w:pPr>
            <w:r w:rsidRPr="00B84E0F">
              <w:rPr>
                <w:b/>
                <w:bCs/>
              </w:rPr>
              <w:t>Направление</w:t>
            </w:r>
          </w:p>
          <w:p w:rsidR="008712DA" w:rsidRPr="00B84E0F" w:rsidRDefault="008712DA" w:rsidP="008712DA">
            <w:pPr>
              <w:pStyle w:val="a3"/>
              <w:rPr>
                <w:b/>
                <w:bCs/>
              </w:rPr>
            </w:pPr>
            <w:r w:rsidRPr="00B84E0F">
              <w:rPr>
                <w:b/>
                <w:bCs/>
              </w:rPr>
              <w:t>деятельности</w:t>
            </w:r>
          </w:p>
        </w:tc>
        <w:tc>
          <w:tcPr>
            <w:tcW w:w="2952" w:type="dxa"/>
          </w:tcPr>
          <w:p w:rsidR="008712DA" w:rsidRPr="00B84E0F" w:rsidRDefault="008712DA" w:rsidP="008712DA">
            <w:pPr>
              <w:pStyle w:val="a3"/>
              <w:rPr>
                <w:b/>
                <w:bCs/>
              </w:rPr>
            </w:pPr>
          </w:p>
          <w:p w:rsidR="008712DA" w:rsidRPr="00B84E0F" w:rsidRDefault="008712DA" w:rsidP="008712DA">
            <w:pPr>
              <w:pStyle w:val="a3"/>
              <w:rPr>
                <w:b/>
                <w:bCs/>
              </w:rPr>
            </w:pPr>
            <w:r w:rsidRPr="00B84E0F">
              <w:rPr>
                <w:b/>
                <w:bCs/>
              </w:rPr>
              <w:t>Сентябрь</w:t>
            </w:r>
          </w:p>
        </w:tc>
        <w:tc>
          <w:tcPr>
            <w:tcW w:w="3260" w:type="dxa"/>
          </w:tcPr>
          <w:p w:rsidR="008712DA" w:rsidRPr="00B84E0F" w:rsidRDefault="008712DA" w:rsidP="008712DA">
            <w:pPr>
              <w:pStyle w:val="a3"/>
              <w:rPr>
                <w:b/>
                <w:bCs/>
              </w:rPr>
            </w:pPr>
          </w:p>
          <w:p w:rsidR="008712DA" w:rsidRPr="00B84E0F" w:rsidRDefault="008712DA" w:rsidP="008712DA">
            <w:pPr>
              <w:pStyle w:val="a3"/>
              <w:rPr>
                <w:b/>
                <w:bCs/>
              </w:rPr>
            </w:pPr>
            <w:r w:rsidRPr="00B84E0F">
              <w:rPr>
                <w:b/>
                <w:bCs/>
              </w:rPr>
              <w:t>Октябрь</w:t>
            </w:r>
          </w:p>
        </w:tc>
        <w:tc>
          <w:tcPr>
            <w:tcW w:w="3196" w:type="dxa"/>
          </w:tcPr>
          <w:p w:rsidR="008712DA" w:rsidRPr="00B84E0F" w:rsidRDefault="008712DA" w:rsidP="008712DA">
            <w:pPr>
              <w:pStyle w:val="a3"/>
              <w:rPr>
                <w:b/>
                <w:bCs/>
              </w:rPr>
            </w:pPr>
          </w:p>
          <w:p w:rsidR="008712DA" w:rsidRPr="00B84E0F" w:rsidRDefault="008712DA" w:rsidP="008712DA">
            <w:pPr>
              <w:pStyle w:val="a3"/>
              <w:rPr>
                <w:b/>
                <w:bCs/>
              </w:rPr>
            </w:pPr>
            <w:r w:rsidRPr="00B84E0F">
              <w:rPr>
                <w:b/>
                <w:bCs/>
              </w:rPr>
              <w:t>Ноябрь</w:t>
            </w:r>
          </w:p>
        </w:tc>
        <w:tc>
          <w:tcPr>
            <w:tcW w:w="2977" w:type="dxa"/>
          </w:tcPr>
          <w:p w:rsidR="008712DA" w:rsidRPr="00B84E0F" w:rsidRDefault="008712DA" w:rsidP="008712DA">
            <w:pPr>
              <w:pStyle w:val="a3"/>
              <w:rPr>
                <w:b/>
                <w:bCs/>
              </w:rPr>
            </w:pPr>
          </w:p>
          <w:p w:rsidR="008712DA" w:rsidRPr="00B84E0F" w:rsidRDefault="008712DA" w:rsidP="008712DA">
            <w:pPr>
              <w:pStyle w:val="a3"/>
              <w:rPr>
                <w:b/>
                <w:bCs/>
              </w:rPr>
            </w:pPr>
            <w:r w:rsidRPr="00B84E0F">
              <w:rPr>
                <w:b/>
                <w:bCs/>
              </w:rPr>
              <w:t>Декабрь</w:t>
            </w:r>
          </w:p>
        </w:tc>
      </w:tr>
      <w:tr w:rsidR="008712DA" w:rsidRPr="00B84E0F" w:rsidTr="007C57C5">
        <w:trPr>
          <w:trHeight w:val="2265"/>
        </w:trPr>
        <w:tc>
          <w:tcPr>
            <w:tcW w:w="2401" w:type="dxa"/>
          </w:tcPr>
          <w:p w:rsidR="008712DA" w:rsidRPr="00B84E0F" w:rsidRDefault="008712DA" w:rsidP="008712DA">
            <w:pPr>
              <w:pStyle w:val="a3"/>
              <w:jc w:val="left"/>
              <w:rPr>
                <w:sz w:val="28"/>
              </w:rPr>
            </w:pPr>
          </w:p>
          <w:p w:rsidR="008712DA" w:rsidRPr="00B84E0F" w:rsidRDefault="008712DA" w:rsidP="008712DA">
            <w:pPr>
              <w:pStyle w:val="a3"/>
            </w:pPr>
            <w:r w:rsidRPr="00B84E0F">
              <w:t>Учебно-познавательная</w:t>
            </w:r>
          </w:p>
          <w:p w:rsidR="008712DA" w:rsidRPr="00B84E0F" w:rsidRDefault="008712DA" w:rsidP="008712DA">
            <w:pPr>
              <w:pStyle w:val="a3"/>
            </w:pPr>
            <w:r w:rsidRPr="00B84E0F">
              <w:t>деятельность</w:t>
            </w:r>
          </w:p>
        </w:tc>
        <w:tc>
          <w:tcPr>
            <w:tcW w:w="2952" w:type="dxa"/>
          </w:tcPr>
          <w:p w:rsidR="00DB2839" w:rsidRPr="00B84E0F" w:rsidRDefault="00DB2839" w:rsidP="00DB2839">
            <w:pPr>
              <w:pStyle w:val="a3"/>
              <w:jc w:val="left"/>
            </w:pPr>
            <w:r w:rsidRPr="00B84E0F">
              <w:t>Участие в праздничном шествии, посвященном Дню города</w:t>
            </w:r>
            <w:r w:rsidRPr="00B84E0F">
              <w:rPr>
                <w:sz w:val="28"/>
              </w:rPr>
              <w:t>“</w:t>
            </w:r>
            <w:r w:rsidRPr="00B84E0F">
              <w:t xml:space="preserve">Цвети и процветай </w:t>
            </w:r>
            <w:proofErr w:type="spellStart"/>
            <w:r w:rsidRPr="00B84E0F">
              <w:t>Богородский</w:t>
            </w:r>
            <w:proofErr w:type="spellEnd"/>
            <w:r w:rsidRPr="00B84E0F">
              <w:t xml:space="preserve"> наш край ”.</w:t>
            </w:r>
          </w:p>
          <w:p w:rsidR="00FE109D" w:rsidRPr="00B84E0F" w:rsidRDefault="004C7C1A" w:rsidP="00FE109D">
            <w:pPr>
              <w:pStyle w:val="a3"/>
              <w:jc w:val="both"/>
            </w:pPr>
            <w:r w:rsidRPr="00B84E0F">
              <w:t>День знаний.  Участие в линейке</w:t>
            </w:r>
            <w:r w:rsidR="005B363F" w:rsidRPr="00B84E0F">
              <w:t xml:space="preserve"> 1.09.11г</w:t>
            </w:r>
            <w:r w:rsidRPr="00B84E0F">
              <w:t>.</w:t>
            </w:r>
            <w:r w:rsidR="00FE109D" w:rsidRPr="00B84E0F">
              <w:t>Классный час:</w:t>
            </w:r>
          </w:p>
          <w:p w:rsidR="00FE109D" w:rsidRPr="00B84E0F" w:rsidRDefault="00FE109D" w:rsidP="004C7C1A">
            <w:pPr>
              <w:pStyle w:val="a3"/>
              <w:jc w:val="both"/>
            </w:pPr>
            <w:r w:rsidRPr="00B84E0F">
              <w:t>1.09 – Информационная безопасность.</w:t>
            </w:r>
          </w:p>
          <w:p w:rsidR="00DB2839" w:rsidRPr="00B84E0F" w:rsidRDefault="00DB2839" w:rsidP="004C7C1A">
            <w:pPr>
              <w:pStyle w:val="a3"/>
              <w:jc w:val="both"/>
            </w:pPr>
            <w:r w:rsidRPr="00B84E0F">
              <w:t>02.09 -  Единый день профилактики правонарушений.</w:t>
            </w:r>
          </w:p>
          <w:p w:rsidR="006B01CB" w:rsidRPr="00B84E0F" w:rsidRDefault="006B01CB" w:rsidP="005B363F">
            <w:pPr>
              <w:pStyle w:val="a3"/>
              <w:jc w:val="both"/>
            </w:pPr>
          </w:p>
        </w:tc>
        <w:tc>
          <w:tcPr>
            <w:tcW w:w="3260" w:type="dxa"/>
          </w:tcPr>
          <w:p w:rsidR="007C57C5" w:rsidRPr="00B84E0F" w:rsidRDefault="006B01CB" w:rsidP="004C7C1A">
            <w:pPr>
              <w:pStyle w:val="a3"/>
              <w:jc w:val="both"/>
            </w:pPr>
            <w:r w:rsidRPr="00B84E0F">
              <w:t xml:space="preserve">Общее собрание группы – подведение итогов учебного месяца </w:t>
            </w:r>
            <w:r w:rsidR="005B363F" w:rsidRPr="00B84E0F">
              <w:t>6.10.11</w:t>
            </w:r>
            <w:r w:rsidRPr="00B84E0F">
              <w:t xml:space="preserve"> г.</w:t>
            </w:r>
          </w:p>
          <w:p w:rsidR="00456186" w:rsidRPr="00B84E0F" w:rsidRDefault="00456186" w:rsidP="00456186">
            <w:pPr>
              <w:pStyle w:val="a3"/>
              <w:jc w:val="both"/>
            </w:pPr>
            <w:r w:rsidRPr="00B84E0F">
              <w:t>Классный час:</w:t>
            </w:r>
          </w:p>
          <w:p w:rsidR="008712DA" w:rsidRPr="00B84E0F" w:rsidRDefault="00456186" w:rsidP="00456186">
            <w:r w:rsidRPr="00B84E0F">
              <w:t>13.09 – «Законы надо уважать»</w:t>
            </w:r>
          </w:p>
        </w:tc>
        <w:tc>
          <w:tcPr>
            <w:tcW w:w="3196" w:type="dxa"/>
          </w:tcPr>
          <w:p w:rsidR="007C57C5" w:rsidRPr="00B84E0F" w:rsidRDefault="006B01CB" w:rsidP="004C7C1A">
            <w:pPr>
              <w:pStyle w:val="a3"/>
              <w:jc w:val="both"/>
            </w:pPr>
            <w:r w:rsidRPr="00B84E0F">
              <w:t xml:space="preserve">Общее собрание группы – подведение итогов учебного месяца </w:t>
            </w:r>
            <w:r w:rsidR="005B363F" w:rsidRPr="00B84E0F">
              <w:t>3</w:t>
            </w:r>
            <w:r w:rsidRPr="00B84E0F">
              <w:t>.11.1</w:t>
            </w:r>
            <w:r w:rsidR="005B363F" w:rsidRPr="00B84E0F">
              <w:t>1</w:t>
            </w:r>
            <w:r w:rsidRPr="00B84E0F">
              <w:t xml:space="preserve"> г.</w:t>
            </w:r>
          </w:p>
          <w:p w:rsidR="008712DA" w:rsidRPr="00B84E0F" w:rsidRDefault="008712DA" w:rsidP="007C57C5"/>
        </w:tc>
        <w:tc>
          <w:tcPr>
            <w:tcW w:w="2977" w:type="dxa"/>
          </w:tcPr>
          <w:p w:rsidR="008712DA" w:rsidRPr="00B84E0F" w:rsidRDefault="006B01CB" w:rsidP="005B363F">
            <w:pPr>
              <w:pStyle w:val="a3"/>
              <w:jc w:val="both"/>
            </w:pPr>
            <w:r w:rsidRPr="00B84E0F">
              <w:t xml:space="preserve">Общее собрание группы – подведение итогов учебного месяца </w:t>
            </w:r>
            <w:r w:rsidR="005B363F" w:rsidRPr="00B84E0F">
              <w:t>31</w:t>
            </w:r>
            <w:r w:rsidRPr="00B84E0F">
              <w:t>.1</w:t>
            </w:r>
            <w:r w:rsidR="005B363F" w:rsidRPr="00B84E0F">
              <w:t>1</w:t>
            </w:r>
            <w:r w:rsidRPr="00B84E0F">
              <w:t>.1</w:t>
            </w:r>
            <w:r w:rsidR="005B363F" w:rsidRPr="00B84E0F">
              <w:t>1</w:t>
            </w:r>
            <w:r w:rsidRPr="00B84E0F">
              <w:t xml:space="preserve"> г.</w:t>
            </w:r>
          </w:p>
        </w:tc>
      </w:tr>
      <w:tr w:rsidR="008712DA" w:rsidRPr="00B84E0F" w:rsidTr="007C57C5">
        <w:trPr>
          <w:trHeight w:val="2265"/>
        </w:trPr>
        <w:tc>
          <w:tcPr>
            <w:tcW w:w="2401" w:type="dxa"/>
          </w:tcPr>
          <w:p w:rsidR="008712DA" w:rsidRPr="00B84E0F" w:rsidRDefault="008712DA" w:rsidP="008712DA"/>
          <w:p w:rsidR="008712DA" w:rsidRPr="00B84E0F" w:rsidRDefault="008712DA" w:rsidP="008712DA">
            <w:pPr>
              <w:jc w:val="center"/>
            </w:pPr>
            <w:r w:rsidRPr="00B84E0F">
              <w:t>Художественно-</w:t>
            </w:r>
          </w:p>
          <w:p w:rsidR="008712DA" w:rsidRPr="00B84E0F" w:rsidRDefault="008712DA" w:rsidP="008712DA">
            <w:pPr>
              <w:jc w:val="center"/>
            </w:pPr>
            <w:r w:rsidRPr="00B84E0F">
              <w:t>эстетическое и</w:t>
            </w:r>
          </w:p>
          <w:p w:rsidR="008712DA" w:rsidRPr="00B84E0F" w:rsidRDefault="008712DA" w:rsidP="008712DA">
            <w:pPr>
              <w:jc w:val="center"/>
            </w:pPr>
            <w:r w:rsidRPr="00B84E0F">
              <w:t>нравственное</w:t>
            </w:r>
          </w:p>
          <w:p w:rsidR="008712DA" w:rsidRPr="00B84E0F" w:rsidRDefault="008712DA" w:rsidP="008712DA">
            <w:pPr>
              <w:jc w:val="center"/>
            </w:pPr>
            <w:r w:rsidRPr="00B84E0F">
              <w:t>воспитание</w:t>
            </w:r>
          </w:p>
        </w:tc>
        <w:tc>
          <w:tcPr>
            <w:tcW w:w="2952" w:type="dxa"/>
          </w:tcPr>
          <w:p w:rsidR="00EA59BE" w:rsidRPr="00B84E0F" w:rsidRDefault="00EA59BE" w:rsidP="00EA59BE">
            <w:pPr>
              <w:pStyle w:val="a3"/>
              <w:jc w:val="both"/>
            </w:pPr>
            <w:r w:rsidRPr="00B84E0F">
              <w:t>Классный час:</w:t>
            </w:r>
          </w:p>
          <w:p w:rsidR="00EA59BE" w:rsidRPr="00B84E0F" w:rsidRDefault="00FE109D" w:rsidP="00EA59BE">
            <w:pPr>
              <w:pStyle w:val="a3"/>
              <w:jc w:val="both"/>
            </w:pPr>
            <w:r w:rsidRPr="00B84E0F">
              <w:t>29</w:t>
            </w:r>
            <w:r w:rsidR="00EA59BE" w:rsidRPr="00B84E0F">
              <w:t>.09 – Этикетные норм</w:t>
            </w:r>
            <w:r w:rsidR="005B363F" w:rsidRPr="00B84E0F">
              <w:t>ы поведения в семье, с друзьями, с преподавателями.</w:t>
            </w:r>
          </w:p>
          <w:p w:rsidR="008712DA" w:rsidRPr="00B84E0F" w:rsidRDefault="008712DA" w:rsidP="004C7C1A">
            <w:pPr>
              <w:pStyle w:val="a3"/>
              <w:jc w:val="both"/>
            </w:pPr>
          </w:p>
        </w:tc>
        <w:tc>
          <w:tcPr>
            <w:tcW w:w="3260" w:type="dxa"/>
          </w:tcPr>
          <w:p w:rsidR="008712DA" w:rsidRPr="00B84E0F" w:rsidRDefault="006B01CB" w:rsidP="004C7C1A">
            <w:pPr>
              <w:pStyle w:val="a3"/>
              <w:jc w:val="both"/>
            </w:pPr>
            <w:r w:rsidRPr="00B84E0F">
              <w:t>Поздравление учителей с Днем учителя, выпуск праздничной газеты.</w:t>
            </w:r>
          </w:p>
          <w:p w:rsidR="006B01CB" w:rsidRPr="00B84E0F" w:rsidRDefault="006B01CB" w:rsidP="004C7C1A">
            <w:pPr>
              <w:pStyle w:val="a3"/>
              <w:jc w:val="both"/>
            </w:pPr>
            <w:r w:rsidRPr="00B84E0F">
              <w:t>до 5.10.1</w:t>
            </w:r>
            <w:r w:rsidR="005B363F" w:rsidRPr="00B84E0F">
              <w:t>1</w:t>
            </w:r>
            <w:r w:rsidRPr="00B84E0F">
              <w:t xml:space="preserve"> г.</w:t>
            </w:r>
          </w:p>
          <w:p w:rsidR="004C7C1A" w:rsidRPr="00B84E0F" w:rsidRDefault="004C7C1A" w:rsidP="00EA59BE">
            <w:pPr>
              <w:pStyle w:val="a3"/>
              <w:jc w:val="both"/>
            </w:pPr>
          </w:p>
        </w:tc>
        <w:tc>
          <w:tcPr>
            <w:tcW w:w="3196" w:type="dxa"/>
          </w:tcPr>
          <w:p w:rsidR="00966BA2" w:rsidRPr="00B84E0F" w:rsidRDefault="00966BA2" w:rsidP="00966BA2">
            <w:pPr>
              <w:pStyle w:val="a3"/>
              <w:jc w:val="both"/>
            </w:pPr>
            <w:r w:rsidRPr="00B84E0F">
              <w:t xml:space="preserve">Участие в конкурсе  «Я знак бессмертия себе воздвигнул…» к 300 </w:t>
            </w:r>
            <w:proofErr w:type="spellStart"/>
            <w:r w:rsidRPr="00B84E0F">
              <w:t>летию</w:t>
            </w:r>
            <w:proofErr w:type="spellEnd"/>
            <w:r w:rsidRPr="00B84E0F">
              <w:t xml:space="preserve"> со дня рождения М.В.Ломоносова</w:t>
            </w:r>
          </w:p>
          <w:p w:rsidR="008712DA" w:rsidRPr="00B84E0F" w:rsidRDefault="008712DA" w:rsidP="004C7C1A">
            <w:pPr>
              <w:pStyle w:val="a3"/>
              <w:jc w:val="both"/>
            </w:pPr>
          </w:p>
        </w:tc>
        <w:tc>
          <w:tcPr>
            <w:tcW w:w="2977" w:type="dxa"/>
          </w:tcPr>
          <w:p w:rsidR="006B01CB" w:rsidRPr="00B84E0F" w:rsidRDefault="006B01CB" w:rsidP="004C7C1A">
            <w:pPr>
              <w:pStyle w:val="a3"/>
              <w:jc w:val="both"/>
            </w:pPr>
            <w:r w:rsidRPr="00B84E0F">
              <w:t>Поздравление учителей с Новым годом, выпуск праздничной газеты.</w:t>
            </w:r>
          </w:p>
          <w:p w:rsidR="008712DA" w:rsidRPr="00B84E0F" w:rsidRDefault="006B01CB" w:rsidP="005B363F">
            <w:pPr>
              <w:pStyle w:val="a3"/>
              <w:jc w:val="both"/>
            </w:pPr>
            <w:r w:rsidRPr="00B84E0F">
              <w:t>до 30.12.1</w:t>
            </w:r>
            <w:r w:rsidR="005B363F" w:rsidRPr="00B84E0F">
              <w:t>1</w:t>
            </w:r>
            <w:r w:rsidRPr="00B84E0F">
              <w:t xml:space="preserve"> г.</w:t>
            </w:r>
          </w:p>
        </w:tc>
      </w:tr>
      <w:tr w:rsidR="008712DA" w:rsidRPr="00B84E0F" w:rsidTr="007C57C5">
        <w:trPr>
          <w:trHeight w:val="2265"/>
        </w:trPr>
        <w:tc>
          <w:tcPr>
            <w:tcW w:w="2401" w:type="dxa"/>
          </w:tcPr>
          <w:p w:rsidR="008712DA" w:rsidRPr="00B84E0F" w:rsidRDefault="008712DA" w:rsidP="008712DA">
            <w:pPr>
              <w:pStyle w:val="a3"/>
              <w:jc w:val="left"/>
              <w:rPr>
                <w:sz w:val="28"/>
              </w:rPr>
            </w:pPr>
          </w:p>
          <w:p w:rsidR="008712DA" w:rsidRPr="00B84E0F" w:rsidRDefault="008712DA" w:rsidP="008712DA">
            <w:pPr>
              <w:pStyle w:val="a3"/>
            </w:pPr>
            <w:r w:rsidRPr="00B84E0F">
              <w:t>Спортивно-</w:t>
            </w:r>
          </w:p>
          <w:p w:rsidR="008712DA" w:rsidRPr="00B84E0F" w:rsidRDefault="008712DA" w:rsidP="008712DA">
            <w:pPr>
              <w:pStyle w:val="a3"/>
            </w:pPr>
            <w:r w:rsidRPr="00B84E0F">
              <w:t>оздоровительная деятельность</w:t>
            </w:r>
          </w:p>
        </w:tc>
        <w:tc>
          <w:tcPr>
            <w:tcW w:w="2952" w:type="dxa"/>
          </w:tcPr>
          <w:p w:rsidR="0081366D" w:rsidRPr="00B84E0F" w:rsidRDefault="008712DA" w:rsidP="004C7C1A">
            <w:pPr>
              <w:pStyle w:val="a3"/>
              <w:jc w:val="both"/>
            </w:pPr>
            <w:r w:rsidRPr="00B84E0F">
              <w:t xml:space="preserve">День здоровья </w:t>
            </w:r>
            <w:r w:rsidR="005B363F" w:rsidRPr="00B84E0F">
              <w:t>16</w:t>
            </w:r>
            <w:r w:rsidRPr="00B84E0F">
              <w:t>.09.1</w:t>
            </w:r>
            <w:r w:rsidR="005B363F" w:rsidRPr="00B84E0F">
              <w:t>1</w:t>
            </w:r>
            <w:r w:rsidRPr="00B84E0F">
              <w:t xml:space="preserve"> г.</w:t>
            </w:r>
          </w:p>
          <w:p w:rsidR="008712DA" w:rsidRPr="00B84E0F" w:rsidRDefault="0081366D" w:rsidP="00DB2839">
            <w:pPr>
              <w:jc w:val="both"/>
            </w:pPr>
            <w:r w:rsidRPr="00B84E0F">
              <w:t xml:space="preserve">Участие в училищных соревнованиях по теннису и по </w:t>
            </w:r>
            <w:proofErr w:type="spellStart"/>
            <w:r w:rsidRPr="00B84E0F">
              <w:t>минифутболу</w:t>
            </w:r>
            <w:proofErr w:type="spellEnd"/>
            <w:r w:rsidRPr="00B84E0F">
              <w:t>.</w:t>
            </w:r>
          </w:p>
        </w:tc>
        <w:tc>
          <w:tcPr>
            <w:tcW w:w="3260" w:type="dxa"/>
          </w:tcPr>
          <w:p w:rsidR="008712DA" w:rsidRPr="00B84E0F" w:rsidRDefault="007C57C5" w:rsidP="007C57C5">
            <w:r w:rsidRPr="00B84E0F">
              <w:t xml:space="preserve">Участие в семинаре </w:t>
            </w:r>
            <w:r w:rsidR="00456186" w:rsidRPr="00B84E0F">
              <w:t xml:space="preserve">«Юридическая и моральная ответственность за употребление </w:t>
            </w:r>
            <w:proofErr w:type="spellStart"/>
            <w:r w:rsidR="00456186" w:rsidRPr="00B84E0F">
              <w:t>психоактивных</w:t>
            </w:r>
            <w:proofErr w:type="spellEnd"/>
            <w:r w:rsidR="00456186" w:rsidRPr="00B84E0F">
              <w:t xml:space="preserve"> веществ» (семинар </w:t>
            </w:r>
            <w:proofErr w:type="gramStart"/>
            <w:r w:rsidR="00456186" w:rsidRPr="00B84E0F">
              <w:t>для</w:t>
            </w:r>
            <w:proofErr w:type="gramEnd"/>
            <w:r w:rsidR="00456186" w:rsidRPr="00B84E0F">
              <w:t xml:space="preserve"> обучающихся)</w:t>
            </w:r>
          </w:p>
        </w:tc>
        <w:tc>
          <w:tcPr>
            <w:tcW w:w="3196" w:type="dxa"/>
          </w:tcPr>
          <w:p w:rsidR="008712DA" w:rsidRPr="00B84E0F" w:rsidRDefault="0081366D" w:rsidP="004C7C1A">
            <w:pPr>
              <w:pStyle w:val="a3"/>
              <w:jc w:val="both"/>
            </w:pPr>
            <w:r w:rsidRPr="00B84E0F">
              <w:t>Участие в районной эстафете допризывной молодежи.</w:t>
            </w:r>
          </w:p>
        </w:tc>
        <w:tc>
          <w:tcPr>
            <w:tcW w:w="2977" w:type="dxa"/>
          </w:tcPr>
          <w:p w:rsidR="008712DA" w:rsidRPr="00B84E0F" w:rsidRDefault="0081366D" w:rsidP="004C7C1A">
            <w:pPr>
              <w:pStyle w:val="a3"/>
              <w:jc w:val="both"/>
            </w:pPr>
            <w:r w:rsidRPr="00B84E0F">
              <w:t xml:space="preserve">Участие в областной спартакиаде допризывной молодежи. </w:t>
            </w:r>
          </w:p>
        </w:tc>
      </w:tr>
      <w:tr w:rsidR="008712DA" w:rsidRPr="00B84E0F" w:rsidTr="007C57C5">
        <w:trPr>
          <w:trHeight w:val="2265"/>
        </w:trPr>
        <w:tc>
          <w:tcPr>
            <w:tcW w:w="2401" w:type="dxa"/>
          </w:tcPr>
          <w:p w:rsidR="008712DA" w:rsidRPr="00B84E0F" w:rsidRDefault="008712DA" w:rsidP="008712DA">
            <w:pPr>
              <w:pStyle w:val="a3"/>
              <w:jc w:val="left"/>
              <w:rPr>
                <w:sz w:val="28"/>
              </w:rPr>
            </w:pPr>
          </w:p>
          <w:p w:rsidR="008712DA" w:rsidRPr="00B84E0F" w:rsidRDefault="008712DA" w:rsidP="008712DA">
            <w:pPr>
              <w:pStyle w:val="a3"/>
            </w:pPr>
            <w:r w:rsidRPr="00B84E0F">
              <w:t>Трудовое и экологическое</w:t>
            </w:r>
          </w:p>
          <w:p w:rsidR="008712DA" w:rsidRPr="00B84E0F" w:rsidRDefault="008712DA" w:rsidP="008712DA">
            <w:pPr>
              <w:pStyle w:val="a3"/>
            </w:pPr>
            <w:r w:rsidRPr="00B84E0F">
              <w:t>воспитание</w:t>
            </w:r>
          </w:p>
        </w:tc>
        <w:tc>
          <w:tcPr>
            <w:tcW w:w="2952" w:type="dxa"/>
          </w:tcPr>
          <w:p w:rsidR="007C57C5" w:rsidRPr="00B84E0F" w:rsidRDefault="008712DA" w:rsidP="004C7C1A">
            <w:pPr>
              <w:pStyle w:val="a3"/>
              <w:jc w:val="both"/>
            </w:pPr>
            <w:r w:rsidRPr="00B84E0F">
              <w:t>Генеральная уборка в закрепленном кабинете и на своей территории</w:t>
            </w:r>
          </w:p>
          <w:p w:rsidR="008712DA" w:rsidRPr="00B84E0F" w:rsidRDefault="007C57C5" w:rsidP="007C57C5">
            <w:r w:rsidRPr="00B84E0F">
              <w:t>Организация дежурств по училищу, столовой и кабинету.</w:t>
            </w:r>
          </w:p>
        </w:tc>
        <w:tc>
          <w:tcPr>
            <w:tcW w:w="3260" w:type="dxa"/>
          </w:tcPr>
          <w:p w:rsidR="008712DA" w:rsidRPr="00B84E0F" w:rsidRDefault="008712DA" w:rsidP="004C7C1A">
            <w:pPr>
              <w:pStyle w:val="a3"/>
              <w:jc w:val="both"/>
            </w:pPr>
            <w:r w:rsidRPr="00B84E0F">
              <w:t>Уборка в  кабинетах и на своей территории</w:t>
            </w:r>
            <w:r w:rsidR="0088581D" w:rsidRPr="00B84E0F">
              <w:t>.</w:t>
            </w:r>
          </w:p>
          <w:p w:rsidR="007C57C5" w:rsidRPr="00B84E0F" w:rsidRDefault="0088581D" w:rsidP="004C7C1A">
            <w:pPr>
              <w:pStyle w:val="a3"/>
              <w:jc w:val="both"/>
            </w:pPr>
            <w:r w:rsidRPr="00B84E0F">
              <w:t xml:space="preserve">Ремонт </w:t>
            </w:r>
            <w:r w:rsidR="00456186" w:rsidRPr="00B84E0F">
              <w:t>мебели</w:t>
            </w:r>
            <w:r w:rsidRPr="00B84E0F">
              <w:t xml:space="preserve"> в кабинете.</w:t>
            </w:r>
          </w:p>
          <w:p w:rsidR="0088581D" w:rsidRPr="00B84E0F" w:rsidRDefault="007C57C5" w:rsidP="007C57C5">
            <w:r w:rsidRPr="00B84E0F">
              <w:t>Организация дежурств по училищу, столовой и кабинету.</w:t>
            </w:r>
          </w:p>
        </w:tc>
        <w:tc>
          <w:tcPr>
            <w:tcW w:w="3196" w:type="dxa"/>
          </w:tcPr>
          <w:p w:rsidR="007C57C5" w:rsidRPr="00B84E0F" w:rsidRDefault="008712DA" w:rsidP="004C7C1A">
            <w:pPr>
              <w:pStyle w:val="a3"/>
              <w:jc w:val="both"/>
            </w:pPr>
            <w:r w:rsidRPr="00B84E0F">
              <w:t>Уборка в  кабинетах и на своей территории</w:t>
            </w:r>
          </w:p>
          <w:p w:rsidR="00966BA2" w:rsidRPr="00B84E0F" w:rsidRDefault="007C57C5" w:rsidP="007C57C5">
            <w:r w:rsidRPr="00B84E0F">
              <w:t>Организация дежурств по училищу, столовой и кабинету.</w:t>
            </w:r>
          </w:p>
          <w:p w:rsidR="008712DA" w:rsidRPr="00B84E0F" w:rsidRDefault="00966BA2" w:rsidP="007C57C5">
            <w:r w:rsidRPr="00B84E0F">
              <w:t>Подготовка училища к зимнему сезону.</w:t>
            </w:r>
          </w:p>
        </w:tc>
        <w:tc>
          <w:tcPr>
            <w:tcW w:w="2977" w:type="dxa"/>
          </w:tcPr>
          <w:p w:rsidR="008712DA" w:rsidRPr="00B84E0F" w:rsidRDefault="008712DA" w:rsidP="004C7C1A">
            <w:pPr>
              <w:pStyle w:val="a3"/>
              <w:jc w:val="both"/>
            </w:pPr>
            <w:r w:rsidRPr="00B84E0F">
              <w:t>Генеральная уборка в закрепленном кабинете и на своей территории.</w:t>
            </w:r>
          </w:p>
          <w:p w:rsidR="007C57C5" w:rsidRPr="00B84E0F" w:rsidRDefault="007C57C5" w:rsidP="004C7C1A">
            <w:pPr>
              <w:pStyle w:val="a3"/>
              <w:jc w:val="both"/>
            </w:pPr>
            <w:r w:rsidRPr="00B84E0F">
              <w:t>Организация дежурств по училищу, столовой и кабинету.</w:t>
            </w:r>
          </w:p>
          <w:p w:rsidR="008712DA" w:rsidRPr="00B84E0F" w:rsidRDefault="008712DA" w:rsidP="004C7C1A">
            <w:pPr>
              <w:pStyle w:val="a3"/>
              <w:jc w:val="both"/>
            </w:pPr>
            <w:r w:rsidRPr="00B84E0F">
              <w:t>Украшение кабинета к Новому году.</w:t>
            </w:r>
          </w:p>
        </w:tc>
      </w:tr>
      <w:tr w:rsidR="008712DA" w:rsidRPr="00B84E0F" w:rsidTr="007C57C5">
        <w:trPr>
          <w:trHeight w:val="2265"/>
        </w:trPr>
        <w:tc>
          <w:tcPr>
            <w:tcW w:w="2401" w:type="dxa"/>
          </w:tcPr>
          <w:p w:rsidR="008712DA" w:rsidRPr="00B84E0F" w:rsidRDefault="008712DA" w:rsidP="008712DA">
            <w:pPr>
              <w:pStyle w:val="a3"/>
              <w:jc w:val="left"/>
            </w:pPr>
          </w:p>
          <w:p w:rsidR="008712DA" w:rsidRPr="00B84E0F" w:rsidRDefault="008712DA" w:rsidP="008712DA">
            <w:pPr>
              <w:pStyle w:val="a3"/>
            </w:pPr>
            <w:r w:rsidRPr="00B84E0F">
              <w:t>Работа</w:t>
            </w:r>
          </w:p>
          <w:p w:rsidR="008712DA" w:rsidRPr="00B84E0F" w:rsidRDefault="008712DA" w:rsidP="008712DA">
            <w:pPr>
              <w:pStyle w:val="a3"/>
            </w:pPr>
            <w:r w:rsidRPr="00B84E0F">
              <w:t>с учащимися</w:t>
            </w:r>
          </w:p>
        </w:tc>
        <w:tc>
          <w:tcPr>
            <w:tcW w:w="2952" w:type="dxa"/>
          </w:tcPr>
          <w:p w:rsidR="008712DA" w:rsidRPr="00B84E0F" w:rsidRDefault="004C7C1A" w:rsidP="004C7C1A">
            <w:pPr>
              <w:pStyle w:val="a3"/>
              <w:jc w:val="both"/>
            </w:pPr>
            <w:r w:rsidRPr="00B84E0F">
              <w:t>Классные часы:</w:t>
            </w:r>
          </w:p>
          <w:p w:rsidR="00FE109D" w:rsidRPr="00B84E0F" w:rsidRDefault="00FE109D" w:rsidP="004C7C1A">
            <w:pPr>
              <w:pStyle w:val="a3"/>
              <w:jc w:val="both"/>
            </w:pPr>
            <w:r w:rsidRPr="00B84E0F">
              <w:t>08.09 -  Задачи на новый учебный год.</w:t>
            </w:r>
          </w:p>
          <w:p w:rsidR="004C7C1A" w:rsidRPr="00B84E0F" w:rsidRDefault="005B363F" w:rsidP="004C7C1A">
            <w:pPr>
              <w:pStyle w:val="a3"/>
              <w:jc w:val="both"/>
            </w:pPr>
            <w:r w:rsidRPr="00B84E0F">
              <w:t>15</w:t>
            </w:r>
            <w:r w:rsidR="004C7C1A" w:rsidRPr="00B84E0F">
              <w:t xml:space="preserve">.09 - </w:t>
            </w:r>
            <w:r w:rsidR="00DB2839" w:rsidRPr="00B84E0F">
              <w:t>Безопасность на дорогах</w:t>
            </w:r>
            <w:r w:rsidR="0088581D" w:rsidRPr="00B84E0F">
              <w:t>.</w:t>
            </w:r>
          </w:p>
          <w:p w:rsidR="0081366D" w:rsidRPr="00B84E0F" w:rsidRDefault="005B363F" w:rsidP="004C7C1A">
            <w:pPr>
              <w:pStyle w:val="a3"/>
              <w:jc w:val="both"/>
            </w:pPr>
            <w:r w:rsidRPr="00B84E0F">
              <w:t>22</w:t>
            </w:r>
            <w:r w:rsidR="004C7C1A" w:rsidRPr="00B84E0F">
              <w:t>.09</w:t>
            </w:r>
            <w:r w:rsidR="004021D8" w:rsidRPr="00B84E0F">
              <w:t xml:space="preserve"> –</w:t>
            </w:r>
            <w:r w:rsidRPr="00B84E0F">
              <w:t xml:space="preserve"> Диспут о</w:t>
            </w:r>
            <w:r w:rsidR="00FE109D" w:rsidRPr="00B84E0F">
              <w:t>б общественно полезном труде</w:t>
            </w:r>
            <w:r w:rsidR="004021D8" w:rsidRPr="00B84E0F">
              <w:t>.</w:t>
            </w:r>
          </w:p>
          <w:p w:rsidR="004C7C1A" w:rsidRPr="00B84E0F" w:rsidRDefault="0081366D" w:rsidP="005B363F">
            <w:pPr>
              <w:jc w:val="both"/>
            </w:pPr>
            <w:r w:rsidRPr="00B84E0F">
              <w:t>Индивидуальная работа с</w:t>
            </w:r>
            <w:r w:rsidR="00EA59BE" w:rsidRPr="00B84E0F">
              <w:t xml:space="preserve"> </w:t>
            </w:r>
            <w:proofErr w:type="gramStart"/>
            <w:r w:rsidR="00EA59BE" w:rsidRPr="00B84E0F">
              <w:t>неуспевающими</w:t>
            </w:r>
            <w:proofErr w:type="gramEnd"/>
            <w:r w:rsidR="00EA59BE" w:rsidRPr="00B84E0F">
              <w:t xml:space="preserve"> и </w:t>
            </w:r>
            <w:proofErr w:type="spellStart"/>
            <w:r w:rsidR="00EA59BE" w:rsidRPr="00B84E0F">
              <w:t>с</w:t>
            </w:r>
            <w:r w:rsidRPr="00B84E0F">
              <w:t>учащимися</w:t>
            </w:r>
            <w:r w:rsidR="00FE109D" w:rsidRPr="00B84E0F">
              <w:t>не</w:t>
            </w:r>
            <w:proofErr w:type="spellEnd"/>
            <w:r w:rsidR="00FE109D" w:rsidRPr="00B84E0F">
              <w:t xml:space="preserve"> посещающими занятия, исправление задолженностей за 1 курс</w:t>
            </w:r>
            <w:r w:rsidR="00C27B2A" w:rsidRPr="00B84E0F">
              <w:t xml:space="preserve"> у Горбачева </w:t>
            </w:r>
            <w:r w:rsidR="00FE109D" w:rsidRPr="00B84E0F">
              <w:t xml:space="preserve"> и </w:t>
            </w:r>
            <w:proofErr w:type="spellStart"/>
            <w:r w:rsidR="00FE109D" w:rsidRPr="00B84E0F">
              <w:t>Чиркова</w:t>
            </w:r>
            <w:proofErr w:type="spellEnd"/>
            <w:r w:rsidR="00FE109D" w:rsidRPr="00B84E0F">
              <w:t xml:space="preserve"> А.</w:t>
            </w:r>
          </w:p>
        </w:tc>
        <w:tc>
          <w:tcPr>
            <w:tcW w:w="3260" w:type="dxa"/>
          </w:tcPr>
          <w:p w:rsidR="0088581D" w:rsidRPr="00B84E0F" w:rsidRDefault="0088581D" w:rsidP="0088581D">
            <w:pPr>
              <w:pStyle w:val="a3"/>
              <w:jc w:val="both"/>
            </w:pPr>
            <w:r w:rsidRPr="00B84E0F">
              <w:t>Классные часы:</w:t>
            </w:r>
          </w:p>
          <w:p w:rsidR="0088581D" w:rsidRPr="00B84E0F" w:rsidRDefault="00456186" w:rsidP="0088581D">
            <w:pPr>
              <w:pStyle w:val="a3"/>
              <w:jc w:val="both"/>
            </w:pPr>
            <w:r w:rsidRPr="00B84E0F">
              <w:t>20</w:t>
            </w:r>
            <w:r w:rsidR="0088581D" w:rsidRPr="00B84E0F">
              <w:t xml:space="preserve">.10 – </w:t>
            </w:r>
            <w:r w:rsidRPr="00B84E0F">
              <w:t>«Качества личности, помогающие воздержаться от пагубных привычек»</w:t>
            </w:r>
          </w:p>
          <w:p w:rsidR="0088581D" w:rsidRPr="00B84E0F" w:rsidRDefault="00456186" w:rsidP="0088581D">
            <w:pPr>
              <w:pStyle w:val="a3"/>
              <w:jc w:val="both"/>
            </w:pPr>
            <w:r w:rsidRPr="00B84E0F">
              <w:t>27</w:t>
            </w:r>
            <w:r w:rsidR="0088581D" w:rsidRPr="00B84E0F">
              <w:t xml:space="preserve">.10 </w:t>
            </w:r>
            <w:r w:rsidR="007C57C5" w:rsidRPr="00B84E0F">
              <w:t>–</w:t>
            </w:r>
            <w:r w:rsidR="00E66343" w:rsidRPr="00B84E0F">
              <w:t>«Р</w:t>
            </w:r>
            <w:r w:rsidR="007C57C5" w:rsidRPr="00B84E0F">
              <w:t>оль образования в жизни человека</w:t>
            </w:r>
            <w:r w:rsidR="00E66343" w:rsidRPr="00B84E0F">
              <w:t>»</w:t>
            </w:r>
          </w:p>
          <w:p w:rsidR="0081366D" w:rsidRPr="00B84E0F" w:rsidRDefault="00EA59BE" w:rsidP="0088581D">
            <w:pPr>
              <w:pStyle w:val="a3"/>
              <w:jc w:val="both"/>
            </w:pPr>
            <w:r w:rsidRPr="00B84E0F">
              <w:t xml:space="preserve">Индивидуальная работа с неуспевающими и с </w:t>
            </w:r>
            <w:proofErr w:type="gramStart"/>
            <w:r w:rsidRPr="00B84E0F">
              <w:t>учащимися</w:t>
            </w:r>
            <w:proofErr w:type="gramEnd"/>
            <w:r w:rsidRPr="00B84E0F">
              <w:t xml:space="preserve"> не посещающими занятия.</w:t>
            </w:r>
          </w:p>
        </w:tc>
        <w:tc>
          <w:tcPr>
            <w:tcW w:w="3196" w:type="dxa"/>
          </w:tcPr>
          <w:p w:rsidR="007C57C5" w:rsidRPr="00B84E0F" w:rsidRDefault="007C57C5" w:rsidP="007C57C5">
            <w:pPr>
              <w:pStyle w:val="a3"/>
              <w:jc w:val="both"/>
            </w:pPr>
            <w:r w:rsidRPr="00B84E0F">
              <w:t>Классные часы:</w:t>
            </w:r>
          </w:p>
          <w:p w:rsidR="007C57C5" w:rsidRPr="00B84E0F" w:rsidRDefault="00EA59BE" w:rsidP="007C57C5">
            <w:pPr>
              <w:pStyle w:val="a3"/>
              <w:jc w:val="both"/>
            </w:pPr>
            <w:r w:rsidRPr="00B84E0F">
              <w:t>1</w:t>
            </w:r>
            <w:r w:rsidR="00966BA2" w:rsidRPr="00B84E0F">
              <w:t>0</w:t>
            </w:r>
            <w:r w:rsidR="0081366D" w:rsidRPr="00B84E0F">
              <w:t>.11</w:t>
            </w:r>
            <w:r w:rsidR="007C57C5" w:rsidRPr="00B84E0F">
              <w:t xml:space="preserve"> – </w:t>
            </w:r>
            <w:r w:rsidR="00966BA2" w:rsidRPr="00B84E0F">
              <w:t>Что такое любовь</w:t>
            </w:r>
            <w:r w:rsidR="007C57C5" w:rsidRPr="00B84E0F">
              <w:t>.</w:t>
            </w:r>
          </w:p>
          <w:p w:rsidR="007C57C5" w:rsidRPr="00B84E0F" w:rsidRDefault="00EA59BE" w:rsidP="007C57C5">
            <w:pPr>
              <w:pStyle w:val="a3"/>
              <w:jc w:val="both"/>
            </w:pPr>
            <w:r w:rsidRPr="00B84E0F">
              <w:t>1</w:t>
            </w:r>
            <w:r w:rsidR="00966BA2" w:rsidRPr="00B84E0F">
              <w:t>7</w:t>
            </w:r>
            <w:r w:rsidR="0081366D" w:rsidRPr="00B84E0F">
              <w:t>.11</w:t>
            </w:r>
            <w:r w:rsidR="007C57C5" w:rsidRPr="00B84E0F">
              <w:t xml:space="preserve"> – </w:t>
            </w:r>
            <w:r w:rsidR="00966BA2" w:rsidRPr="00B84E0F">
              <w:t>Мое хобби - диспут</w:t>
            </w:r>
            <w:r w:rsidR="007C57C5" w:rsidRPr="00B84E0F">
              <w:t>.</w:t>
            </w:r>
          </w:p>
          <w:p w:rsidR="00EA59BE" w:rsidRPr="00B84E0F" w:rsidRDefault="00EA59BE" w:rsidP="00EA59BE">
            <w:pPr>
              <w:pStyle w:val="a3"/>
              <w:jc w:val="both"/>
            </w:pPr>
            <w:r w:rsidRPr="00B84E0F">
              <w:t>2</w:t>
            </w:r>
            <w:r w:rsidR="00966BA2" w:rsidRPr="00B84E0F">
              <w:t>4</w:t>
            </w:r>
            <w:r w:rsidR="0081366D" w:rsidRPr="00B84E0F">
              <w:t>.11</w:t>
            </w:r>
            <w:r w:rsidR="007C57C5" w:rsidRPr="00B84E0F">
              <w:t xml:space="preserve"> –</w:t>
            </w:r>
            <w:r w:rsidRPr="00B84E0F">
              <w:t xml:space="preserve"> Какая музыка мне нравится – диспут.</w:t>
            </w:r>
          </w:p>
          <w:p w:rsidR="008712DA" w:rsidRPr="00B84E0F" w:rsidRDefault="00EA59BE" w:rsidP="00EA59BE">
            <w:pPr>
              <w:pStyle w:val="a3"/>
              <w:jc w:val="both"/>
            </w:pPr>
            <w:r w:rsidRPr="00B84E0F">
              <w:t xml:space="preserve">Индивидуальная работа с неуспевающими и с </w:t>
            </w:r>
            <w:proofErr w:type="gramStart"/>
            <w:r w:rsidRPr="00B84E0F">
              <w:t>учащимися</w:t>
            </w:r>
            <w:proofErr w:type="gramEnd"/>
            <w:r w:rsidRPr="00B84E0F">
              <w:t xml:space="preserve"> не посещающими занятия.</w:t>
            </w:r>
          </w:p>
        </w:tc>
        <w:tc>
          <w:tcPr>
            <w:tcW w:w="2977" w:type="dxa"/>
          </w:tcPr>
          <w:p w:rsidR="0081366D" w:rsidRPr="00B84E0F" w:rsidRDefault="0081366D" w:rsidP="0081366D">
            <w:pPr>
              <w:pStyle w:val="a3"/>
              <w:jc w:val="both"/>
            </w:pPr>
            <w:r w:rsidRPr="00B84E0F">
              <w:t>Классные часы:</w:t>
            </w:r>
          </w:p>
          <w:p w:rsidR="0081366D" w:rsidRPr="00B84E0F" w:rsidRDefault="004E336D" w:rsidP="0081366D">
            <w:pPr>
              <w:pStyle w:val="a3"/>
              <w:jc w:val="both"/>
            </w:pPr>
            <w:r w:rsidRPr="00B84E0F">
              <w:t>07</w:t>
            </w:r>
            <w:r w:rsidR="0081366D" w:rsidRPr="00B84E0F">
              <w:t xml:space="preserve">.12 – </w:t>
            </w:r>
            <w:r w:rsidR="007C4343" w:rsidRPr="00B84E0F">
              <w:t>Что я знаю о своем училище – чтение глав из книги.</w:t>
            </w:r>
          </w:p>
          <w:p w:rsidR="0081366D" w:rsidRPr="00B84E0F" w:rsidRDefault="007C4343" w:rsidP="0081366D">
            <w:pPr>
              <w:pStyle w:val="a3"/>
              <w:jc w:val="both"/>
            </w:pPr>
            <w:r w:rsidRPr="00B84E0F">
              <w:t>1</w:t>
            </w:r>
            <w:r w:rsidR="004E336D" w:rsidRPr="00B84E0F">
              <w:t>4</w:t>
            </w:r>
            <w:r w:rsidR="0081366D" w:rsidRPr="00B84E0F">
              <w:t xml:space="preserve">.12 – </w:t>
            </w:r>
            <w:r w:rsidR="00BD56EB" w:rsidRPr="00B84E0F">
              <w:t>Энергетические напитки, что это?</w:t>
            </w:r>
          </w:p>
          <w:p w:rsidR="0081366D" w:rsidRPr="00B84E0F" w:rsidRDefault="007C4343" w:rsidP="0081366D">
            <w:pPr>
              <w:pStyle w:val="a3"/>
              <w:jc w:val="both"/>
            </w:pPr>
            <w:r w:rsidRPr="00B84E0F">
              <w:t>2</w:t>
            </w:r>
            <w:r w:rsidR="004E336D" w:rsidRPr="00B84E0F">
              <w:t>1</w:t>
            </w:r>
            <w:r w:rsidR="0081366D" w:rsidRPr="00B84E0F">
              <w:t xml:space="preserve">.12 – </w:t>
            </w:r>
            <w:r w:rsidRPr="00B84E0F">
              <w:t>Подведение итогов полугодия</w:t>
            </w:r>
            <w:r w:rsidR="0081366D" w:rsidRPr="00B84E0F">
              <w:t>.</w:t>
            </w:r>
          </w:p>
          <w:p w:rsidR="008712DA" w:rsidRPr="00B84E0F" w:rsidRDefault="00EA59BE" w:rsidP="00EA59BE">
            <w:pPr>
              <w:jc w:val="both"/>
            </w:pPr>
            <w:r w:rsidRPr="00B84E0F">
              <w:t xml:space="preserve">Индивидуальная работа с неуспевающими и с </w:t>
            </w:r>
            <w:proofErr w:type="gramStart"/>
            <w:r w:rsidRPr="00B84E0F">
              <w:t>учащимися</w:t>
            </w:r>
            <w:proofErr w:type="gramEnd"/>
            <w:r w:rsidRPr="00B84E0F">
              <w:t xml:space="preserve"> не посещающими занятия.</w:t>
            </w:r>
          </w:p>
        </w:tc>
      </w:tr>
      <w:tr w:rsidR="008712DA" w:rsidRPr="00B84E0F" w:rsidTr="00C27B2A">
        <w:trPr>
          <w:trHeight w:val="422"/>
        </w:trPr>
        <w:tc>
          <w:tcPr>
            <w:tcW w:w="2401" w:type="dxa"/>
          </w:tcPr>
          <w:p w:rsidR="008712DA" w:rsidRPr="00B84E0F" w:rsidRDefault="008712DA" w:rsidP="008712DA">
            <w:pPr>
              <w:pStyle w:val="a3"/>
              <w:jc w:val="left"/>
            </w:pPr>
          </w:p>
          <w:p w:rsidR="008712DA" w:rsidRPr="00B84E0F" w:rsidRDefault="008712DA" w:rsidP="008712DA">
            <w:pPr>
              <w:pStyle w:val="a3"/>
            </w:pPr>
            <w:r w:rsidRPr="00B84E0F">
              <w:t>Работа</w:t>
            </w:r>
          </w:p>
          <w:p w:rsidR="008712DA" w:rsidRPr="00B84E0F" w:rsidRDefault="008712DA" w:rsidP="008712DA">
            <w:pPr>
              <w:pStyle w:val="a3"/>
            </w:pPr>
            <w:r w:rsidRPr="00B84E0F">
              <w:t>с родителями</w:t>
            </w:r>
          </w:p>
        </w:tc>
        <w:tc>
          <w:tcPr>
            <w:tcW w:w="2952" w:type="dxa"/>
          </w:tcPr>
          <w:p w:rsidR="0081366D" w:rsidRPr="00B84E0F" w:rsidRDefault="008712DA" w:rsidP="004C7C1A">
            <w:pPr>
              <w:pStyle w:val="a3"/>
              <w:jc w:val="both"/>
            </w:pPr>
            <w:r w:rsidRPr="00B84E0F">
              <w:t>Индивидуальная работа с родителями, сбор</w:t>
            </w:r>
            <w:r w:rsidR="00C27B2A" w:rsidRPr="00B84E0F">
              <w:t xml:space="preserve"> дополнительной и изменившейся </w:t>
            </w:r>
            <w:r w:rsidRPr="00B84E0F">
              <w:t xml:space="preserve"> информации об учащихся</w:t>
            </w:r>
            <w:r w:rsidR="0081366D" w:rsidRPr="00B84E0F">
              <w:t>.</w:t>
            </w:r>
          </w:p>
          <w:p w:rsidR="008712DA" w:rsidRPr="00B84E0F" w:rsidRDefault="0081366D" w:rsidP="0081366D">
            <w:r w:rsidRPr="00B84E0F">
              <w:t>Индивидуальная консультация родителей социальной службой училища.</w:t>
            </w:r>
          </w:p>
          <w:p w:rsidR="00C27B2A" w:rsidRPr="00B84E0F" w:rsidRDefault="00C27B2A" w:rsidP="00C27B2A">
            <w:pPr>
              <w:pStyle w:val="a3"/>
              <w:jc w:val="left"/>
            </w:pPr>
            <w:r w:rsidRPr="00B84E0F">
              <w:t>“Развитие самосознания  подростков”(родительское собрание)</w:t>
            </w:r>
          </w:p>
        </w:tc>
        <w:tc>
          <w:tcPr>
            <w:tcW w:w="3260" w:type="dxa"/>
          </w:tcPr>
          <w:p w:rsidR="0081366D" w:rsidRPr="00B84E0F" w:rsidRDefault="008712DA" w:rsidP="004C7C1A">
            <w:pPr>
              <w:pStyle w:val="a3"/>
              <w:jc w:val="both"/>
            </w:pPr>
            <w:r w:rsidRPr="00B84E0F">
              <w:t>Родительское собрание</w:t>
            </w:r>
            <w:r w:rsidR="0081366D" w:rsidRPr="00B84E0F">
              <w:t xml:space="preserve"> «Задачи обучения и воспитания»</w:t>
            </w:r>
            <w:r w:rsidR="00966BA2" w:rsidRPr="00B84E0F">
              <w:t>6</w:t>
            </w:r>
            <w:r w:rsidR="006B01CB" w:rsidRPr="00B84E0F">
              <w:t>.10.1</w:t>
            </w:r>
            <w:r w:rsidR="00966BA2" w:rsidRPr="00B84E0F">
              <w:t>1</w:t>
            </w:r>
            <w:r w:rsidR="006B01CB" w:rsidRPr="00B84E0F">
              <w:t xml:space="preserve"> г.</w:t>
            </w:r>
          </w:p>
          <w:p w:rsidR="0081366D" w:rsidRPr="00B84E0F" w:rsidRDefault="0081366D" w:rsidP="0081366D">
            <w:r w:rsidRPr="00B84E0F">
              <w:t xml:space="preserve">Вызвать на дисциплинарную комиссию учащихся </w:t>
            </w:r>
            <w:proofErr w:type="spellStart"/>
            <w:r w:rsidR="00966BA2" w:rsidRPr="00B84E0F">
              <w:t>Аверчева</w:t>
            </w:r>
            <w:proofErr w:type="spellEnd"/>
            <w:proofErr w:type="gramStart"/>
            <w:r w:rsidR="00966BA2" w:rsidRPr="00B84E0F">
              <w:t>,</w:t>
            </w:r>
            <w:r w:rsidRPr="00B84E0F">
              <w:t>.</w:t>
            </w:r>
            <w:proofErr w:type="gramEnd"/>
          </w:p>
          <w:p w:rsidR="008712DA" w:rsidRPr="00B84E0F" w:rsidRDefault="0081366D" w:rsidP="0081366D">
            <w:r w:rsidRPr="00B84E0F">
              <w:t>Индивидуальная консультация родителей социальной службой училища.</w:t>
            </w:r>
          </w:p>
        </w:tc>
        <w:tc>
          <w:tcPr>
            <w:tcW w:w="3196" w:type="dxa"/>
          </w:tcPr>
          <w:p w:rsidR="0081366D" w:rsidRPr="00B84E0F" w:rsidRDefault="006B01CB" w:rsidP="004C7C1A">
            <w:pPr>
              <w:pStyle w:val="a3"/>
              <w:jc w:val="both"/>
            </w:pPr>
            <w:r w:rsidRPr="00B84E0F">
              <w:t xml:space="preserve">Индивидуальная работа с родителями </w:t>
            </w:r>
            <w:proofErr w:type="gramStart"/>
            <w:r w:rsidRPr="00B84E0F">
              <w:t>отстающих</w:t>
            </w:r>
            <w:proofErr w:type="gramEnd"/>
            <w:r w:rsidRPr="00B84E0F">
              <w:t xml:space="preserve"> и пропускающих занятия.</w:t>
            </w:r>
          </w:p>
          <w:p w:rsidR="0081366D" w:rsidRPr="00B84E0F" w:rsidRDefault="0081366D" w:rsidP="0081366D">
            <w:r w:rsidRPr="00B84E0F">
              <w:t xml:space="preserve">Вызвать на дисциплинарную комиссию учащегося </w:t>
            </w:r>
            <w:r w:rsidR="00966BA2" w:rsidRPr="00B84E0F">
              <w:t>_____________</w:t>
            </w:r>
          </w:p>
          <w:p w:rsidR="008712DA" w:rsidRPr="00B84E0F" w:rsidRDefault="0081366D" w:rsidP="0081366D">
            <w:r w:rsidRPr="00B84E0F">
              <w:t>Индивидуальная консультация родителей социальной службой училища.</w:t>
            </w:r>
          </w:p>
        </w:tc>
        <w:tc>
          <w:tcPr>
            <w:tcW w:w="2977" w:type="dxa"/>
          </w:tcPr>
          <w:p w:rsidR="0081366D" w:rsidRPr="00B84E0F" w:rsidRDefault="006B01CB" w:rsidP="004C7C1A">
            <w:pPr>
              <w:pStyle w:val="a3"/>
              <w:jc w:val="both"/>
            </w:pPr>
            <w:r w:rsidRPr="00B84E0F">
              <w:t>Родительское собрание</w:t>
            </w:r>
            <w:r w:rsidR="0081366D" w:rsidRPr="00B84E0F">
              <w:t xml:space="preserve"> «Итоги первого полугодия»</w:t>
            </w:r>
            <w:r w:rsidR="004E336D" w:rsidRPr="00B84E0F">
              <w:t>21</w:t>
            </w:r>
            <w:r w:rsidRPr="00B84E0F">
              <w:t>.12.10 г</w:t>
            </w:r>
            <w:r w:rsidR="004E336D" w:rsidRPr="00B84E0F">
              <w:t xml:space="preserve"> (совместно с учащимися)</w:t>
            </w:r>
          </w:p>
          <w:p w:rsidR="008712DA" w:rsidRPr="00B84E0F" w:rsidRDefault="0081366D" w:rsidP="0081366D">
            <w:r w:rsidRPr="00B84E0F">
              <w:t>Индивидуальная консультация родителей социальной службой училища.</w:t>
            </w:r>
          </w:p>
        </w:tc>
      </w:tr>
    </w:tbl>
    <w:p w:rsidR="00163660" w:rsidRPr="00B84E0F" w:rsidRDefault="00163660" w:rsidP="00163660">
      <w:pPr>
        <w:pStyle w:val="a3"/>
        <w:jc w:val="left"/>
        <w:rPr>
          <w:sz w:val="28"/>
        </w:rPr>
      </w:pPr>
    </w:p>
    <w:p w:rsidR="00C2589A" w:rsidRPr="00B84E0F" w:rsidRDefault="00C2589A">
      <w:pPr>
        <w:spacing w:after="200" w:line="276" w:lineRule="auto"/>
      </w:pPr>
      <w:r w:rsidRPr="00B84E0F">
        <w:br w:type="page"/>
      </w:r>
    </w:p>
    <w:tbl>
      <w:tblPr>
        <w:tblpPr w:leftFromText="180" w:rightFromText="180" w:vertAnchor="text" w:horzAnchor="margin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1"/>
        <w:gridCol w:w="4370"/>
        <w:gridCol w:w="3827"/>
        <w:gridCol w:w="3827"/>
      </w:tblGrid>
      <w:tr w:rsidR="006E03DB" w:rsidRPr="00B84E0F" w:rsidTr="006E03DB">
        <w:trPr>
          <w:trHeight w:val="1080"/>
        </w:trPr>
        <w:tc>
          <w:tcPr>
            <w:tcW w:w="2401" w:type="dxa"/>
          </w:tcPr>
          <w:p w:rsidR="006E03DB" w:rsidRPr="00B84E0F" w:rsidRDefault="006E03DB" w:rsidP="00164C1B">
            <w:pPr>
              <w:pStyle w:val="a3"/>
              <w:rPr>
                <w:b/>
                <w:bCs/>
              </w:rPr>
            </w:pPr>
          </w:p>
          <w:p w:rsidR="006E03DB" w:rsidRPr="00B84E0F" w:rsidRDefault="006E03DB" w:rsidP="00164C1B">
            <w:pPr>
              <w:pStyle w:val="a3"/>
              <w:rPr>
                <w:b/>
                <w:bCs/>
              </w:rPr>
            </w:pPr>
            <w:r w:rsidRPr="00B84E0F">
              <w:rPr>
                <w:b/>
                <w:bCs/>
              </w:rPr>
              <w:t>Направление</w:t>
            </w:r>
          </w:p>
          <w:p w:rsidR="006E03DB" w:rsidRPr="00B84E0F" w:rsidRDefault="006E03DB" w:rsidP="00164C1B">
            <w:pPr>
              <w:pStyle w:val="a3"/>
              <w:rPr>
                <w:b/>
                <w:bCs/>
              </w:rPr>
            </w:pPr>
            <w:r w:rsidRPr="00B84E0F">
              <w:rPr>
                <w:b/>
                <w:bCs/>
              </w:rPr>
              <w:t>деятельности</w:t>
            </w:r>
          </w:p>
        </w:tc>
        <w:tc>
          <w:tcPr>
            <w:tcW w:w="4370" w:type="dxa"/>
          </w:tcPr>
          <w:p w:rsidR="006E03DB" w:rsidRPr="00B84E0F" w:rsidRDefault="006E03DB" w:rsidP="00164C1B">
            <w:pPr>
              <w:pStyle w:val="a3"/>
              <w:rPr>
                <w:b/>
                <w:bCs/>
              </w:rPr>
            </w:pPr>
          </w:p>
          <w:p w:rsidR="006E03DB" w:rsidRPr="00B84E0F" w:rsidRDefault="006E03DB" w:rsidP="00164C1B">
            <w:pPr>
              <w:pStyle w:val="a3"/>
              <w:rPr>
                <w:b/>
                <w:bCs/>
              </w:rPr>
            </w:pPr>
            <w:r w:rsidRPr="00B84E0F">
              <w:rPr>
                <w:b/>
                <w:bCs/>
              </w:rPr>
              <w:t xml:space="preserve">Январь </w:t>
            </w:r>
          </w:p>
        </w:tc>
        <w:tc>
          <w:tcPr>
            <w:tcW w:w="3827" w:type="dxa"/>
          </w:tcPr>
          <w:p w:rsidR="006E03DB" w:rsidRPr="00B84E0F" w:rsidRDefault="006E03DB" w:rsidP="00164C1B">
            <w:pPr>
              <w:pStyle w:val="a3"/>
              <w:rPr>
                <w:b/>
                <w:bCs/>
              </w:rPr>
            </w:pPr>
          </w:p>
          <w:p w:rsidR="006E03DB" w:rsidRPr="00B84E0F" w:rsidRDefault="006E03DB" w:rsidP="00164C1B">
            <w:pPr>
              <w:pStyle w:val="a3"/>
              <w:rPr>
                <w:b/>
                <w:bCs/>
              </w:rPr>
            </w:pPr>
            <w:r w:rsidRPr="00B84E0F">
              <w:rPr>
                <w:b/>
                <w:bCs/>
              </w:rPr>
              <w:t>Февраль</w:t>
            </w:r>
          </w:p>
        </w:tc>
        <w:tc>
          <w:tcPr>
            <w:tcW w:w="3827" w:type="dxa"/>
          </w:tcPr>
          <w:p w:rsidR="006E03DB" w:rsidRPr="00B84E0F" w:rsidRDefault="006E03DB" w:rsidP="00164C1B">
            <w:pPr>
              <w:pStyle w:val="a3"/>
              <w:rPr>
                <w:b/>
                <w:bCs/>
              </w:rPr>
            </w:pPr>
          </w:p>
          <w:p w:rsidR="006E03DB" w:rsidRPr="00B84E0F" w:rsidRDefault="006E03DB" w:rsidP="00164C1B">
            <w:pPr>
              <w:pStyle w:val="a3"/>
              <w:rPr>
                <w:b/>
                <w:bCs/>
              </w:rPr>
            </w:pPr>
            <w:r w:rsidRPr="00B84E0F">
              <w:rPr>
                <w:b/>
                <w:bCs/>
              </w:rPr>
              <w:t>Март</w:t>
            </w:r>
          </w:p>
        </w:tc>
      </w:tr>
      <w:tr w:rsidR="006E03DB" w:rsidRPr="00B84E0F" w:rsidTr="006E03DB">
        <w:trPr>
          <w:trHeight w:val="2265"/>
        </w:trPr>
        <w:tc>
          <w:tcPr>
            <w:tcW w:w="2401" w:type="dxa"/>
          </w:tcPr>
          <w:p w:rsidR="006E03DB" w:rsidRPr="00B84E0F" w:rsidRDefault="006E03DB" w:rsidP="00164C1B">
            <w:pPr>
              <w:pStyle w:val="a3"/>
              <w:jc w:val="left"/>
              <w:rPr>
                <w:sz w:val="28"/>
              </w:rPr>
            </w:pPr>
          </w:p>
          <w:p w:rsidR="006E03DB" w:rsidRPr="00B84E0F" w:rsidRDefault="006E03DB" w:rsidP="00164C1B">
            <w:pPr>
              <w:pStyle w:val="a3"/>
            </w:pPr>
            <w:r w:rsidRPr="00B84E0F">
              <w:t>Учебно-познавательная</w:t>
            </w:r>
          </w:p>
          <w:p w:rsidR="006E03DB" w:rsidRPr="00B84E0F" w:rsidRDefault="006E03DB" w:rsidP="00164C1B">
            <w:pPr>
              <w:pStyle w:val="a3"/>
            </w:pPr>
            <w:r w:rsidRPr="00B84E0F">
              <w:t>деятельность</w:t>
            </w:r>
          </w:p>
        </w:tc>
        <w:tc>
          <w:tcPr>
            <w:tcW w:w="4370" w:type="dxa"/>
          </w:tcPr>
          <w:p w:rsidR="006E03DB" w:rsidRPr="00B84E0F" w:rsidRDefault="006E03DB" w:rsidP="00164C1B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</w:tr>
      <w:tr w:rsidR="006E03DB" w:rsidRPr="00B84E0F" w:rsidTr="006E03DB">
        <w:trPr>
          <w:trHeight w:val="2265"/>
        </w:trPr>
        <w:tc>
          <w:tcPr>
            <w:tcW w:w="2401" w:type="dxa"/>
          </w:tcPr>
          <w:p w:rsidR="006E03DB" w:rsidRPr="00B84E0F" w:rsidRDefault="006E03DB" w:rsidP="00164C1B"/>
          <w:p w:rsidR="006E03DB" w:rsidRPr="00B84E0F" w:rsidRDefault="006E03DB" w:rsidP="00164C1B">
            <w:pPr>
              <w:jc w:val="center"/>
            </w:pPr>
            <w:r w:rsidRPr="00B84E0F">
              <w:t>Художественно-</w:t>
            </w:r>
          </w:p>
          <w:p w:rsidR="006E03DB" w:rsidRPr="00B84E0F" w:rsidRDefault="006E03DB" w:rsidP="00164C1B">
            <w:pPr>
              <w:jc w:val="center"/>
            </w:pPr>
            <w:r w:rsidRPr="00B84E0F">
              <w:t>эстетическое и</w:t>
            </w:r>
          </w:p>
          <w:p w:rsidR="006E03DB" w:rsidRPr="00B84E0F" w:rsidRDefault="006E03DB" w:rsidP="00164C1B">
            <w:pPr>
              <w:jc w:val="center"/>
            </w:pPr>
            <w:r w:rsidRPr="00B84E0F">
              <w:t>нравственное</w:t>
            </w:r>
          </w:p>
          <w:p w:rsidR="006E03DB" w:rsidRPr="00B84E0F" w:rsidRDefault="006E03DB" w:rsidP="00164C1B">
            <w:pPr>
              <w:jc w:val="center"/>
            </w:pPr>
            <w:r w:rsidRPr="00B84E0F">
              <w:t>воспитание</w:t>
            </w:r>
          </w:p>
        </w:tc>
        <w:tc>
          <w:tcPr>
            <w:tcW w:w="4370" w:type="dxa"/>
          </w:tcPr>
          <w:p w:rsidR="006E03DB" w:rsidRPr="00B84E0F" w:rsidRDefault="006E03DB" w:rsidP="00164C1B">
            <w:pPr>
              <w:pStyle w:val="a3"/>
              <w:jc w:val="both"/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pStyle w:val="a3"/>
              <w:jc w:val="both"/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pStyle w:val="a3"/>
              <w:jc w:val="both"/>
              <w:rPr>
                <w:color w:val="FF0000"/>
              </w:rPr>
            </w:pPr>
          </w:p>
        </w:tc>
      </w:tr>
      <w:tr w:rsidR="006E03DB" w:rsidRPr="00B84E0F" w:rsidTr="006E03DB">
        <w:trPr>
          <w:trHeight w:val="2265"/>
        </w:trPr>
        <w:tc>
          <w:tcPr>
            <w:tcW w:w="2401" w:type="dxa"/>
          </w:tcPr>
          <w:p w:rsidR="006E03DB" w:rsidRPr="00B84E0F" w:rsidRDefault="006E03DB" w:rsidP="00164C1B">
            <w:pPr>
              <w:pStyle w:val="a3"/>
              <w:jc w:val="left"/>
              <w:rPr>
                <w:sz w:val="28"/>
              </w:rPr>
            </w:pPr>
          </w:p>
          <w:p w:rsidR="006E03DB" w:rsidRPr="00B84E0F" w:rsidRDefault="006E03DB" w:rsidP="00164C1B">
            <w:pPr>
              <w:pStyle w:val="a3"/>
            </w:pPr>
            <w:r w:rsidRPr="00B84E0F">
              <w:t>Спортивно-</w:t>
            </w:r>
          </w:p>
          <w:p w:rsidR="006E03DB" w:rsidRPr="00B84E0F" w:rsidRDefault="006E03DB" w:rsidP="00164C1B">
            <w:pPr>
              <w:pStyle w:val="a3"/>
            </w:pPr>
            <w:r w:rsidRPr="00B84E0F">
              <w:t>оздоровительная деятельность</w:t>
            </w:r>
          </w:p>
        </w:tc>
        <w:tc>
          <w:tcPr>
            <w:tcW w:w="4370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pStyle w:val="a3"/>
              <w:jc w:val="both"/>
              <w:rPr>
                <w:color w:val="FF0000"/>
              </w:rPr>
            </w:pPr>
          </w:p>
        </w:tc>
      </w:tr>
      <w:tr w:rsidR="006E03DB" w:rsidRPr="00B84E0F" w:rsidTr="006E03DB">
        <w:trPr>
          <w:trHeight w:val="2265"/>
        </w:trPr>
        <w:tc>
          <w:tcPr>
            <w:tcW w:w="2401" w:type="dxa"/>
          </w:tcPr>
          <w:p w:rsidR="006E03DB" w:rsidRPr="00B84E0F" w:rsidRDefault="006E03DB" w:rsidP="00164C1B">
            <w:pPr>
              <w:pStyle w:val="a3"/>
              <w:jc w:val="left"/>
              <w:rPr>
                <w:sz w:val="28"/>
              </w:rPr>
            </w:pPr>
          </w:p>
          <w:p w:rsidR="006E03DB" w:rsidRPr="00B84E0F" w:rsidRDefault="006E03DB" w:rsidP="00164C1B">
            <w:pPr>
              <w:pStyle w:val="a3"/>
            </w:pPr>
            <w:r w:rsidRPr="00B84E0F">
              <w:t>Трудовое и экологическое</w:t>
            </w:r>
          </w:p>
          <w:p w:rsidR="006E03DB" w:rsidRPr="00B84E0F" w:rsidRDefault="006E03DB" w:rsidP="00164C1B">
            <w:pPr>
              <w:pStyle w:val="a3"/>
            </w:pPr>
            <w:r w:rsidRPr="00B84E0F">
              <w:t>воспитание</w:t>
            </w:r>
          </w:p>
        </w:tc>
        <w:tc>
          <w:tcPr>
            <w:tcW w:w="4370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</w:tr>
      <w:tr w:rsidR="006E03DB" w:rsidRPr="00B84E0F" w:rsidTr="006E03DB">
        <w:trPr>
          <w:trHeight w:val="2265"/>
        </w:trPr>
        <w:tc>
          <w:tcPr>
            <w:tcW w:w="2401" w:type="dxa"/>
          </w:tcPr>
          <w:p w:rsidR="006E03DB" w:rsidRPr="00B84E0F" w:rsidRDefault="006E03DB" w:rsidP="00164C1B">
            <w:pPr>
              <w:pStyle w:val="a3"/>
              <w:jc w:val="left"/>
            </w:pPr>
          </w:p>
          <w:p w:rsidR="006E03DB" w:rsidRPr="00B84E0F" w:rsidRDefault="006E03DB" w:rsidP="00164C1B">
            <w:pPr>
              <w:pStyle w:val="a3"/>
            </w:pPr>
            <w:r w:rsidRPr="00B84E0F">
              <w:t>Работа</w:t>
            </w:r>
          </w:p>
          <w:p w:rsidR="006E03DB" w:rsidRPr="00B84E0F" w:rsidRDefault="006E03DB" w:rsidP="00164C1B">
            <w:pPr>
              <w:pStyle w:val="a3"/>
            </w:pPr>
            <w:r w:rsidRPr="00B84E0F">
              <w:t>с учащимися</w:t>
            </w:r>
          </w:p>
        </w:tc>
        <w:tc>
          <w:tcPr>
            <w:tcW w:w="4370" w:type="dxa"/>
          </w:tcPr>
          <w:p w:rsidR="006E03DB" w:rsidRPr="00B84E0F" w:rsidRDefault="006E03DB" w:rsidP="00164C1B">
            <w:pPr>
              <w:jc w:val="both"/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pStyle w:val="a3"/>
              <w:jc w:val="both"/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pStyle w:val="a3"/>
              <w:jc w:val="both"/>
              <w:rPr>
                <w:color w:val="FF0000"/>
              </w:rPr>
            </w:pPr>
          </w:p>
        </w:tc>
      </w:tr>
      <w:tr w:rsidR="006E03DB" w:rsidRPr="00B84E0F" w:rsidTr="006E03DB">
        <w:trPr>
          <w:trHeight w:val="2265"/>
        </w:trPr>
        <w:tc>
          <w:tcPr>
            <w:tcW w:w="2401" w:type="dxa"/>
          </w:tcPr>
          <w:p w:rsidR="006E03DB" w:rsidRPr="00B84E0F" w:rsidRDefault="006E03DB" w:rsidP="00164C1B">
            <w:pPr>
              <w:pStyle w:val="a3"/>
              <w:jc w:val="left"/>
            </w:pPr>
          </w:p>
          <w:p w:rsidR="006E03DB" w:rsidRPr="00B84E0F" w:rsidRDefault="006E03DB" w:rsidP="00164C1B">
            <w:pPr>
              <w:pStyle w:val="a3"/>
            </w:pPr>
            <w:r w:rsidRPr="00B84E0F">
              <w:t>Работа</w:t>
            </w:r>
          </w:p>
          <w:p w:rsidR="006E03DB" w:rsidRPr="00B84E0F" w:rsidRDefault="006E03DB" w:rsidP="00164C1B">
            <w:pPr>
              <w:pStyle w:val="a3"/>
            </w:pPr>
            <w:r w:rsidRPr="00B84E0F">
              <w:t>с родителями</w:t>
            </w:r>
          </w:p>
        </w:tc>
        <w:tc>
          <w:tcPr>
            <w:tcW w:w="4370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</w:tr>
    </w:tbl>
    <w:p w:rsidR="00C2589A" w:rsidRPr="00B84E0F" w:rsidRDefault="00C2589A"/>
    <w:p w:rsidR="00C2589A" w:rsidRPr="00B84E0F" w:rsidRDefault="00C2589A">
      <w:pPr>
        <w:spacing w:after="200" w:line="276" w:lineRule="auto"/>
      </w:pPr>
      <w:r w:rsidRPr="00B84E0F">
        <w:br w:type="page"/>
      </w:r>
    </w:p>
    <w:tbl>
      <w:tblPr>
        <w:tblpPr w:leftFromText="180" w:rightFromText="180" w:vertAnchor="text" w:horzAnchor="margin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1"/>
        <w:gridCol w:w="3944"/>
        <w:gridCol w:w="4253"/>
        <w:gridCol w:w="3827"/>
      </w:tblGrid>
      <w:tr w:rsidR="006E03DB" w:rsidRPr="00B84E0F" w:rsidTr="006E03DB">
        <w:trPr>
          <w:trHeight w:val="1080"/>
        </w:trPr>
        <w:tc>
          <w:tcPr>
            <w:tcW w:w="2401" w:type="dxa"/>
          </w:tcPr>
          <w:p w:rsidR="006E03DB" w:rsidRPr="00B84E0F" w:rsidRDefault="006E03DB" w:rsidP="00164C1B">
            <w:pPr>
              <w:pStyle w:val="a3"/>
              <w:rPr>
                <w:b/>
                <w:bCs/>
              </w:rPr>
            </w:pPr>
          </w:p>
          <w:p w:rsidR="006E03DB" w:rsidRPr="00B84E0F" w:rsidRDefault="006E03DB" w:rsidP="00164C1B">
            <w:pPr>
              <w:pStyle w:val="a3"/>
              <w:rPr>
                <w:b/>
                <w:bCs/>
              </w:rPr>
            </w:pPr>
            <w:r w:rsidRPr="00B84E0F">
              <w:rPr>
                <w:b/>
                <w:bCs/>
              </w:rPr>
              <w:t>Направление</w:t>
            </w:r>
          </w:p>
          <w:p w:rsidR="006E03DB" w:rsidRPr="00B84E0F" w:rsidRDefault="006E03DB" w:rsidP="00164C1B">
            <w:pPr>
              <w:pStyle w:val="a3"/>
              <w:rPr>
                <w:b/>
                <w:bCs/>
              </w:rPr>
            </w:pPr>
            <w:r w:rsidRPr="00B84E0F">
              <w:rPr>
                <w:b/>
                <w:bCs/>
              </w:rPr>
              <w:t>деятельности</w:t>
            </w:r>
          </w:p>
        </w:tc>
        <w:tc>
          <w:tcPr>
            <w:tcW w:w="3944" w:type="dxa"/>
          </w:tcPr>
          <w:p w:rsidR="006E03DB" w:rsidRPr="00B84E0F" w:rsidRDefault="006E03DB" w:rsidP="00164C1B">
            <w:pPr>
              <w:pStyle w:val="a3"/>
              <w:rPr>
                <w:b/>
                <w:bCs/>
              </w:rPr>
            </w:pPr>
          </w:p>
          <w:p w:rsidR="006E03DB" w:rsidRPr="00B84E0F" w:rsidRDefault="006E03DB" w:rsidP="00164C1B">
            <w:pPr>
              <w:pStyle w:val="a3"/>
              <w:rPr>
                <w:b/>
                <w:bCs/>
              </w:rPr>
            </w:pPr>
            <w:r w:rsidRPr="00B84E0F">
              <w:rPr>
                <w:b/>
                <w:bCs/>
              </w:rPr>
              <w:t>А</w:t>
            </w:r>
            <w:bookmarkStart w:id="0" w:name="_GoBack"/>
            <w:bookmarkEnd w:id="0"/>
            <w:r w:rsidRPr="00B84E0F">
              <w:rPr>
                <w:b/>
                <w:bCs/>
              </w:rPr>
              <w:t>прель</w:t>
            </w:r>
          </w:p>
        </w:tc>
        <w:tc>
          <w:tcPr>
            <w:tcW w:w="4253" w:type="dxa"/>
          </w:tcPr>
          <w:p w:rsidR="006E03DB" w:rsidRPr="00B84E0F" w:rsidRDefault="006E03DB" w:rsidP="00164C1B">
            <w:pPr>
              <w:pStyle w:val="a3"/>
              <w:rPr>
                <w:b/>
                <w:bCs/>
              </w:rPr>
            </w:pPr>
          </w:p>
          <w:p w:rsidR="006E03DB" w:rsidRPr="00B84E0F" w:rsidRDefault="006E03DB" w:rsidP="00164C1B">
            <w:pPr>
              <w:pStyle w:val="a3"/>
              <w:rPr>
                <w:b/>
                <w:bCs/>
              </w:rPr>
            </w:pPr>
            <w:r w:rsidRPr="00B84E0F">
              <w:rPr>
                <w:b/>
                <w:bCs/>
              </w:rPr>
              <w:t>Май</w:t>
            </w:r>
          </w:p>
        </w:tc>
        <w:tc>
          <w:tcPr>
            <w:tcW w:w="3827" w:type="dxa"/>
          </w:tcPr>
          <w:p w:rsidR="006E03DB" w:rsidRPr="00B84E0F" w:rsidRDefault="006E03DB" w:rsidP="006E03DB">
            <w:pPr>
              <w:pStyle w:val="a3"/>
              <w:rPr>
                <w:b/>
                <w:bCs/>
              </w:rPr>
            </w:pPr>
          </w:p>
          <w:p w:rsidR="006E03DB" w:rsidRPr="00B84E0F" w:rsidRDefault="006E03DB" w:rsidP="006E03DB">
            <w:pPr>
              <w:pStyle w:val="a3"/>
              <w:rPr>
                <w:b/>
                <w:bCs/>
              </w:rPr>
            </w:pPr>
            <w:r w:rsidRPr="00B84E0F">
              <w:rPr>
                <w:b/>
                <w:bCs/>
              </w:rPr>
              <w:t>Июнь</w:t>
            </w:r>
          </w:p>
        </w:tc>
      </w:tr>
      <w:tr w:rsidR="006E03DB" w:rsidRPr="00B84E0F" w:rsidTr="006E03DB">
        <w:trPr>
          <w:trHeight w:val="2265"/>
        </w:trPr>
        <w:tc>
          <w:tcPr>
            <w:tcW w:w="2401" w:type="dxa"/>
          </w:tcPr>
          <w:p w:rsidR="006E03DB" w:rsidRPr="00B84E0F" w:rsidRDefault="006E03DB" w:rsidP="00164C1B">
            <w:pPr>
              <w:pStyle w:val="a3"/>
              <w:jc w:val="left"/>
              <w:rPr>
                <w:sz w:val="28"/>
              </w:rPr>
            </w:pPr>
          </w:p>
          <w:p w:rsidR="006E03DB" w:rsidRPr="00B84E0F" w:rsidRDefault="006E03DB" w:rsidP="00164C1B">
            <w:pPr>
              <w:pStyle w:val="a3"/>
            </w:pPr>
            <w:r w:rsidRPr="00B84E0F">
              <w:t>Учебно-познавательная</w:t>
            </w:r>
          </w:p>
          <w:p w:rsidR="006E03DB" w:rsidRPr="00B84E0F" w:rsidRDefault="006E03DB" w:rsidP="00164C1B">
            <w:pPr>
              <w:pStyle w:val="a3"/>
            </w:pPr>
            <w:r w:rsidRPr="00B84E0F">
              <w:t>деятельность</w:t>
            </w:r>
          </w:p>
        </w:tc>
        <w:tc>
          <w:tcPr>
            <w:tcW w:w="3944" w:type="dxa"/>
          </w:tcPr>
          <w:p w:rsidR="006E03DB" w:rsidRPr="00B84E0F" w:rsidRDefault="006E03DB" w:rsidP="00164C1B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253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</w:tr>
      <w:tr w:rsidR="006E03DB" w:rsidRPr="00B84E0F" w:rsidTr="006E03DB">
        <w:trPr>
          <w:trHeight w:val="2265"/>
        </w:trPr>
        <w:tc>
          <w:tcPr>
            <w:tcW w:w="2401" w:type="dxa"/>
          </w:tcPr>
          <w:p w:rsidR="006E03DB" w:rsidRPr="00B84E0F" w:rsidRDefault="006E03DB" w:rsidP="00164C1B"/>
          <w:p w:rsidR="006E03DB" w:rsidRPr="00B84E0F" w:rsidRDefault="006E03DB" w:rsidP="00164C1B">
            <w:pPr>
              <w:jc w:val="center"/>
            </w:pPr>
            <w:r w:rsidRPr="00B84E0F">
              <w:t>Художественно-</w:t>
            </w:r>
          </w:p>
          <w:p w:rsidR="006E03DB" w:rsidRPr="00B84E0F" w:rsidRDefault="006E03DB" w:rsidP="00164C1B">
            <w:pPr>
              <w:jc w:val="center"/>
            </w:pPr>
            <w:r w:rsidRPr="00B84E0F">
              <w:t>эстетическое и</w:t>
            </w:r>
          </w:p>
          <w:p w:rsidR="006E03DB" w:rsidRPr="00B84E0F" w:rsidRDefault="006E03DB" w:rsidP="00164C1B">
            <w:pPr>
              <w:jc w:val="center"/>
            </w:pPr>
            <w:r w:rsidRPr="00B84E0F">
              <w:t>нравственное</w:t>
            </w:r>
          </w:p>
          <w:p w:rsidR="006E03DB" w:rsidRPr="00B84E0F" w:rsidRDefault="006E03DB" w:rsidP="00164C1B">
            <w:pPr>
              <w:jc w:val="center"/>
            </w:pPr>
            <w:r w:rsidRPr="00B84E0F">
              <w:t>воспитание</w:t>
            </w:r>
          </w:p>
        </w:tc>
        <w:tc>
          <w:tcPr>
            <w:tcW w:w="3944" w:type="dxa"/>
          </w:tcPr>
          <w:p w:rsidR="006E03DB" w:rsidRPr="00B84E0F" w:rsidRDefault="006E03DB" w:rsidP="00164C1B">
            <w:pPr>
              <w:pStyle w:val="a3"/>
              <w:jc w:val="both"/>
              <w:rPr>
                <w:color w:val="FF0000"/>
              </w:rPr>
            </w:pPr>
          </w:p>
        </w:tc>
        <w:tc>
          <w:tcPr>
            <w:tcW w:w="4253" w:type="dxa"/>
          </w:tcPr>
          <w:p w:rsidR="006E03DB" w:rsidRPr="00B84E0F" w:rsidRDefault="006E03DB" w:rsidP="00164C1B">
            <w:pPr>
              <w:pStyle w:val="a3"/>
              <w:jc w:val="both"/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pStyle w:val="a3"/>
              <w:jc w:val="both"/>
              <w:rPr>
                <w:color w:val="FF0000"/>
              </w:rPr>
            </w:pPr>
          </w:p>
        </w:tc>
      </w:tr>
      <w:tr w:rsidR="006E03DB" w:rsidRPr="00B84E0F" w:rsidTr="006E03DB">
        <w:trPr>
          <w:trHeight w:val="2265"/>
        </w:trPr>
        <w:tc>
          <w:tcPr>
            <w:tcW w:w="2401" w:type="dxa"/>
          </w:tcPr>
          <w:p w:rsidR="006E03DB" w:rsidRPr="00B84E0F" w:rsidRDefault="006E03DB" w:rsidP="00164C1B">
            <w:pPr>
              <w:pStyle w:val="a3"/>
              <w:jc w:val="left"/>
              <w:rPr>
                <w:sz w:val="28"/>
              </w:rPr>
            </w:pPr>
          </w:p>
          <w:p w:rsidR="006E03DB" w:rsidRPr="00B84E0F" w:rsidRDefault="006E03DB" w:rsidP="00164C1B">
            <w:pPr>
              <w:pStyle w:val="a3"/>
            </w:pPr>
            <w:r w:rsidRPr="00B84E0F">
              <w:t>Спортивно-</w:t>
            </w:r>
          </w:p>
          <w:p w:rsidR="006E03DB" w:rsidRPr="00B84E0F" w:rsidRDefault="006E03DB" w:rsidP="00164C1B">
            <w:pPr>
              <w:pStyle w:val="a3"/>
            </w:pPr>
            <w:r w:rsidRPr="00B84E0F">
              <w:t>оздоровительная деятельность</w:t>
            </w:r>
          </w:p>
        </w:tc>
        <w:tc>
          <w:tcPr>
            <w:tcW w:w="3944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  <w:tc>
          <w:tcPr>
            <w:tcW w:w="4253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</w:tr>
      <w:tr w:rsidR="006E03DB" w:rsidRPr="00B84E0F" w:rsidTr="006E03DB">
        <w:trPr>
          <w:trHeight w:val="2265"/>
        </w:trPr>
        <w:tc>
          <w:tcPr>
            <w:tcW w:w="2401" w:type="dxa"/>
          </w:tcPr>
          <w:p w:rsidR="006E03DB" w:rsidRPr="00B84E0F" w:rsidRDefault="006E03DB" w:rsidP="00164C1B">
            <w:pPr>
              <w:pStyle w:val="a3"/>
              <w:jc w:val="left"/>
              <w:rPr>
                <w:sz w:val="28"/>
              </w:rPr>
            </w:pPr>
          </w:p>
          <w:p w:rsidR="006E03DB" w:rsidRPr="00B84E0F" w:rsidRDefault="006E03DB" w:rsidP="00164C1B">
            <w:pPr>
              <w:pStyle w:val="a3"/>
            </w:pPr>
            <w:r w:rsidRPr="00B84E0F">
              <w:t>Трудовое и экологическое</w:t>
            </w:r>
          </w:p>
          <w:p w:rsidR="006E03DB" w:rsidRPr="00B84E0F" w:rsidRDefault="006E03DB" w:rsidP="00164C1B">
            <w:pPr>
              <w:pStyle w:val="a3"/>
            </w:pPr>
            <w:r w:rsidRPr="00B84E0F">
              <w:t>воспитание</w:t>
            </w:r>
          </w:p>
        </w:tc>
        <w:tc>
          <w:tcPr>
            <w:tcW w:w="3944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  <w:tc>
          <w:tcPr>
            <w:tcW w:w="4253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rPr>
                <w:color w:val="FF0000"/>
              </w:rPr>
            </w:pPr>
          </w:p>
        </w:tc>
      </w:tr>
      <w:tr w:rsidR="006E03DB" w:rsidRPr="00B84E0F" w:rsidTr="006E03DB">
        <w:trPr>
          <w:trHeight w:val="2265"/>
        </w:trPr>
        <w:tc>
          <w:tcPr>
            <w:tcW w:w="2401" w:type="dxa"/>
          </w:tcPr>
          <w:p w:rsidR="006E03DB" w:rsidRPr="00B84E0F" w:rsidRDefault="006E03DB" w:rsidP="00164C1B">
            <w:pPr>
              <w:pStyle w:val="a3"/>
              <w:jc w:val="left"/>
            </w:pPr>
          </w:p>
          <w:p w:rsidR="006E03DB" w:rsidRPr="00B84E0F" w:rsidRDefault="006E03DB" w:rsidP="00164C1B">
            <w:pPr>
              <w:pStyle w:val="a3"/>
            </w:pPr>
            <w:r w:rsidRPr="00B84E0F">
              <w:t>Работа</w:t>
            </w:r>
          </w:p>
          <w:p w:rsidR="006E03DB" w:rsidRPr="00B84E0F" w:rsidRDefault="006E03DB" w:rsidP="00164C1B">
            <w:pPr>
              <w:pStyle w:val="a3"/>
            </w:pPr>
            <w:r w:rsidRPr="00B84E0F">
              <w:t>с учащимися</w:t>
            </w:r>
          </w:p>
        </w:tc>
        <w:tc>
          <w:tcPr>
            <w:tcW w:w="3944" w:type="dxa"/>
          </w:tcPr>
          <w:p w:rsidR="006E03DB" w:rsidRPr="00B84E0F" w:rsidRDefault="006E03DB" w:rsidP="00164C1B">
            <w:pPr>
              <w:jc w:val="both"/>
              <w:rPr>
                <w:color w:val="FF0000"/>
              </w:rPr>
            </w:pPr>
          </w:p>
        </w:tc>
        <w:tc>
          <w:tcPr>
            <w:tcW w:w="4253" w:type="dxa"/>
          </w:tcPr>
          <w:p w:rsidR="006E03DB" w:rsidRPr="00B84E0F" w:rsidRDefault="006E03DB" w:rsidP="00164C1B">
            <w:pPr>
              <w:pStyle w:val="a3"/>
              <w:jc w:val="both"/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B84E0F" w:rsidRDefault="006E03DB" w:rsidP="00164C1B">
            <w:pPr>
              <w:pStyle w:val="a3"/>
              <w:jc w:val="both"/>
              <w:rPr>
                <w:color w:val="FF0000"/>
              </w:rPr>
            </w:pPr>
          </w:p>
        </w:tc>
      </w:tr>
      <w:tr w:rsidR="006E03DB" w:rsidTr="006E03DB">
        <w:trPr>
          <w:trHeight w:val="2265"/>
        </w:trPr>
        <w:tc>
          <w:tcPr>
            <w:tcW w:w="2401" w:type="dxa"/>
          </w:tcPr>
          <w:p w:rsidR="006E03DB" w:rsidRPr="00B84E0F" w:rsidRDefault="006E03DB" w:rsidP="00164C1B">
            <w:pPr>
              <w:pStyle w:val="a3"/>
              <w:jc w:val="left"/>
            </w:pPr>
          </w:p>
          <w:p w:rsidR="006E03DB" w:rsidRPr="00B84E0F" w:rsidRDefault="006E03DB" w:rsidP="00164C1B">
            <w:pPr>
              <w:pStyle w:val="a3"/>
            </w:pPr>
            <w:r w:rsidRPr="00B84E0F">
              <w:t>Работа</w:t>
            </w:r>
          </w:p>
          <w:p w:rsidR="006E03DB" w:rsidRDefault="006E03DB" w:rsidP="00164C1B">
            <w:pPr>
              <w:pStyle w:val="a3"/>
            </w:pPr>
            <w:r w:rsidRPr="00B84E0F">
              <w:t>с родителями</w:t>
            </w:r>
          </w:p>
        </w:tc>
        <w:tc>
          <w:tcPr>
            <w:tcW w:w="3944" w:type="dxa"/>
          </w:tcPr>
          <w:p w:rsidR="006E03DB" w:rsidRPr="00C2589A" w:rsidRDefault="006E03DB" w:rsidP="00164C1B">
            <w:pPr>
              <w:rPr>
                <w:color w:val="FF0000"/>
              </w:rPr>
            </w:pPr>
          </w:p>
        </w:tc>
        <w:tc>
          <w:tcPr>
            <w:tcW w:w="4253" w:type="dxa"/>
          </w:tcPr>
          <w:p w:rsidR="006E03DB" w:rsidRPr="00C2589A" w:rsidRDefault="006E03DB" w:rsidP="00164C1B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6E03DB" w:rsidRPr="00C2589A" w:rsidRDefault="006E03DB" w:rsidP="00164C1B">
            <w:pPr>
              <w:rPr>
                <w:color w:val="FF0000"/>
              </w:rPr>
            </w:pPr>
          </w:p>
        </w:tc>
      </w:tr>
    </w:tbl>
    <w:p w:rsidR="00196C19" w:rsidRDefault="00196C19"/>
    <w:sectPr w:rsidR="00196C19" w:rsidSect="004C7C1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288C"/>
    <w:multiLevelType w:val="hybridMultilevel"/>
    <w:tmpl w:val="C3DA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3660"/>
    <w:rsid w:val="0000546F"/>
    <w:rsid w:val="00163660"/>
    <w:rsid w:val="00196C19"/>
    <w:rsid w:val="0031435D"/>
    <w:rsid w:val="00337C5D"/>
    <w:rsid w:val="004021D8"/>
    <w:rsid w:val="00456186"/>
    <w:rsid w:val="004C7C1A"/>
    <w:rsid w:val="004E336D"/>
    <w:rsid w:val="005B363F"/>
    <w:rsid w:val="00663FF5"/>
    <w:rsid w:val="006B01CB"/>
    <w:rsid w:val="006E03DB"/>
    <w:rsid w:val="0071777A"/>
    <w:rsid w:val="007C4343"/>
    <w:rsid w:val="007C57C5"/>
    <w:rsid w:val="0081366D"/>
    <w:rsid w:val="008712DA"/>
    <w:rsid w:val="0088581D"/>
    <w:rsid w:val="008D45AC"/>
    <w:rsid w:val="00966BA2"/>
    <w:rsid w:val="0098631D"/>
    <w:rsid w:val="00B84E0F"/>
    <w:rsid w:val="00BD56EB"/>
    <w:rsid w:val="00C13CB7"/>
    <w:rsid w:val="00C2589A"/>
    <w:rsid w:val="00C27B2A"/>
    <w:rsid w:val="00C44825"/>
    <w:rsid w:val="00DB2839"/>
    <w:rsid w:val="00E66343"/>
    <w:rsid w:val="00EA59BE"/>
    <w:rsid w:val="00FE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660"/>
    <w:pPr>
      <w:jc w:val="center"/>
    </w:pPr>
  </w:style>
  <w:style w:type="character" w:customStyle="1" w:styleId="a4">
    <w:name w:val="Основной текст Знак"/>
    <w:basedOn w:val="a0"/>
    <w:link w:val="a3"/>
    <w:rsid w:val="00163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1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4C7C1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84E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660"/>
    <w:pPr>
      <w:jc w:val="center"/>
    </w:pPr>
  </w:style>
  <w:style w:type="character" w:customStyle="1" w:styleId="a4">
    <w:name w:val="Основной текст Знак"/>
    <w:basedOn w:val="a0"/>
    <w:link w:val="a3"/>
    <w:rsid w:val="00163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1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4C7C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223F-C217-47F1-9B06-BB688EF9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9</cp:revision>
  <cp:lastPrinted>2011-10-22T13:45:00Z</cp:lastPrinted>
  <dcterms:created xsi:type="dcterms:W3CDTF">2011-10-02T19:07:00Z</dcterms:created>
  <dcterms:modified xsi:type="dcterms:W3CDTF">2011-10-22T13:47:00Z</dcterms:modified>
</cp:coreProperties>
</file>