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F0" w:rsidRPr="009B4590" w:rsidRDefault="00D931B1">
      <w:pPr>
        <w:rPr>
          <w:b/>
        </w:rPr>
      </w:pPr>
      <w:r w:rsidRPr="009B4590">
        <w:rPr>
          <w:b/>
        </w:rPr>
        <w:t xml:space="preserve">                      Школьный тур олимпиады по истории 7-</w:t>
      </w:r>
      <w:r w:rsidR="004F29F4" w:rsidRPr="009B4590">
        <w:rPr>
          <w:b/>
        </w:rPr>
        <w:t xml:space="preserve">8 </w:t>
      </w:r>
      <w:proofErr w:type="spellStart"/>
      <w:r w:rsidRPr="009B4590">
        <w:rPr>
          <w:b/>
        </w:rPr>
        <w:t>й</w:t>
      </w:r>
      <w:proofErr w:type="spellEnd"/>
      <w:r w:rsidRPr="009B4590">
        <w:rPr>
          <w:b/>
        </w:rPr>
        <w:t xml:space="preserve"> класс.</w:t>
      </w:r>
    </w:p>
    <w:p w:rsidR="00D931B1" w:rsidRPr="009B4590" w:rsidRDefault="00D931B1" w:rsidP="004F29F4">
      <w:pPr>
        <w:spacing w:after="0"/>
        <w:rPr>
          <w:b/>
        </w:rPr>
      </w:pPr>
      <w:r w:rsidRPr="009B4590">
        <w:rPr>
          <w:b/>
        </w:rPr>
        <w:t>1.Расположите в хронологической последовательности:</w:t>
      </w:r>
    </w:p>
    <w:p w:rsidR="00D931B1" w:rsidRDefault="00D931B1" w:rsidP="004F29F4">
      <w:pPr>
        <w:spacing w:after="0"/>
      </w:pPr>
      <w:r>
        <w:t>А) битва на реке Калке              б) первое упоминание о Москве</w:t>
      </w:r>
    </w:p>
    <w:p w:rsidR="00D931B1" w:rsidRDefault="00D931B1" w:rsidP="004F29F4">
      <w:r>
        <w:t>В) Ледов</w:t>
      </w:r>
      <w:r w:rsidR="007633A0">
        <w:t>ое побоище                     г</w:t>
      </w:r>
      <w:r>
        <w:t>) Крещение Руси</w:t>
      </w:r>
    </w:p>
    <w:p w:rsidR="00D931B1" w:rsidRDefault="00D931B1" w:rsidP="006C1F0C">
      <w:pPr>
        <w:spacing w:after="0"/>
      </w:pPr>
      <w:r w:rsidRPr="009B4590">
        <w:rPr>
          <w:b/>
        </w:rPr>
        <w:t>2. Как в Древнерусском государстве назывался объезд князем с дружиной подвластных земель,</w:t>
      </w:r>
      <w:r>
        <w:t xml:space="preserve"> плативших дань?</w:t>
      </w:r>
    </w:p>
    <w:p w:rsidR="00D931B1" w:rsidRDefault="00D931B1" w:rsidP="004F29F4">
      <w:r>
        <w:t>А) ОБРОК    Б) ПОЛЮДЬЕ   В) ВЫХОД</w:t>
      </w:r>
    </w:p>
    <w:p w:rsidR="00D931B1" w:rsidRPr="009B4590" w:rsidRDefault="00D931B1" w:rsidP="004F29F4">
      <w:pPr>
        <w:spacing w:after="0"/>
        <w:rPr>
          <w:b/>
        </w:rPr>
      </w:pPr>
      <w:r w:rsidRPr="009B4590">
        <w:rPr>
          <w:b/>
        </w:rPr>
        <w:t>3. Храм</w:t>
      </w:r>
      <w:proofErr w:type="gramStart"/>
      <w:r w:rsidRPr="009B4590">
        <w:rPr>
          <w:b/>
        </w:rPr>
        <w:t xml:space="preserve"> С</w:t>
      </w:r>
      <w:proofErr w:type="gramEnd"/>
      <w:r w:rsidRPr="009B4590">
        <w:rPr>
          <w:b/>
        </w:rPr>
        <w:t>в. Софии был возведён в Киеве в 9 веке в честь разгрома</w:t>
      </w:r>
    </w:p>
    <w:p w:rsidR="00D931B1" w:rsidRPr="009B4590" w:rsidRDefault="00D931B1" w:rsidP="004F29F4">
      <w:r w:rsidRPr="009B4590">
        <w:t>А) печенегов   б) монголо-татар    в)  шведов</w:t>
      </w:r>
    </w:p>
    <w:p w:rsidR="00D931B1" w:rsidRPr="009B4590" w:rsidRDefault="00D931B1" w:rsidP="004F29F4">
      <w:pPr>
        <w:spacing w:after="0"/>
        <w:rPr>
          <w:b/>
        </w:rPr>
      </w:pPr>
      <w:r w:rsidRPr="009B4590">
        <w:rPr>
          <w:b/>
        </w:rPr>
        <w:t>4. Родовые владения бояр на Руси назывались:</w:t>
      </w:r>
    </w:p>
    <w:p w:rsidR="006E3449" w:rsidRDefault="006E3449" w:rsidP="004F29F4">
      <w:r>
        <w:t>А) слободами                б) уделами        в) поместьями</w:t>
      </w:r>
      <w:r w:rsidR="007633A0">
        <w:t xml:space="preserve">    г) вотчина</w:t>
      </w:r>
    </w:p>
    <w:p w:rsidR="006E3449" w:rsidRPr="009B4590" w:rsidRDefault="006E3449" w:rsidP="004F29F4">
      <w:pPr>
        <w:spacing w:after="0"/>
        <w:rPr>
          <w:b/>
        </w:rPr>
      </w:pPr>
      <w:r w:rsidRPr="009B4590">
        <w:rPr>
          <w:b/>
        </w:rPr>
        <w:t>5.Что из названного относится к результатам правления Ярослава Мудрого?</w:t>
      </w:r>
    </w:p>
    <w:p w:rsidR="006E3449" w:rsidRDefault="006E3449" w:rsidP="004F29F4">
      <w:pPr>
        <w:spacing w:after="0"/>
      </w:pPr>
      <w:r>
        <w:t>А) начало создания на Руси письменного сборника законов</w:t>
      </w:r>
    </w:p>
    <w:p w:rsidR="006E3449" w:rsidRDefault="006E3449" w:rsidP="004F29F4">
      <w:pPr>
        <w:spacing w:after="0"/>
      </w:pPr>
      <w:r>
        <w:t>Б) принятие Русью христианства</w:t>
      </w:r>
    </w:p>
    <w:p w:rsidR="006E3449" w:rsidRDefault="006E3449" w:rsidP="004F29F4">
      <w:r>
        <w:t>В</w:t>
      </w:r>
      <w:proofErr w:type="gramStart"/>
      <w:r>
        <w:t>)р</w:t>
      </w:r>
      <w:proofErr w:type="gramEnd"/>
      <w:r>
        <w:t>азгром Хазарского каганата</w:t>
      </w:r>
    </w:p>
    <w:p w:rsidR="006E3449" w:rsidRPr="009B4590" w:rsidRDefault="006E3449" w:rsidP="004F29F4">
      <w:pPr>
        <w:spacing w:after="0"/>
        <w:rPr>
          <w:b/>
        </w:rPr>
      </w:pPr>
      <w:r w:rsidRPr="009B4590">
        <w:rPr>
          <w:b/>
        </w:rPr>
        <w:t xml:space="preserve">6. Герой новгородского былинного цикла: </w:t>
      </w:r>
    </w:p>
    <w:p w:rsidR="006E3449" w:rsidRDefault="006E3449" w:rsidP="004F29F4">
      <w:r>
        <w:t>А</w:t>
      </w:r>
      <w:proofErr w:type="gramStart"/>
      <w:r>
        <w:t>)Д</w:t>
      </w:r>
      <w:proofErr w:type="gramEnd"/>
      <w:r>
        <w:t>обрыня Никитич                   б) Олег Вещий      в) Василий Буслаев</w:t>
      </w:r>
    </w:p>
    <w:p w:rsidR="006E3449" w:rsidRPr="009B4590" w:rsidRDefault="006E3449" w:rsidP="004F29F4">
      <w:pPr>
        <w:spacing w:after="0"/>
        <w:rPr>
          <w:b/>
        </w:rPr>
      </w:pPr>
      <w:r w:rsidRPr="009B4590">
        <w:rPr>
          <w:b/>
        </w:rPr>
        <w:t>7. Отражение Русью агрессии с Запада в 13 веке связано с именем</w:t>
      </w:r>
    </w:p>
    <w:p w:rsidR="006E3449" w:rsidRDefault="006E3449" w:rsidP="004F29F4">
      <w:r>
        <w:t>А) Дмитрия Донского   б) Александра Невского      в) Владимира Мономаха</w:t>
      </w:r>
    </w:p>
    <w:p w:rsidR="006E3449" w:rsidRPr="006C1F0C" w:rsidRDefault="006E3449" w:rsidP="004F29F4">
      <w:pPr>
        <w:spacing w:after="0"/>
        <w:rPr>
          <w:b/>
        </w:rPr>
      </w:pPr>
      <w:r w:rsidRPr="006C1F0C">
        <w:rPr>
          <w:b/>
        </w:rPr>
        <w:t xml:space="preserve">8. Как называли людей в 11-12 веках,  которые работали в хозяйстве земледельца до тех пор, </w:t>
      </w:r>
      <w:r w:rsidR="00BB68F6" w:rsidRPr="006C1F0C">
        <w:rPr>
          <w:b/>
        </w:rPr>
        <w:t>пока не отрабатывали взятый ими заём?</w:t>
      </w:r>
    </w:p>
    <w:p w:rsidR="00BB68F6" w:rsidRDefault="00BB68F6" w:rsidP="004F29F4">
      <w:r>
        <w:t>А</w:t>
      </w:r>
      <w:proofErr w:type="gramStart"/>
      <w:r>
        <w:t>)к</w:t>
      </w:r>
      <w:proofErr w:type="gramEnd"/>
      <w:r>
        <w:t>рестьянами    б) закупами    в) холопами</w:t>
      </w:r>
    </w:p>
    <w:p w:rsidR="00BB68F6" w:rsidRPr="006C1F0C" w:rsidRDefault="00BB68F6" w:rsidP="004F29F4">
      <w:pPr>
        <w:spacing w:after="0"/>
        <w:rPr>
          <w:b/>
        </w:rPr>
      </w:pPr>
      <w:r w:rsidRPr="006C1F0C">
        <w:rPr>
          <w:b/>
        </w:rPr>
        <w:t>9. Установите соответствие между именами князей и крупнейшими событиями, связанными с их деятельностью:</w:t>
      </w:r>
    </w:p>
    <w:p w:rsidR="00BB68F6" w:rsidRDefault="00BB68F6" w:rsidP="004F29F4">
      <w:pPr>
        <w:spacing w:after="0"/>
      </w:pPr>
      <w:r>
        <w:t xml:space="preserve">А) Владимир Мономах                           </w:t>
      </w:r>
      <w:r w:rsidR="007633A0">
        <w:t xml:space="preserve">             1. Воевал с половцами</w:t>
      </w:r>
    </w:p>
    <w:p w:rsidR="00BB68F6" w:rsidRDefault="00BB68F6" w:rsidP="00BB68F6">
      <w:pPr>
        <w:spacing w:after="0"/>
      </w:pPr>
      <w:r>
        <w:t>Б</w:t>
      </w:r>
      <w:proofErr w:type="gramStart"/>
      <w:r>
        <w:t>)В</w:t>
      </w:r>
      <w:proofErr w:type="gramEnd"/>
      <w:r>
        <w:t>ладимир Святославович                                2. Объединение Киева и Новгорода</w:t>
      </w:r>
    </w:p>
    <w:p w:rsidR="00BB68F6" w:rsidRDefault="00BB68F6" w:rsidP="00BB68F6">
      <w:pPr>
        <w:spacing w:after="0"/>
      </w:pPr>
    </w:p>
    <w:p w:rsidR="00BB68F6" w:rsidRDefault="00BB68F6" w:rsidP="004F29F4">
      <w:pPr>
        <w:spacing w:after="0"/>
      </w:pPr>
      <w:r>
        <w:t>В</w:t>
      </w:r>
      <w:proofErr w:type="gramStart"/>
      <w:r>
        <w:t>)О</w:t>
      </w:r>
      <w:proofErr w:type="gramEnd"/>
      <w:r>
        <w:t>лег Вещий                                                           3. Восстание древлян</w:t>
      </w:r>
    </w:p>
    <w:p w:rsidR="00BB68F6" w:rsidRDefault="00BB68F6" w:rsidP="004F29F4">
      <w:r>
        <w:t>Г</w:t>
      </w:r>
      <w:proofErr w:type="gramStart"/>
      <w:r>
        <w:t>)И</w:t>
      </w:r>
      <w:proofErr w:type="gramEnd"/>
      <w:r>
        <w:t>горь Старый                                                       4. Крещение Руси</w:t>
      </w:r>
    </w:p>
    <w:p w:rsidR="00BB68F6" w:rsidRPr="006C1F0C" w:rsidRDefault="00BB68F6" w:rsidP="004F29F4">
      <w:pPr>
        <w:spacing w:after="0"/>
        <w:rPr>
          <w:b/>
        </w:rPr>
      </w:pPr>
      <w:r w:rsidRPr="006C1F0C">
        <w:rPr>
          <w:b/>
        </w:rPr>
        <w:t>10. Установите соответствие между жанрами древнерусской литературы и относящимся к ним пр</w:t>
      </w:r>
      <w:r w:rsidR="004F29F4" w:rsidRPr="006C1F0C">
        <w:rPr>
          <w:b/>
        </w:rPr>
        <w:t>о</w:t>
      </w:r>
      <w:r w:rsidRPr="006C1F0C">
        <w:rPr>
          <w:b/>
        </w:rPr>
        <w:t>изведениям</w:t>
      </w:r>
    </w:p>
    <w:p w:rsidR="004F29F4" w:rsidRDefault="004F29F4" w:rsidP="004F29F4">
      <w:pPr>
        <w:spacing w:after="0"/>
      </w:pPr>
      <w:r>
        <w:t>А</w:t>
      </w:r>
      <w:proofErr w:type="gramStart"/>
      <w:r>
        <w:t>)б</w:t>
      </w:r>
      <w:proofErr w:type="gramEnd"/>
      <w:r>
        <w:t>ылина                                                               1) «Повесть временных лет»</w:t>
      </w:r>
    </w:p>
    <w:p w:rsidR="004F29F4" w:rsidRDefault="004F29F4" w:rsidP="004F29F4">
      <w:pPr>
        <w:spacing w:after="0"/>
      </w:pPr>
      <w:r>
        <w:t xml:space="preserve">Б) летопись                                                            2) « </w:t>
      </w:r>
      <w:proofErr w:type="spellStart"/>
      <w:r>
        <w:t>Задонщина</w:t>
      </w:r>
      <w:proofErr w:type="spellEnd"/>
      <w:r>
        <w:t>»</w:t>
      </w:r>
    </w:p>
    <w:p w:rsidR="004F29F4" w:rsidRDefault="004F29F4" w:rsidP="004F29F4">
      <w:r>
        <w:t>В) героическая повесть                                       3) « Садко»</w:t>
      </w:r>
    </w:p>
    <w:p w:rsidR="004F29F4" w:rsidRPr="006C1F0C" w:rsidRDefault="004F29F4" w:rsidP="004F29F4">
      <w:pPr>
        <w:spacing w:after="0"/>
        <w:rPr>
          <w:b/>
        </w:rPr>
      </w:pPr>
      <w:r w:rsidRPr="006C1F0C">
        <w:rPr>
          <w:b/>
        </w:rPr>
        <w:t xml:space="preserve">11. Что было одним из итогов правления Ивана </w:t>
      </w:r>
      <w:proofErr w:type="spellStart"/>
      <w:r w:rsidRPr="006C1F0C">
        <w:rPr>
          <w:b/>
        </w:rPr>
        <w:t>Калиты</w:t>
      </w:r>
      <w:proofErr w:type="spellEnd"/>
      <w:r w:rsidRPr="006C1F0C">
        <w:rPr>
          <w:b/>
        </w:rPr>
        <w:t>?</w:t>
      </w:r>
    </w:p>
    <w:p w:rsidR="004F29F4" w:rsidRDefault="004F29F4" w:rsidP="004F29F4">
      <w:pPr>
        <w:spacing w:after="0"/>
      </w:pPr>
      <w:r>
        <w:t xml:space="preserve">А) принятие первого судебника                        </w:t>
      </w:r>
    </w:p>
    <w:p w:rsidR="004F29F4" w:rsidRDefault="004F29F4" w:rsidP="004F29F4">
      <w:pPr>
        <w:spacing w:after="0"/>
      </w:pPr>
      <w:r>
        <w:t>Б) получение московским князем ярлыка на великое княжение</w:t>
      </w:r>
    </w:p>
    <w:p w:rsidR="004F29F4" w:rsidRDefault="004F29F4" w:rsidP="004F29F4">
      <w:r>
        <w:t>В) окончательное прекращение платы Орде</w:t>
      </w:r>
    </w:p>
    <w:p w:rsidR="004F29F4" w:rsidRPr="006C1F0C" w:rsidRDefault="004F29F4" w:rsidP="004F29F4">
      <w:pPr>
        <w:spacing w:after="0"/>
        <w:rPr>
          <w:b/>
        </w:rPr>
      </w:pPr>
      <w:r w:rsidRPr="006C1F0C">
        <w:rPr>
          <w:b/>
        </w:rPr>
        <w:lastRenderedPageBreak/>
        <w:t xml:space="preserve">12. В каком году произошла </w:t>
      </w:r>
      <w:proofErr w:type="gramStart"/>
      <w:r w:rsidRPr="006C1F0C">
        <w:rPr>
          <w:b/>
        </w:rPr>
        <w:t>битва</w:t>
      </w:r>
      <w:proofErr w:type="gramEnd"/>
      <w:r w:rsidRPr="006C1F0C">
        <w:rPr>
          <w:b/>
        </w:rPr>
        <w:t xml:space="preserve"> на которой Сергий Радонежский благословил </w:t>
      </w:r>
      <w:r w:rsidR="00952782" w:rsidRPr="006C1F0C">
        <w:rPr>
          <w:b/>
        </w:rPr>
        <w:t xml:space="preserve"> князя Дмитрия Ивановича? </w:t>
      </w:r>
    </w:p>
    <w:p w:rsidR="00952782" w:rsidRDefault="00952782" w:rsidP="00164F28">
      <w:pPr>
        <w:spacing w:after="0"/>
      </w:pPr>
      <w:r>
        <w:t>А) 1242      б) 1380     в) 1410</w:t>
      </w:r>
    </w:p>
    <w:p w:rsidR="00952782" w:rsidRDefault="00952782" w:rsidP="004F29F4">
      <w:pPr>
        <w:spacing w:after="0"/>
      </w:pPr>
      <w:r w:rsidRPr="006C1F0C">
        <w:rPr>
          <w:b/>
        </w:rPr>
        <w:t>13.Укажите среди представленных должностей руководителя новгородского ополчения</w:t>
      </w:r>
      <w:r>
        <w:t>.</w:t>
      </w:r>
    </w:p>
    <w:p w:rsidR="00952782" w:rsidRDefault="00952782" w:rsidP="00164F28">
      <w:pPr>
        <w:spacing w:after="0"/>
      </w:pPr>
      <w:r>
        <w:t>А) посадник    б) тысяцкий    в) архиепископ     б</w:t>
      </w:r>
      <w:proofErr w:type="gramStart"/>
      <w:r>
        <w:t>)к</w:t>
      </w:r>
      <w:proofErr w:type="gramEnd"/>
      <w:r>
        <w:t>нязь</w:t>
      </w:r>
    </w:p>
    <w:p w:rsidR="00952782" w:rsidRPr="006C1F0C" w:rsidRDefault="00952782" w:rsidP="004F29F4">
      <w:pPr>
        <w:spacing w:after="0"/>
        <w:rPr>
          <w:b/>
        </w:rPr>
      </w:pPr>
      <w:r w:rsidRPr="006C1F0C">
        <w:rPr>
          <w:b/>
        </w:rPr>
        <w:t>14.Какой орган в правление Ивана</w:t>
      </w:r>
      <w:proofErr w:type="gramStart"/>
      <w:r w:rsidRPr="006C1F0C">
        <w:rPr>
          <w:b/>
        </w:rPr>
        <w:t xml:space="preserve"> Т</w:t>
      </w:r>
      <w:proofErr w:type="gramEnd"/>
      <w:r w:rsidRPr="006C1F0C">
        <w:rPr>
          <w:b/>
        </w:rPr>
        <w:t>ретьего стал постоянным законосовещательным органом при государе?</w:t>
      </w:r>
    </w:p>
    <w:p w:rsidR="00952782" w:rsidRDefault="00952782" w:rsidP="00164F28">
      <w:pPr>
        <w:spacing w:after="0"/>
      </w:pPr>
      <w:r>
        <w:t>А) Избранная рада     б) боярская дума     в) Земский собор</w:t>
      </w:r>
    </w:p>
    <w:p w:rsidR="00952782" w:rsidRPr="006C1F0C" w:rsidRDefault="00952782" w:rsidP="004F29F4">
      <w:pPr>
        <w:spacing w:after="0"/>
        <w:rPr>
          <w:b/>
        </w:rPr>
      </w:pPr>
      <w:r w:rsidRPr="006C1F0C">
        <w:rPr>
          <w:b/>
        </w:rPr>
        <w:t xml:space="preserve">15. </w:t>
      </w:r>
      <w:proofErr w:type="gramStart"/>
      <w:r w:rsidRPr="006C1F0C">
        <w:rPr>
          <w:b/>
        </w:rPr>
        <w:t>С какими событиями отечественной истории связаны 1497 и 1550 гг.</w:t>
      </w:r>
      <w:proofErr w:type="gramEnd"/>
    </w:p>
    <w:p w:rsidR="00952782" w:rsidRDefault="00952782" w:rsidP="004F29F4">
      <w:pPr>
        <w:spacing w:after="0"/>
      </w:pPr>
      <w:r>
        <w:t>А) принятием судебников</w:t>
      </w:r>
    </w:p>
    <w:p w:rsidR="00952782" w:rsidRDefault="00952782" w:rsidP="004F29F4">
      <w:pPr>
        <w:spacing w:after="0"/>
      </w:pPr>
      <w:r>
        <w:t>Б)</w:t>
      </w:r>
      <w:r w:rsidR="00164F28">
        <w:t xml:space="preserve"> </w:t>
      </w:r>
      <w:r>
        <w:t>борьбой против ордынского владычества</w:t>
      </w:r>
    </w:p>
    <w:p w:rsidR="00952782" w:rsidRDefault="00952782" w:rsidP="00164F28">
      <w:pPr>
        <w:spacing w:after="0"/>
      </w:pPr>
      <w:r>
        <w:t>В) опричниной Ивана Грозного</w:t>
      </w:r>
    </w:p>
    <w:p w:rsidR="00952782" w:rsidRPr="006C1F0C" w:rsidRDefault="00952782" w:rsidP="004F29F4">
      <w:pPr>
        <w:spacing w:after="0"/>
        <w:rPr>
          <w:b/>
        </w:rPr>
      </w:pPr>
      <w:r w:rsidRPr="006C1F0C">
        <w:rPr>
          <w:b/>
        </w:rPr>
        <w:t>16.</w:t>
      </w:r>
      <w:r w:rsidR="001B713F" w:rsidRPr="006C1F0C">
        <w:rPr>
          <w:b/>
        </w:rPr>
        <w:t>Поход Ивана</w:t>
      </w:r>
      <w:proofErr w:type="gramStart"/>
      <w:r w:rsidR="001B713F" w:rsidRPr="006C1F0C">
        <w:rPr>
          <w:b/>
        </w:rPr>
        <w:t xml:space="preserve"> Т</w:t>
      </w:r>
      <w:proofErr w:type="gramEnd"/>
      <w:r w:rsidR="001B713F" w:rsidRPr="006C1F0C">
        <w:rPr>
          <w:b/>
        </w:rPr>
        <w:t>ретьего в Великий Новгород  в 1478г., завершился</w:t>
      </w:r>
    </w:p>
    <w:p w:rsidR="001B713F" w:rsidRDefault="001B713F" w:rsidP="004F29F4">
      <w:pPr>
        <w:spacing w:after="0"/>
      </w:pPr>
      <w:r>
        <w:t>А) присоединением Новгорода к Москве</w:t>
      </w:r>
    </w:p>
    <w:p w:rsidR="001B713F" w:rsidRDefault="001B713F" w:rsidP="004F29F4">
      <w:pPr>
        <w:spacing w:after="0"/>
      </w:pPr>
      <w:r>
        <w:t>Б</w:t>
      </w:r>
      <w:proofErr w:type="gramStart"/>
      <w:r>
        <w:t>)р</w:t>
      </w:r>
      <w:proofErr w:type="gramEnd"/>
      <w:r>
        <w:t>азгромом войска московского князя</w:t>
      </w:r>
    </w:p>
    <w:p w:rsidR="001B713F" w:rsidRDefault="001B713F" w:rsidP="00164F28">
      <w:pPr>
        <w:spacing w:after="0"/>
      </w:pPr>
      <w:r>
        <w:t>В) предоставление Новгороду полной независимости</w:t>
      </w:r>
    </w:p>
    <w:p w:rsidR="001B713F" w:rsidRDefault="001B713F" w:rsidP="004F29F4">
      <w:pPr>
        <w:spacing w:after="0"/>
      </w:pPr>
      <w:r w:rsidRPr="006C1F0C">
        <w:rPr>
          <w:b/>
        </w:rPr>
        <w:t>17. Современниками были</w:t>
      </w:r>
      <w:r>
        <w:t>:</w:t>
      </w:r>
    </w:p>
    <w:p w:rsidR="001B713F" w:rsidRDefault="001B713F" w:rsidP="004F29F4">
      <w:pPr>
        <w:spacing w:after="0"/>
      </w:pPr>
      <w:r>
        <w:t>А) Андрей Рублёв и Александр Невский</w:t>
      </w:r>
    </w:p>
    <w:p w:rsidR="001B713F" w:rsidRDefault="001B713F" w:rsidP="004F29F4">
      <w:pPr>
        <w:spacing w:after="0"/>
      </w:pPr>
      <w:r>
        <w:t xml:space="preserve">Б) Василий второй и Дмитрий </w:t>
      </w:r>
      <w:proofErr w:type="spellStart"/>
      <w:r>
        <w:t>Шемяка</w:t>
      </w:r>
      <w:proofErr w:type="spellEnd"/>
    </w:p>
    <w:p w:rsidR="001B713F" w:rsidRDefault="001B713F" w:rsidP="004F29F4">
      <w:r>
        <w:t>В)</w:t>
      </w:r>
      <w:r w:rsidR="00164F28">
        <w:t xml:space="preserve"> </w:t>
      </w:r>
      <w:r>
        <w:t xml:space="preserve">Иван </w:t>
      </w:r>
      <w:proofErr w:type="spellStart"/>
      <w:r>
        <w:t>Калита</w:t>
      </w:r>
      <w:proofErr w:type="spellEnd"/>
      <w:r>
        <w:t xml:space="preserve"> и Сергий Радонежский</w:t>
      </w:r>
    </w:p>
    <w:p w:rsidR="001B713F" w:rsidRPr="006C1F0C" w:rsidRDefault="001B713F" w:rsidP="004F29F4">
      <w:pPr>
        <w:spacing w:after="0"/>
        <w:rPr>
          <w:b/>
        </w:rPr>
      </w:pPr>
      <w:r w:rsidRPr="006C1F0C">
        <w:rPr>
          <w:b/>
        </w:rPr>
        <w:t xml:space="preserve">18. Прочтите отрывок из сочинения современных историков и </w:t>
      </w:r>
      <w:proofErr w:type="gramStart"/>
      <w:r w:rsidRPr="006C1F0C">
        <w:rPr>
          <w:b/>
        </w:rPr>
        <w:t>укажите</w:t>
      </w:r>
      <w:proofErr w:type="gramEnd"/>
      <w:r w:rsidRPr="006C1F0C">
        <w:rPr>
          <w:b/>
        </w:rPr>
        <w:t>, о какой военной организации идет речь?  «…не только сопровождала князя в походах</w:t>
      </w:r>
      <w:r w:rsidR="009B4590" w:rsidRPr="006C1F0C">
        <w:rPr>
          <w:b/>
        </w:rPr>
        <w:t>, но всё время находилась с ним. Члены её часто живут на княжеском дворе, едят с князем за одним столом…С нею князь « держал совет» обо всех делах - о войне и мире, походах и посольствах</w:t>
      </w:r>
      <w:proofErr w:type="gramStart"/>
      <w:r w:rsidR="009B4590" w:rsidRPr="006C1F0C">
        <w:rPr>
          <w:b/>
        </w:rPr>
        <w:t>.»</w:t>
      </w:r>
      <w:proofErr w:type="gramEnd"/>
    </w:p>
    <w:p w:rsidR="009B4590" w:rsidRDefault="009B4590" w:rsidP="004F29F4">
      <w:r>
        <w:t xml:space="preserve">А) </w:t>
      </w:r>
      <w:proofErr w:type="gramStart"/>
      <w:r>
        <w:t>ополчении</w:t>
      </w:r>
      <w:proofErr w:type="gramEnd"/>
      <w:r>
        <w:t xml:space="preserve">    б) гвардии        в) дружине</w:t>
      </w:r>
    </w:p>
    <w:p w:rsidR="009B4590" w:rsidRPr="006C1F0C" w:rsidRDefault="009B4590" w:rsidP="004F29F4">
      <w:pPr>
        <w:spacing w:after="0"/>
        <w:rPr>
          <w:b/>
        </w:rPr>
      </w:pPr>
      <w:r w:rsidRPr="006C1F0C">
        <w:rPr>
          <w:b/>
        </w:rPr>
        <w:t>19. Кто такие баскаки?</w:t>
      </w:r>
    </w:p>
    <w:p w:rsidR="009B4590" w:rsidRDefault="009B4590" w:rsidP="004F29F4">
      <w:pPr>
        <w:spacing w:after="0"/>
      </w:pPr>
      <w:r>
        <w:t>А) ордынские военачальники              б</w:t>
      </w:r>
      <w:proofErr w:type="gramStart"/>
      <w:r>
        <w:t>)т</w:t>
      </w:r>
      <w:proofErr w:type="gramEnd"/>
      <w:r>
        <w:t>атарские языческие жрецы</w:t>
      </w:r>
    </w:p>
    <w:p w:rsidR="009B4590" w:rsidRDefault="009B4590" w:rsidP="004F29F4">
      <w:r>
        <w:t>В) татарские конюхи                               в) ордынские сборщики дани</w:t>
      </w:r>
    </w:p>
    <w:p w:rsidR="009B4590" w:rsidRDefault="007633A0" w:rsidP="004F29F4">
      <w:pPr>
        <w:spacing w:after="0"/>
        <w:rPr>
          <w:b/>
        </w:rPr>
      </w:pPr>
      <w:r>
        <w:rPr>
          <w:b/>
        </w:rPr>
        <w:t>20. Одновременно в период Смутного времени правили</w:t>
      </w:r>
    </w:p>
    <w:p w:rsidR="007633A0" w:rsidRPr="00164F28" w:rsidRDefault="007633A0" w:rsidP="004F29F4">
      <w:pPr>
        <w:spacing w:after="0"/>
      </w:pPr>
      <w:r w:rsidRPr="00164F28">
        <w:t>А) Лжедмитрий 1 и Лжедмитрий 2</w:t>
      </w:r>
    </w:p>
    <w:p w:rsidR="007633A0" w:rsidRPr="00164F28" w:rsidRDefault="007633A0" w:rsidP="004F29F4">
      <w:pPr>
        <w:spacing w:after="0"/>
      </w:pPr>
      <w:r w:rsidRPr="00164F28">
        <w:t>Б) Лжедмитрий 2 и Василий Шуйский</w:t>
      </w:r>
    </w:p>
    <w:p w:rsidR="007633A0" w:rsidRPr="00164F28" w:rsidRDefault="007633A0" w:rsidP="004F29F4">
      <w:pPr>
        <w:spacing w:after="0"/>
      </w:pPr>
      <w:r w:rsidRPr="00164F28">
        <w:t>В)</w:t>
      </w:r>
      <w:r w:rsidR="00164F28">
        <w:t xml:space="preserve"> </w:t>
      </w:r>
      <w:r w:rsidRPr="00164F28">
        <w:t>Василий Шуйский и Лжедмитрий 1</w:t>
      </w:r>
    </w:p>
    <w:p w:rsidR="007633A0" w:rsidRDefault="007633A0" w:rsidP="004F29F4">
      <w:pPr>
        <w:spacing w:after="0"/>
        <w:rPr>
          <w:b/>
        </w:rPr>
      </w:pPr>
      <w:r>
        <w:rPr>
          <w:b/>
        </w:rPr>
        <w:t>21. На Земском Соборе в 1613 году царём был выбран:</w:t>
      </w:r>
    </w:p>
    <w:p w:rsidR="007633A0" w:rsidRPr="00164F28" w:rsidRDefault="007633A0" w:rsidP="004F29F4">
      <w:pPr>
        <w:spacing w:after="0"/>
      </w:pPr>
      <w:r w:rsidRPr="00164F28">
        <w:t>А) Михаил Романов              б) Филарет Романов     в) царевич Владислав</w:t>
      </w:r>
    </w:p>
    <w:p w:rsidR="007633A0" w:rsidRDefault="00574626" w:rsidP="004F29F4">
      <w:pPr>
        <w:spacing w:after="0"/>
        <w:rPr>
          <w:b/>
        </w:rPr>
      </w:pPr>
      <w:r>
        <w:rPr>
          <w:b/>
        </w:rPr>
        <w:t>22. Кто из этих царей правил позже других?</w:t>
      </w:r>
    </w:p>
    <w:p w:rsidR="00574626" w:rsidRPr="00164F28" w:rsidRDefault="00574626" w:rsidP="004F29F4">
      <w:pPr>
        <w:spacing w:after="0"/>
      </w:pPr>
      <w:r w:rsidRPr="00164F28">
        <w:t>А) Михаил Фёдорович     б</w:t>
      </w:r>
      <w:proofErr w:type="gramStart"/>
      <w:r w:rsidRPr="00164F28">
        <w:t>)А</w:t>
      </w:r>
      <w:proofErr w:type="gramEnd"/>
      <w:r w:rsidRPr="00164F28">
        <w:t>лексей Михайлович           в) Иван4             г)Анна Иоанновна</w:t>
      </w:r>
    </w:p>
    <w:p w:rsidR="00574626" w:rsidRDefault="00574626" w:rsidP="004F29F4">
      <w:pPr>
        <w:spacing w:after="0"/>
        <w:rPr>
          <w:b/>
        </w:rPr>
      </w:pPr>
      <w:r>
        <w:rPr>
          <w:b/>
        </w:rPr>
        <w:t>23.Расположить правителей в хронологической последовательности:</w:t>
      </w:r>
    </w:p>
    <w:p w:rsidR="00574626" w:rsidRPr="00164F28" w:rsidRDefault="00574626" w:rsidP="004F29F4">
      <w:pPr>
        <w:spacing w:after="0"/>
      </w:pPr>
      <w:r w:rsidRPr="00164F28">
        <w:t>А) Павел 1          б) Екатерина 11        в) Пётр 1        г) Елизавета Петровна</w:t>
      </w:r>
    </w:p>
    <w:p w:rsidR="00574626" w:rsidRDefault="00574626" w:rsidP="004F29F4">
      <w:pPr>
        <w:spacing w:after="0"/>
        <w:rPr>
          <w:b/>
        </w:rPr>
      </w:pPr>
      <w:r>
        <w:rPr>
          <w:b/>
        </w:rPr>
        <w:t>24. Кто из названных монархов имел прозвище Тишайший?</w:t>
      </w:r>
    </w:p>
    <w:p w:rsidR="00574626" w:rsidRPr="00164F28" w:rsidRDefault="00574626" w:rsidP="004F29F4">
      <w:pPr>
        <w:spacing w:after="0"/>
      </w:pPr>
      <w:r w:rsidRPr="00164F28">
        <w:t>А) Фёдор Иоаннович                                                   в)</w:t>
      </w:r>
      <w:r w:rsidR="00164F28" w:rsidRPr="00164F28">
        <w:t xml:space="preserve"> </w:t>
      </w:r>
      <w:r w:rsidRPr="00164F28">
        <w:t>Алексей Михайлович</w:t>
      </w:r>
    </w:p>
    <w:p w:rsidR="00574626" w:rsidRDefault="00574626" w:rsidP="004F29F4">
      <w:pPr>
        <w:spacing w:after="0"/>
      </w:pPr>
      <w:r w:rsidRPr="00164F28">
        <w:t xml:space="preserve">Б) Михаил Романов                                                      г) </w:t>
      </w:r>
      <w:r w:rsidR="00164F28" w:rsidRPr="00164F28">
        <w:t>Василий Иванович</w:t>
      </w:r>
    </w:p>
    <w:p w:rsidR="00164F28" w:rsidRPr="002122D7" w:rsidRDefault="00164F28" w:rsidP="004F29F4">
      <w:pPr>
        <w:spacing w:after="0"/>
        <w:rPr>
          <w:b/>
        </w:rPr>
      </w:pPr>
      <w:r w:rsidRPr="002122D7">
        <w:rPr>
          <w:b/>
        </w:rPr>
        <w:t xml:space="preserve">25. </w:t>
      </w:r>
      <w:r w:rsidR="002122D7" w:rsidRPr="002122D7">
        <w:rPr>
          <w:b/>
        </w:rPr>
        <w:t>Какая церковь в Подмосковье является самой древней?</w:t>
      </w:r>
    </w:p>
    <w:p w:rsidR="002122D7" w:rsidRDefault="002122D7" w:rsidP="004F29F4">
      <w:pPr>
        <w:spacing w:after="0"/>
      </w:pPr>
      <w:r>
        <w:t>А) Иоанна Предтече в Городищах (Коломна)</w:t>
      </w:r>
    </w:p>
    <w:p w:rsidR="002122D7" w:rsidRDefault="002122D7" w:rsidP="004F29F4">
      <w:pPr>
        <w:spacing w:after="0"/>
      </w:pPr>
      <w:r>
        <w:t>Б) Спасская церковь в селе Уборы (Одинцовского района)</w:t>
      </w:r>
    </w:p>
    <w:p w:rsidR="002122D7" w:rsidRPr="00164F28" w:rsidRDefault="002122D7" w:rsidP="004F29F4">
      <w:pPr>
        <w:spacing w:after="0"/>
      </w:pPr>
      <w:r>
        <w:t xml:space="preserve">В) </w:t>
      </w:r>
      <w:proofErr w:type="spellStart"/>
      <w:r>
        <w:t>Спасо-Бородинский</w:t>
      </w:r>
      <w:proofErr w:type="spellEnd"/>
      <w:r>
        <w:t xml:space="preserve"> храм, </w:t>
      </w:r>
      <w:proofErr w:type="spellStart"/>
      <w:r>
        <w:t>Спасо-Бородинского</w:t>
      </w:r>
      <w:proofErr w:type="spellEnd"/>
      <w:r>
        <w:t xml:space="preserve"> монастыря.</w:t>
      </w:r>
    </w:p>
    <w:p w:rsidR="009B4590" w:rsidRPr="00164F28" w:rsidRDefault="009B4590" w:rsidP="004F29F4">
      <w:pPr>
        <w:spacing w:after="0"/>
      </w:pPr>
    </w:p>
    <w:p w:rsidR="004F29F4" w:rsidRDefault="004F29F4"/>
    <w:p w:rsidR="004F29F4" w:rsidRPr="00D931B1" w:rsidRDefault="004F29F4"/>
    <w:sectPr w:rsidR="004F29F4" w:rsidRPr="00D931B1" w:rsidSect="009D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931B1"/>
    <w:rsid w:val="00143F1C"/>
    <w:rsid w:val="00164F28"/>
    <w:rsid w:val="001B713F"/>
    <w:rsid w:val="002122D7"/>
    <w:rsid w:val="002415B6"/>
    <w:rsid w:val="003579DA"/>
    <w:rsid w:val="004B3061"/>
    <w:rsid w:val="004F29F4"/>
    <w:rsid w:val="00574626"/>
    <w:rsid w:val="006C1F0C"/>
    <w:rsid w:val="006E3449"/>
    <w:rsid w:val="00745AE0"/>
    <w:rsid w:val="007633A0"/>
    <w:rsid w:val="00797E14"/>
    <w:rsid w:val="00952782"/>
    <w:rsid w:val="0098370F"/>
    <w:rsid w:val="009B4590"/>
    <w:rsid w:val="009D7CF0"/>
    <w:rsid w:val="00BB68F6"/>
    <w:rsid w:val="00D931B1"/>
    <w:rsid w:val="00DB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E0"/>
  </w:style>
  <w:style w:type="paragraph" w:styleId="1">
    <w:name w:val="heading 1"/>
    <w:basedOn w:val="a"/>
    <w:next w:val="a"/>
    <w:link w:val="10"/>
    <w:uiPriority w:val="9"/>
    <w:qFormat/>
    <w:rsid w:val="00143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5A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3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3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5AE0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F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3F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3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3F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3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43F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43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3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143F1C"/>
    <w:rPr>
      <w:b/>
      <w:bCs/>
    </w:rPr>
  </w:style>
  <w:style w:type="character" w:styleId="a8">
    <w:name w:val="Emphasis"/>
    <w:uiPriority w:val="20"/>
    <w:qFormat/>
    <w:rsid w:val="00143F1C"/>
    <w:rPr>
      <w:i/>
      <w:iCs/>
    </w:rPr>
  </w:style>
  <w:style w:type="paragraph" w:styleId="a9">
    <w:name w:val="No Spacing"/>
    <w:basedOn w:val="a"/>
    <w:uiPriority w:val="1"/>
    <w:qFormat/>
    <w:rsid w:val="00143F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3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F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3F1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43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43F1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43F1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43F1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43F1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43F1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3F1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43F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 Ладанов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cp:lastPrinted>2011-11-08T16:34:00Z</cp:lastPrinted>
  <dcterms:created xsi:type="dcterms:W3CDTF">2011-11-08T15:13:00Z</dcterms:created>
  <dcterms:modified xsi:type="dcterms:W3CDTF">2011-11-14T17:12:00Z</dcterms:modified>
</cp:coreProperties>
</file>