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1BB" w:rsidRPr="00384EFA" w:rsidRDefault="00C221BB" w:rsidP="00370785">
      <w:pPr>
        <w:ind w:firstLine="709"/>
        <w:jc w:val="center"/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</w:pPr>
      <w:r w:rsidRPr="00384EFA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>Конспект</w:t>
      </w:r>
      <w:r w:rsidR="00571CA0" w:rsidRPr="00384EFA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 xml:space="preserve"> </w:t>
      </w:r>
      <w:r w:rsidRPr="00384EFA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>утреннего сбора по технологии К.</w:t>
      </w:r>
      <w:r w:rsidRPr="00384EFA">
        <w:rPr>
          <w:rFonts w:ascii="Times New Roman" w:eastAsia="Times New Roman" w:hAnsi="Times New Roman" w:cs="Times New Roman"/>
          <w:b/>
          <w:color w:val="E36C0A" w:themeColor="accent6" w:themeShade="BF"/>
          <w:sz w:val="28"/>
          <w:szCs w:val="28"/>
        </w:rPr>
        <w:t>Бейн</w:t>
      </w:r>
      <w:r w:rsidRPr="00384EFA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>а</w:t>
      </w:r>
      <w:r w:rsidRPr="00384EFA">
        <w:rPr>
          <w:rFonts w:ascii="Calibri" w:eastAsia="Times New Roman" w:hAnsi="Calibri" w:cs="Times New Roman"/>
          <w:b/>
          <w:color w:val="E36C0A" w:themeColor="accent6" w:themeShade="BF"/>
          <w:sz w:val="28"/>
          <w:szCs w:val="28"/>
        </w:rPr>
        <w:t xml:space="preserve"> </w:t>
      </w:r>
      <w:r w:rsidRPr="00384EFA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 xml:space="preserve">с </w:t>
      </w:r>
      <w:r w:rsidR="002C41DA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 xml:space="preserve">дошкольниками в </w:t>
      </w:r>
      <w:r w:rsidRPr="00384EFA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 xml:space="preserve"> группе</w:t>
      </w:r>
      <w:r w:rsidR="00A63B25" w:rsidRPr="00384EFA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 xml:space="preserve"> </w:t>
      </w:r>
      <w:r w:rsidR="002C41DA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>ОНР</w:t>
      </w:r>
    </w:p>
    <w:p w:rsidR="00A63B25" w:rsidRPr="00384EFA" w:rsidRDefault="00A63B25" w:rsidP="00571CA0">
      <w:pPr>
        <w:ind w:firstLine="709"/>
        <w:jc w:val="center"/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</w:pPr>
      <w:r w:rsidRPr="00384EFA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>Автор: Полищук С.А.</w:t>
      </w:r>
    </w:p>
    <w:p w:rsidR="00C221BB" w:rsidRPr="00384EFA" w:rsidRDefault="00C221BB" w:rsidP="00C221BB">
      <w:pPr>
        <w:jc w:val="center"/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</w:pPr>
      <w:r w:rsidRPr="00384EFA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 xml:space="preserve">Тема </w:t>
      </w:r>
      <w:r w:rsidR="00E22807" w:rsidRPr="00384EFA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>«</w:t>
      </w:r>
      <w:r w:rsidR="00A7616C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>Апельсиновое утро»</w:t>
      </w:r>
    </w:p>
    <w:p w:rsidR="00A63B25" w:rsidRPr="00571CA0" w:rsidRDefault="00A63B25" w:rsidP="00C221B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3429000" cy="3205410"/>
            <wp:effectExtent l="19050" t="0" r="0" b="0"/>
            <wp:docPr id="1" name="Рисунок 1" descr="http://air-mall.ru/upload/iblock/600/600a9397491809b7ce11a1b872ad53b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ir-mall.ru/upload/iblock/600/600a9397491809b7ce11a1b872ad53b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622" cy="32059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21BB" w:rsidRPr="00437254" w:rsidRDefault="00571CA0" w:rsidP="00571CA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4480C">
        <w:rPr>
          <w:rFonts w:ascii="Times New Roman" w:hAnsi="Times New Roman" w:cs="Times New Roman"/>
          <w:b/>
          <w:sz w:val="28"/>
          <w:szCs w:val="28"/>
        </w:rPr>
        <w:t xml:space="preserve">ОО </w:t>
      </w:r>
      <w:r w:rsidR="0044480C" w:rsidRPr="00437254">
        <w:rPr>
          <w:rFonts w:ascii="Times New Roman" w:hAnsi="Times New Roman" w:cs="Times New Roman"/>
          <w:sz w:val="28"/>
          <w:szCs w:val="28"/>
        </w:rPr>
        <w:t>«Социально-коммуникативное развитие»</w:t>
      </w:r>
      <w:r w:rsidR="002C41DA" w:rsidRPr="00437254">
        <w:rPr>
          <w:rFonts w:ascii="Times New Roman" w:hAnsi="Times New Roman" w:cs="Times New Roman"/>
          <w:sz w:val="28"/>
          <w:szCs w:val="28"/>
        </w:rPr>
        <w:t>, «Речевое развитие», «Худож</w:t>
      </w:r>
      <w:r w:rsidR="00940501">
        <w:rPr>
          <w:rFonts w:ascii="Times New Roman" w:hAnsi="Times New Roman" w:cs="Times New Roman"/>
          <w:sz w:val="28"/>
          <w:szCs w:val="28"/>
        </w:rPr>
        <w:t xml:space="preserve">ественно-эстетическое развитие», </w:t>
      </w:r>
      <w:r w:rsidR="002E0364">
        <w:rPr>
          <w:rFonts w:ascii="Times New Roman" w:hAnsi="Times New Roman" w:cs="Times New Roman"/>
          <w:sz w:val="28"/>
          <w:szCs w:val="28"/>
        </w:rPr>
        <w:t>«Познавательное развитие</w:t>
      </w:r>
      <w:r w:rsidR="00940501">
        <w:rPr>
          <w:rFonts w:ascii="Times New Roman" w:hAnsi="Times New Roman" w:cs="Times New Roman"/>
          <w:sz w:val="28"/>
          <w:szCs w:val="28"/>
        </w:rPr>
        <w:t>»</w:t>
      </w:r>
      <w:r w:rsidR="002E0364">
        <w:rPr>
          <w:rFonts w:ascii="Times New Roman" w:hAnsi="Times New Roman" w:cs="Times New Roman"/>
          <w:sz w:val="28"/>
          <w:szCs w:val="28"/>
        </w:rPr>
        <w:t>.</w:t>
      </w:r>
    </w:p>
    <w:p w:rsidR="00C221BB" w:rsidRPr="00571CA0" w:rsidRDefault="00571CA0" w:rsidP="00C221B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C221BB" w:rsidRPr="00571CA0">
        <w:rPr>
          <w:rFonts w:ascii="Times New Roman" w:hAnsi="Times New Roman" w:cs="Times New Roman"/>
          <w:b/>
          <w:sz w:val="28"/>
          <w:szCs w:val="28"/>
        </w:rPr>
        <w:t>Образовательные задачи:</w:t>
      </w:r>
    </w:p>
    <w:p w:rsidR="00C221BB" w:rsidRDefault="00C221BB" w:rsidP="003237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2379A">
        <w:rPr>
          <w:rFonts w:ascii="Times New Roman" w:hAnsi="Times New Roman" w:cs="Times New Roman"/>
          <w:sz w:val="28"/>
          <w:szCs w:val="28"/>
        </w:rPr>
        <w:t>установить комфортный социально-психологический климат</w:t>
      </w:r>
      <w:r w:rsidRPr="00352451">
        <w:rPr>
          <w:rFonts w:ascii="Times New Roman" w:hAnsi="Times New Roman" w:cs="Times New Roman"/>
          <w:sz w:val="28"/>
          <w:szCs w:val="28"/>
        </w:rPr>
        <w:t xml:space="preserve"> в детском коллективе через свободное общение со сверстника</w:t>
      </w:r>
      <w:r>
        <w:rPr>
          <w:rFonts w:ascii="Times New Roman" w:hAnsi="Times New Roman" w:cs="Times New Roman"/>
          <w:sz w:val="28"/>
          <w:szCs w:val="28"/>
        </w:rPr>
        <w:t>ми</w:t>
      </w:r>
      <w:r w:rsidR="008A7B07">
        <w:rPr>
          <w:rFonts w:ascii="Times New Roman" w:hAnsi="Times New Roman" w:cs="Times New Roman"/>
          <w:sz w:val="28"/>
          <w:szCs w:val="28"/>
        </w:rPr>
        <w:t>, восприятие художественной литературы и</w:t>
      </w:r>
      <w:r w:rsidR="0044480C">
        <w:rPr>
          <w:rFonts w:ascii="Times New Roman" w:hAnsi="Times New Roman" w:cs="Times New Roman"/>
          <w:sz w:val="28"/>
          <w:szCs w:val="28"/>
        </w:rPr>
        <w:t xml:space="preserve"> художественное творчество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221BB" w:rsidRDefault="00C221BB" w:rsidP="003237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2379A">
        <w:rPr>
          <w:rFonts w:ascii="Times New Roman" w:hAnsi="Times New Roman" w:cs="Times New Roman"/>
          <w:sz w:val="28"/>
          <w:szCs w:val="28"/>
        </w:rPr>
        <w:t xml:space="preserve"> развивать</w:t>
      </w:r>
      <w:r>
        <w:rPr>
          <w:rFonts w:ascii="Times New Roman" w:hAnsi="Times New Roman" w:cs="Times New Roman"/>
          <w:sz w:val="28"/>
          <w:szCs w:val="28"/>
        </w:rPr>
        <w:t xml:space="preserve"> коммуникативные умения – умение говорить и слушать;</w:t>
      </w:r>
      <w:r w:rsidRPr="003524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21BB" w:rsidRPr="002D35FF" w:rsidRDefault="00C221BB" w:rsidP="003237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35FF">
        <w:rPr>
          <w:rFonts w:ascii="Times New Roman" w:hAnsi="Times New Roman" w:cs="Times New Roman"/>
          <w:sz w:val="28"/>
          <w:szCs w:val="28"/>
        </w:rPr>
        <w:t>- развивать фантазию и воображение у детей;</w:t>
      </w:r>
    </w:p>
    <w:p w:rsidR="00C221BB" w:rsidRPr="009C1A17" w:rsidRDefault="00C221BB" w:rsidP="003237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35FF">
        <w:rPr>
          <w:rFonts w:ascii="Times New Roman" w:hAnsi="Times New Roman" w:cs="Times New Roman"/>
          <w:sz w:val="28"/>
          <w:szCs w:val="28"/>
        </w:rPr>
        <w:t>- продолжать развивать речь как средство общения, учить излагать мысли понятно для окружающих, обогащать словарный запас детей, насыщать речь детей новыми словами, включать их в активный словарь детей</w:t>
      </w:r>
      <w:r w:rsidR="00940501">
        <w:rPr>
          <w:rFonts w:ascii="Times New Roman" w:hAnsi="Times New Roman" w:cs="Times New Roman"/>
          <w:sz w:val="28"/>
          <w:szCs w:val="28"/>
        </w:rPr>
        <w:t>;</w:t>
      </w:r>
    </w:p>
    <w:p w:rsidR="00C221BB" w:rsidRPr="00E12219" w:rsidRDefault="00940501" w:rsidP="0032379A">
      <w:pPr>
        <w:pStyle w:val="Style96"/>
        <w:widowControl/>
        <w:spacing w:line="360" w:lineRule="auto"/>
        <w:ind w:firstLine="0"/>
        <w:rPr>
          <w:rStyle w:val="FontStyle152"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-</w:t>
      </w:r>
      <w:r w:rsidR="00C221BB">
        <w:rPr>
          <w:b/>
          <w:sz w:val="28"/>
          <w:szCs w:val="28"/>
        </w:rPr>
        <w:t xml:space="preserve"> </w:t>
      </w:r>
      <w:r w:rsidR="00C221BB" w:rsidRPr="00E12219">
        <w:rPr>
          <w:sz w:val="28"/>
          <w:szCs w:val="28"/>
        </w:rPr>
        <w:t>развивать связную</w:t>
      </w:r>
      <w:r w:rsidR="00C221BB">
        <w:rPr>
          <w:sz w:val="28"/>
          <w:szCs w:val="28"/>
        </w:rPr>
        <w:t xml:space="preserve"> диалогическую</w:t>
      </w:r>
      <w:r w:rsidR="00F42795">
        <w:rPr>
          <w:sz w:val="28"/>
          <w:szCs w:val="28"/>
        </w:rPr>
        <w:t xml:space="preserve"> и монологическая </w:t>
      </w:r>
      <w:r w:rsidR="00C221BB">
        <w:rPr>
          <w:sz w:val="28"/>
          <w:szCs w:val="28"/>
        </w:rPr>
        <w:t xml:space="preserve"> </w:t>
      </w:r>
      <w:r w:rsidR="00C221BB" w:rsidRPr="00E12219">
        <w:rPr>
          <w:sz w:val="28"/>
          <w:szCs w:val="28"/>
        </w:rPr>
        <w:t>речь</w:t>
      </w:r>
      <w:r>
        <w:rPr>
          <w:sz w:val="28"/>
          <w:szCs w:val="28"/>
        </w:rPr>
        <w:t>;</w:t>
      </w:r>
    </w:p>
    <w:p w:rsidR="00C221BB" w:rsidRDefault="00C221BB" w:rsidP="003237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2219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закреплять</w:t>
      </w:r>
      <w:r w:rsidRPr="00E12219">
        <w:rPr>
          <w:rFonts w:ascii="Times New Roman" w:hAnsi="Times New Roman" w:cs="Times New Roman"/>
          <w:sz w:val="28"/>
          <w:szCs w:val="28"/>
        </w:rPr>
        <w:t xml:space="preserve"> умение играть в дидактические игр</w:t>
      </w:r>
      <w:r w:rsidR="00940501">
        <w:rPr>
          <w:rFonts w:ascii="Times New Roman" w:hAnsi="Times New Roman" w:cs="Times New Roman"/>
          <w:sz w:val="28"/>
          <w:szCs w:val="28"/>
        </w:rPr>
        <w:t>ы, развивать сообразительность;</w:t>
      </w:r>
    </w:p>
    <w:p w:rsidR="00940501" w:rsidRDefault="00940501" w:rsidP="003237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сенсорный опыт детей.</w:t>
      </w:r>
    </w:p>
    <w:p w:rsidR="00437254" w:rsidRDefault="00571CA0" w:rsidP="0032379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</w:t>
      </w:r>
    </w:p>
    <w:p w:rsidR="00C221BB" w:rsidRPr="00571CA0" w:rsidRDefault="00C221BB" w:rsidP="003237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CA0">
        <w:rPr>
          <w:rFonts w:ascii="Times New Roman" w:hAnsi="Times New Roman" w:cs="Times New Roman"/>
          <w:b/>
          <w:sz w:val="28"/>
          <w:szCs w:val="28"/>
        </w:rPr>
        <w:t xml:space="preserve">Материалы и оборудование: </w:t>
      </w:r>
    </w:p>
    <w:p w:rsidR="00C221BB" w:rsidRPr="00571CA0" w:rsidRDefault="004A48F4" w:rsidP="003237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CA0">
        <w:rPr>
          <w:rFonts w:ascii="Times New Roman" w:hAnsi="Times New Roman" w:cs="Times New Roman"/>
          <w:sz w:val="28"/>
          <w:szCs w:val="28"/>
        </w:rPr>
        <w:t>Атрибуты к утр</w:t>
      </w:r>
      <w:r w:rsidR="00021232">
        <w:rPr>
          <w:rFonts w:ascii="Times New Roman" w:hAnsi="Times New Roman" w:cs="Times New Roman"/>
          <w:sz w:val="28"/>
          <w:szCs w:val="28"/>
        </w:rPr>
        <w:t>еннему сбору (плитки для «зен</w:t>
      </w:r>
      <w:r w:rsidR="008A7B07">
        <w:rPr>
          <w:rFonts w:ascii="Times New Roman" w:hAnsi="Times New Roman" w:cs="Times New Roman"/>
          <w:sz w:val="28"/>
          <w:szCs w:val="28"/>
        </w:rPr>
        <w:t xml:space="preserve">тангла» </w:t>
      </w:r>
      <w:r w:rsidR="00437254">
        <w:rPr>
          <w:rFonts w:ascii="Times New Roman" w:hAnsi="Times New Roman" w:cs="Times New Roman"/>
          <w:sz w:val="28"/>
          <w:szCs w:val="28"/>
        </w:rPr>
        <w:t xml:space="preserve">апельсинового </w:t>
      </w:r>
      <w:r w:rsidR="008A7B07">
        <w:rPr>
          <w:rFonts w:ascii="Times New Roman" w:hAnsi="Times New Roman" w:cs="Times New Roman"/>
          <w:sz w:val="28"/>
          <w:szCs w:val="28"/>
        </w:rPr>
        <w:t xml:space="preserve">цвета и </w:t>
      </w:r>
      <w:r w:rsidR="00814820">
        <w:rPr>
          <w:rFonts w:ascii="Times New Roman" w:hAnsi="Times New Roman" w:cs="Times New Roman"/>
          <w:sz w:val="28"/>
          <w:szCs w:val="28"/>
        </w:rPr>
        <w:t>с ароматом</w:t>
      </w:r>
      <w:r w:rsidR="008A7B07">
        <w:rPr>
          <w:rFonts w:ascii="Times New Roman" w:hAnsi="Times New Roman" w:cs="Times New Roman"/>
          <w:sz w:val="28"/>
          <w:szCs w:val="28"/>
        </w:rPr>
        <w:t xml:space="preserve"> апельсина</w:t>
      </w:r>
      <w:r w:rsidR="00021232">
        <w:rPr>
          <w:rFonts w:ascii="Times New Roman" w:hAnsi="Times New Roman" w:cs="Times New Roman"/>
          <w:sz w:val="28"/>
          <w:szCs w:val="28"/>
        </w:rPr>
        <w:t>, маркер</w:t>
      </w:r>
      <w:r w:rsidR="00437254">
        <w:rPr>
          <w:rFonts w:ascii="Times New Roman" w:hAnsi="Times New Roman" w:cs="Times New Roman"/>
          <w:sz w:val="28"/>
          <w:szCs w:val="28"/>
        </w:rPr>
        <w:t>;</w:t>
      </w:r>
      <w:r w:rsidR="00273257">
        <w:rPr>
          <w:rFonts w:ascii="Times New Roman" w:hAnsi="Times New Roman" w:cs="Times New Roman"/>
          <w:sz w:val="28"/>
          <w:szCs w:val="28"/>
        </w:rPr>
        <w:t xml:space="preserve"> для игры на воображение </w:t>
      </w:r>
      <w:r w:rsidR="0032379A" w:rsidRPr="00273257">
        <w:rPr>
          <w:rFonts w:ascii="Times New Roman" w:hAnsi="Times New Roman" w:cs="Times New Roman"/>
          <w:sz w:val="28"/>
          <w:szCs w:val="28"/>
        </w:rPr>
        <w:t>«</w:t>
      </w:r>
      <w:r w:rsidR="008A7B07">
        <w:rPr>
          <w:rFonts w:ascii="Times New Roman" w:hAnsi="Times New Roman" w:cs="Times New Roman"/>
          <w:sz w:val="28"/>
          <w:szCs w:val="28"/>
        </w:rPr>
        <w:t>Оранжевые человечки</w:t>
      </w:r>
      <w:r w:rsidR="0032379A" w:rsidRPr="00273257">
        <w:rPr>
          <w:rFonts w:ascii="Times New Roman" w:hAnsi="Times New Roman" w:cs="Times New Roman"/>
          <w:sz w:val="28"/>
          <w:szCs w:val="28"/>
        </w:rPr>
        <w:t>»</w:t>
      </w:r>
      <w:r w:rsidR="008A7B07">
        <w:rPr>
          <w:rFonts w:ascii="Times New Roman" w:hAnsi="Times New Roman" w:cs="Times New Roman"/>
          <w:sz w:val="28"/>
          <w:szCs w:val="28"/>
        </w:rPr>
        <w:t>: шарфики оранжевого цвета</w:t>
      </w:r>
      <w:r w:rsidR="00437254">
        <w:rPr>
          <w:rFonts w:ascii="Times New Roman" w:hAnsi="Times New Roman" w:cs="Times New Roman"/>
          <w:sz w:val="28"/>
          <w:szCs w:val="28"/>
        </w:rPr>
        <w:t>;</w:t>
      </w:r>
      <w:r w:rsidR="00273257" w:rsidRPr="00273257">
        <w:rPr>
          <w:rFonts w:ascii="Times New Roman" w:hAnsi="Times New Roman" w:cs="Times New Roman"/>
          <w:sz w:val="28"/>
          <w:szCs w:val="28"/>
        </w:rPr>
        <w:t xml:space="preserve"> стульчики по количеству</w:t>
      </w:r>
      <w:r w:rsidR="00437254">
        <w:rPr>
          <w:rFonts w:ascii="Times New Roman" w:hAnsi="Times New Roman" w:cs="Times New Roman"/>
          <w:sz w:val="28"/>
          <w:szCs w:val="28"/>
        </w:rPr>
        <w:t xml:space="preserve"> детей;</w:t>
      </w:r>
      <w:r w:rsidR="008A7B07">
        <w:rPr>
          <w:rFonts w:ascii="Times New Roman" w:hAnsi="Times New Roman" w:cs="Times New Roman"/>
          <w:sz w:val="28"/>
          <w:szCs w:val="28"/>
        </w:rPr>
        <w:t xml:space="preserve"> аудиозапись  «Оранжевой песни».</w:t>
      </w:r>
    </w:p>
    <w:p w:rsidR="00C221BB" w:rsidRPr="00571CA0" w:rsidRDefault="00C221BB" w:rsidP="0032379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1CA0">
        <w:rPr>
          <w:rFonts w:ascii="Times New Roman" w:hAnsi="Times New Roman" w:cs="Times New Roman"/>
          <w:b/>
          <w:sz w:val="28"/>
          <w:szCs w:val="28"/>
        </w:rPr>
        <w:t>Формы организации совместной деятельности</w:t>
      </w:r>
    </w:p>
    <w:tbl>
      <w:tblPr>
        <w:tblStyle w:val="a3"/>
        <w:tblW w:w="0" w:type="auto"/>
        <w:tblLook w:val="01E0"/>
      </w:tblPr>
      <w:tblGrid>
        <w:gridCol w:w="4292"/>
        <w:gridCol w:w="5027"/>
      </w:tblGrid>
      <w:tr w:rsidR="00C221BB" w:rsidRPr="00E12219" w:rsidTr="004E283D">
        <w:trPr>
          <w:trHeight w:val="535"/>
        </w:trPr>
        <w:tc>
          <w:tcPr>
            <w:tcW w:w="4292" w:type="dxa"/>
          </w:tcPr>
          <w:p w:rsidR="00C221BB" w:rsidRPr="00F07EDE" w:rsidRDefault="00C221BB" w:rsidP="004E283D">
            <w:pPr>
              <w:jc w:val="center"/>
              <w:rPr>
                <w:b/>
                <w:sz w:val="28"/>
                <w:szCs w:val="28"/>
              </w:rPr>
            </w:pPr>
            <w:r w:rsidRPr="00F07EDE">
              <w:rPr>
                <w:b/>
                <w:sz w:val="28"/>
                <w:szCs w:val="28"/>
              </w:rPr>
              <w:t>Детская деятельность</w:t>
            </w:r>
          </w:p>
        </w:tc>
        <w:tc>
          <w:tcPr>
            <w:tcW w:w="5027" w:type="dxa"/>
          </w:tcPr>
          <w:p w:rsidR="00C221BB" w:rsidRPr="00F07EDE" w:rsidRDefault="00C221BB" w:rsidP="004E283D">
            <w:pPr>
              <w:jc w:val="center"/>
              <w:rPr>
                <w:b/>
                <w:sz w:val="28"/>
                <w:szCs w:val="28"/>
              </w:rPr>
            </w:pPr>
            <w:r w:rsidRPr="00F07EDE">
              <w:rPr>
                <w:b/>
                <w:sz w:val="28"/>
                <w:szCs w:val="28"/>
              </w:rPr>
              <w:t>Формы и методы организации совместной деятельности</w:t>
            </w:r>
          </w:p>
        </w:tc>
      </w:tr>
      <w:tr w:rsidR="00C221BB" w:rsidRPr="00E12219" w:rsidTr="004E283D">
        <w:trPr>
          <w:trHeight w:val="697"/>
        </w:trPr>
        <w:tc>
          <w:tcPr>
            <w:tcW w:w="4292" w:type="dxa"/>
          </w:tcPr>
          <w:p w:rsidR="00C221BB" w:rsidRPr="00F07EDE" w:rsidRDefault="00C221BB" w:rsidP="004E283D">
            <w:pPr>
              <w:rPr>
                <w:sz w:val="28"/>
                <w:szCs w:val="28"/>
              </w:rPr>
            </w:pPr>
            <w:r w:rsidRPr="00F07EDE">
              <w:rPr>
                <w:sz w:val="28"/>
                <w:szCs w:val="28"/>
              </w:rPr>
              <w:t>Игровая</w:t>
            </w:r>
          </w:p>
        </w:tc>
        <w:tc>
          <w:tcPr>
            <w:tcW w:w="5027" w:type="dxa"/>
          </w:tcPr>
          <w:p w:rsidR="00C221BB" w:rsidRPr="00F07EDE" w:rsidRDefault="008A7B07" w:rsidP="004E28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C221BB" w:rsidRPr="00F07EDE">
              <w:rPr>
                <w:sz w:val="28"/>
                <w:szCs w:val="28"/>
              </w:rPr>
              <w:t>гр</w:t>
            </w:r>
            <w:r>
              <w:rPr>
                <w:sz w:val="28"/>
                <w:szCs w:val="28"/>
              </w:rPr>
              <w:t>а на воображение.</w:t>
            </w:r>
          </w:p>
        </w:tc>
      </w:tr>
      <w:tr w:rsidR="00C221BB" w:rsidRPr="00E12219" w:rsidTr="004E283D">
        <w:trPr>
          <w:trHeight w:val="340"/>
        </w:trPr>
        <w:tc>
          <w:tcPr>
            <w:tcW w:w="4292" w:type="dxa"/>
          </w:tcPr>
          <w:p w:rsidR="00C221BB" w:rsidRPr="00F07EDE" w:rsidRDefault="00C221BB" w:rsidP="004E283D">
            <w:pPr>
              <w:rPr>
                <w:sz w:val="28"/>
                <w:szCs w:val="28"/>
              </w:rPr>
            </w:pPr>
            <w:r w:rsidRPr="00F07EDE">
              <w:rPr>
                <w:sz w:val="28"/>
                <w:szCs w:val="28"/>
              </w:rPr>
              <w:t>Коммуникативная</w:t>
            </w:r>
          </w:p>
        </w:tc>
        <w:tc>
          <w:tcPr>
            <w:tcW w:w="5027" w:type="dxa"/>
          </w:tcPr>
          <w:p w:rsidR="00C221BB" w:rsidRPr="00F07EDE" w:rsidRDefault="00C221BB" w:rsidP="004E283D">
            <w:pPr>
              <w:rPr>
                <w:sz w:val="28"/>
                <w:szCs w:val="28"/>
              </w:rPr>
            </w:pPr>
            <w:r w:rsidRPr="00F07EDE">
              <w:rPr>
                <w:sz w:val="28"/>
                <w:szCs w:val="28"/>
              </w:rPr>
              <w:t>Прог</w:t>
            </w:r>
            <w:r>
              <w:rPr>
                <w:sz w:val="28"/>
                <w:szCs w:val="28"/>
              </w:rPr>
              <w:t>оваривание слов пальчиковой гимнастики</w:t>
            </w:r>
            <w:r w:rsidRPr="00F07EDE">
              <w:rPr>
                <w:sz w:val="28"/>
                <w:szCs w:val="28"/>
              </w:rPr>
              <w:t>.</w:t>
            </w:r>
          </w:p>
        </w:tc>
      </w:tr>
      <w:tr w:rsidR="0044480C" w:rsidRPr="00E12219" w:rsidTr="004E283D">
        <w:trPr>
          <w:trHeight w:val="340"/>
        </w:trPr>
        <w:tc>
          <w:tcPr>
            <w:tcW w:w="4292" w:type="dxa"/>
          </w:tcPr>
          <w:p w:rsidR="0044480C" w:rsidRPr="00F07EDE" w:rsidRDefault="0044480C" w:rsidP="004E28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Изобразительная</w:t>
            </w:r>
          </w:p>
        </w:tc>
        <w:tc>
          <w:tcPr>
            <w:tcW w:w="5027" w:type="dxa"/>
          </w:tcPr>
          <w:p w:rsidR="0044480C" w:rsidRPr="00F07EDE" w:rsidRDefault="0044480C" w:rsidP="008A7B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Создание коллективной плитки «Зентангл» </w:t>
            </w:r>
            <w:r w:rsidR="008A7B07">
              <w:rPr>
                <w:sz w:val="28"/>
                <w:szCs w:val="28"/>
              </w:rPr>
              <w:t xml:space="preserve"> «Апельсиновые дольки»</w:t>
            </w:r>
            <w:r w:rsidR="00FD4DB1">
              <w:rPr>
                <w:sz w:val="28"/>
                <w:szCs w:val="28"/>
              </w:rPr>
              <w:t>.</w:t>
            </w:r>
          </w:p>
        </w:tc>
      </w:tr>
      <w:tr w:rsidR="00384EFA" w:rsidRPr="00E12219" w:rsidTr="004E283D">
        <w:trPr>
          <w:trHeight w:val="340"/>
        </w:trPr>
        <w:tc>
          <w:tcPr>
            <w:tcW w:w="4292" w:type="dxa"/>
          </w:tcPr>
          <w:p w:rsidR="00384EFA" w:rsidRDefault="00384EFA" w:rsidP="004E28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Музыкальная и двигательная</w:t>
            </w:r>
          </w:p>
        </w:tc>
        <w:tc>
          <w:tcPr>
            <w:tcW w:w="5027" w:type="dxa"/>
          </w:tcPr>
          <w:p w:rsidR="00384EFA" w:rsidRDefault="00384EFA" w:rsidP="008A7B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Слушание песни и танец под музыку.</w:t>
            </w:r>
          </w:p>
        </w:tc>
      </w:tr>
      <w:tr w:rsidR="00940501" w:rsidRPr="00E12219" w:rsidTr="004E283D">
        <w:trPr>
          <w:trHeight w:val="340"/>
        </w:trPr>
        <w:tc>
          <w:tcPr>
            <w:tcW w:w="4292" w:type="dxa"/>
          </w:tcPr>
          <w:p w:rsidR="00940501" w:rsidRDefault="00940501" w:rsidP="004E28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Познавательно-исследовательская</w:t>
            </w:r>
          </w:p>
        </w:tc>
        <w:tc>
          <w:tcPr>
            <w:tcW w:w="5027" w:type="dxa"/>
          </w:tcPr>
          <w:p w:rsidR="00940501" w:rsidRDefault="00940501" w:rsidP="008A7B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Исследование фрукта на цвет и запах.</w:t>
            </w:r>
          </w:p>
        </w:tc>
      </w:tr>
      <w:tr w:rsidR="00FD4DB1" w:rsidRPr="00E12219" w:rsidTr="004E283D">
        <w:trPr>
          <w:trHeight w:val="340"/>
        </w:trPr>
        <w:tc>
          <w:tcPr>
            <w:tcW w:w="4292" w:type="dxa"/>
          </w:tcPr>
          <w:p w:rsidR="00FD4DB1" w:rsidRDefault="00FD4DB1" w:rsidP="004E28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Восприятие художественной литературы</w:t>
            </w:r>
          </w:p>
        </w:tc>
        <w:tc>
          <w:tcPr>
            <w:tcW w:w="5027" w:type="dxa"/>
          </w:tcPr>
          <w:p w:rsidR="00FD4DB1" w:rsidRDefault="00FD4DB1" w:rsidP="008A7B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Прослушивание стихотворений и слов песни.</w:t>
            </w:r>
          </w:p>
        </w:tc>
      </w:tr>
    </w:tbl>
    <w:p w:rsidR="00571CA0" w:rsidRDefault="00571CA0" w:rsidP="00CE011D">
      <w:pPr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</w:pPr>
    </w:p>
    <w:p w:rsidR="00C221BB" w:rsidRPr="00571CA0" w:rsidRDefault="00C221BB" w:rsidP="00336B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1CA0">
        <w:rPr>
          <w:rFonts w:ascii="Times New Roman" w:hAnsi="Times New Roman" w:cs="Times New Roman"/>
          <w:b/>
          <w:sz w:val="28"/>
          <w:szCs w:val="28"/>
        </w:rPr>
        <w:t>Логика образовательной деятельности</w:t>
      </w:r>
    </w:p>
    <w:tbl>
      <w:tblPr>
        <w:tblStyle w:val="a3"/>
        <w:tblW w:w="10101" w:type="dxa"/>
        <w:tblInd w:w="-432" w:type="dxa"/>
        <w:tblLook w:val="01E0"/>
      </w:tblPr>
      <w:tblGrid>
        <w:gridCol w:w="499"/>
        <w:gridCol w:w="2586"/>
        <w:gridCol w:w="2572"/>
        <w:gridCol w:w="4444"/>
      </w:tblGrid>
      <w:tr w:rsidR="005F73BF" w:rsidRPr="001B0211" w:rsidTr="008A7B07">
        <w:trPr>
          <w:trHeight w:val="462"/>
        </w:trPr>
        <w:tc>
          <w:tcPr>
            <w:tcW w:w="499" w:type="dxa"/>
          </w:tcPr>
          <w:p w:rsidR="00C221BB" w:rsidRPr="00F07EDE" w:rsidRDefault="00C221BB" w:rsidP="004E283D">
            <w:pPr>
              <w:rPr>
                <w:b/>
                <w:sz w:val="28"/>
                <w:szCs w:val="28"/>
              </w:rPr>
            </w:pPr>
            <w:r w:rsidRPr="00F07EDE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586" w:type="dxa"/>
          </w:tcPr>
          <w:p w:rsidR="00C221BB" w:rsidRPr="00F07EDE" w:rsidRDefault="00C221BB" w:rsidP="004E283D">
            <w:pPr>
              <w:jc w:val="center"/>
              <w:rPr>
                <w:b/>
                <w:sz w:val="28"/>
                <w:szCs w:val="28"/>
              </w:rPr>
            </w:pPr>
            <w:r w:rsidRPr="00F07EDE">
              <w:rPr>
                <w:b/>
                <w:sz w:val="28"/>
                <w:szCs w:val="28"/>
              </w:rPr>
              <w:t>Деятельность воспитателя</w:t>
            </w:r>
          </w:p>
        </w:tc>
        <w:tc>
          <w:tcPr>
            <w:tcW w:w="2572" w:type="dxa"/>
          </w:tcPr>
          <w:p w:rsidR="00C221BB" w:rsidRPr="00F07EDE" w:rsidRDefault="00C221BB" w:rsidP="004E283D">
            <w:pPr>
              <w:jc w:val="center"/>
              <w:rPr>
                <w:b/>
                <w:sz w:val="28"/>
                <w:szCs w:val="28"/>
              </w:rPr>
            </w:pPr>
            <w:r w:rsidRPr="00F07EDE">
              <w:rPr>
                <w:b/>
                <w:sz w:val="28"/>
                <w:szCs w:val="28"/>
              </w:rPr>
              <w:t>Деятельность воспитанников</w:t>
            </w:r>
          </w:p>
        </w:tc>
        <w:tc>
          <w:tcPr>
            <w:tcW w:w="4444" w:type="dxa"/>
          </w:tcPr>
          <w:p w:rsidR="00C221BB" w:rsidRPr="00F07EDE" w:rsidRDefault="00C221BB" w:rsidP="004E283D">
            <w:pPr>
              <w:jc w:val="center"/>
              <w:rPr>
                <w:b/>
                <w:sz w:val="28"/>
                <w:szCs w:val="28"/>
              </w:rPr>
            </w:pPr>
            <w:r w:rsidRPr="00F07EDE">
              <w:rPr>
                <w:b/>
                <w:sz w:val="28"/>
                <w:szCs w:val="28"/>
              </w:rPr>
              <w:t>Ожидаемые результаты</w:t>
            </w:r>
          </w:p>
        </w:tc>
      </w:tr>
      <w:tr w:rsidR="005F73BF" w:rsidRPr="00E12219" w:rsidTr="008A7B07">
        <w:trPr>
          <w:trHeight w:val="653"/>
        </w:trPr>
        <w:tc>
          <w:tcPr>
            <w:tcW w:w="499" w:type="dxa"/>
          </w:tcPr>
          <w:p w:rsidR="00CE011D" w:rsidRPr="00F07EDE" w:rsidRDefault="00CE011D" w:rsidP="004E283D">
            <w:pPr>
              <w:rPr>
                <w:sz w:val="28"/>
                <w:szCs w:val="28"/>
              </w:rPr>
            </w:pPr>
          </w:p>
        </w:tc>
        <w:tc>
          <w:tcPr>
            <w:tcW w:w="2586" w:type="dxa"/>
          </w:tcPr>
          <w:p w:rsidR="00CE011D" w:rsidRPr="00571CA0" w:rsidRDefault="00CE011D" w:rsidP="004E283D">
            <w:pPr>
              <w:rPr>
                <w:sz w:val="28"/>
                <w:szCs w:val="28"/>
              </w:rPr>
            </w:pPr>
            <w:r w:rsidRPr="00571CA0">
              <w:rPr>
                <w:sz w:val="28"/>
                <w:szCs w:val="28"/>
              </w:rPr>
              <w:t>1 этап. Приветствие.</w:t>
            </w:r>
          </w:p>
        </w:tc>
        <w:tc>
          <w:tcPr>
            <w:tcW w:w="2572" w:type="dxa"/>
          </w:tcPr>
          <w:p w:rsidR="00CE011D" w:rsidRDefault="00CE011D" w:rsidP="004E283D">
            <w:pPr>
              <w:rPr>
                <w:sz w:val="28"/>
                <w:szCs w:val="28"/>
              </w:rPr>
            </w:pPr>
          </w:p>
        </w:tc>
        <w:tc>
          <w:tcPr>
            <w:tcW w:w="4444" w:type="dxa"/>
          </w:tcPr>
          <w:p w:rsidR="00CE011D" w:rsidRDefault="00CE011D" w:rsidP="004E283D">
            <w:pPr>
              <w:pStyle w:val="Style99"/>
              <w:widowControl/>
              <w:tabs>
                <w:tab w:val="left" w:pos="874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5F73BF" w:rsidRPr="00E12219" w:rsidTr="008A7B07">
        <w:trPr>
          <w:trHeight w:val="653"/>
        </w:trPr>
        <w:tc>
          <w:tcPr>
            <w:tcW w:w="499" w:type="dxa"/>
          </w:tcPr>
          <w:p w:rsidR="00C221BB" w:rsidRPr="00F07EDE" w:rsidRDefault="00C221BB" w:rsidP="004E283D">
            <w:pPr>
              <w:rPr>
                <w:sz w:val="28"/>
                <w:szCs w:val="28"/>
              </w:rPr>
            </w:pPr>
          </w:p>
        </w:tc>
        <w:tc>
          <w:tcPr>
            <w:tcW w:w="2586" w:type="dxa"/>
          </w:tcPr>
          <w:p w:rsidR="00C221BB" w:rsidRPr="00766707" w:rsidRDefault="00A049FA" w:rsidP="008A7B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Воспитатель </w:t>
            </w:r>
            <w:r w:rsidR="008A7B07">
              <w:rPr>
                <w:sz w:val="28"/>
                <w:szCs w:val="28"/>
              </w:rPr>
              <w:t>привлекает внимание детей к плиткам «зентангл» в ароматной коробочке «Апельсин», предлагает заполнить дольки апельсина любым</w:t>
            </w:r>
            <w:r w:rsidR="00A7616C">
              <w:rPr>
                <w:sz w:val="28"/>
                <w:szCs w:val="28"/>
              </w:rPr>
              <w:t xml:space="preserve"> повторяющимся</w:t>
            </w:r>
            <w:r w:rsidR="008A7B07">
              <w:rPr>
                <w:sz w:val="28"/>
                <w:szCs w:val="28"/>
              </w:rPr>
              <w:t xml:space="preserve"> рисунком и </w:t>
            </w:r>
            <w:r w:rsidR="008A7B07">
              <w:rPr>
                <w:sz w:val="28"/>
                <w:szCs w:val="28"/>
              </w:rPr>
              <w:lastRenderedPageBreak/>
              <w:t xml:space="preserve">передать «дольку» другому ребенку и рассказать, чем (какими эмоциями, пожеланиями, комплиментами) он заполнил </w:t>
            </w:r>
            <w:r w:rsidR="00432DEE">
              <w:rPr>
                <w:sz w:val="28"/>
                <w:szCs w:val="28"/>
              </w:rPr>
              <w:t xml:space="preserve"> </w:t>
            </w:r>
            <w:r w:rsidR="008A7B07">
              <w:rPr>
                <w:sz w:val="28"/>
                <w:szCs w:val="28"/>
              </w:rPr>
              <w:t>свою дольку.</w:t>
            </w:r>
          </w:p>
        </w:tc>
        <w:tc>
          <w:tcPr>
            <w:tcW w:w="2572" w:type="dxa"/>
          </w:tcPr>
          <w:p w:rsidR="00C221BB" w:rsidRPr="00F07EDE" w:rsidRDefault="005F73BF" w:rsidP="008A7B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Рассматривают плитку, пытаются почувствовать ее запах. </w:t>
            </w:r>
            <w:r w:rsidR="008A7B07">
              <w:rPr>
                <w:sz w:val="28"/>
                <w:szCs w:val="28"/>
              </w:rPr>
              <w:t xml:space="preserve">Каждый ребенок </w:t>
            </w:r>
            <w:r w:rsidR="00432DEE">
              <w:rPr>
                <w:sz w:val="28"/>
                <w:szCs w:val="28"/>
              </w:rPr>
              <w:t xml:space="preserve"> рисует маленькое послание</w:t>
            </w:r>
            <w:r w:rsidR="00CE011D">
              <w:rPr>
                <w:sz w:val="28"/>
                <w:szCs w:val="28"/>
              </w:rPr>
              <w:t>, повернувшись к своему соседу</w:t>
            </w:r>
            <w:r>
              <w:rPr>
                <w:sz w:val="28"/>
                <w:szCs w:val="28"/>
              </w:rPr>
              <w:t>,</w:t>
            </w:r>
            <w:r w:rsidR="00432DEE">
              <w:rPr>
                <w:sz w:val="28"/>
                <w:szCs w:val="28"/>
              </w:rPr>
              <w:t xml:space="preserve"> передает плитку и маркер</w:t>
            </w:r>
            <w:r w:rsidR="00CE011D">
              <w:rPr>
                <w:sz w:val="28"/>
                <w:szCs w:val="28"/>
              </w:rPr>
              <w:t xml:space="preserve">, </w:t>
            </w:r>
            <w:r w:rsidR="008A7B07">
              <w:rPr>
                <w:sz w:val="28"/>
                <w:szCs w:val="28"/>
              </w:rPr>
              <w:t xml:space="preserve">сопровождая </w:t>
            </w:r>
            <w:r w:rsidR="005A7D08">
              <w:rPr>
                <w:sz w:val="28"/>
                <w:szCs w:val="28"/>
              </w:rPr>
              <w:t xml:space="preserve">монологическим </w:t>
            </w:r>
            <w:r w:rsidR="005A7D08">
              <w:rPr>
                <w:sz w:val="28"/>
                <w:szCs w:val="28"/>
              </w:rPr>
              <w:lastRenderedPageBreak/>
              <w:t>высказыванием.</w:t>
            </w:r>
          </w:p>
        </w:tc>
        <w:tc>
          <w:tcPr>
            <w:tcW w:w="4444" w:type="dxa"/>
          </w:tcPr>
          <w:p w:rsidR="005A7D08" w:rsidRDefault="0044480C" w:rsidP="005A7D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Дети сконцентрированы на объекте (плитке)</w:t>
            </w:r>
            <w:r w:rsidR="005F73BF">
              <w:rPr>
                <w:sz w:val="28"/>
                <w:szCs w:val="28"/>
              </w:rPr>
              <w:t>, развивается сенсорный опыт детей.</w:t>
            </w:r>
            <w:r w:rsidR="00021232">
              <w:rPr>
                <w:sz w:val="28"/>
                <w:szCs w:val="28"/>
              </w:rPr>
              <w:t xml:space="preserve"> Аромат</w:t>
            </w:r>
            <w:r w:rsidR="005A7D08">
              <w:rPr>
                <w:rFonts w:ascii="Tahoma" w:hAnsi="Tahoma" w:cs="Tahoma"/>
                <w:color w:val="222222"/>
                <w:sz w:val="21"/>
                <w:szCs w:val="21"/>
                <w:shd w:val="clear" w:color="auto" w:fill="FFFFFF"/>
              </w:rPr>
              <w:t xml:space="preserve"> </w:t>
            </w:r>
            <w:r w:rsidR="005A7D08" w:rsidRPr="005A7D08">
              <w:rPr>
                <w:color w:val="222222"/>
                <w:sz w:val="28"/>
                <w:szCs w:val="28"/>
                <w:shd w:val="clear" w:color="auto" w:fill="FFFFFF"/>
              </w:rPr>
              <w:t xml:space="preserve">апельсина </w:t>
            </w:r>
            <w:r w:rsidR="005A7D08" w:rsidRPr="005A7D08">
              <w:rPr>
                <w:sz w:val="28"/>
                <w:szCs w:val="28"/>
                <w:shd w:val="clear" w:color="auto" w:fill="FFFFFF"/>
              </w:rPr>
              <w:t>положительное воздействие на общее психологическое состояние ребенка, его эмоциональный настрой, обладает</w:t>
            </w:r>
            <w:r w:rsidR="005A7D08">
              <w:rPr>
                <w:color w:val="222222"/>
                <w:sz w:val="28"/>
                <w:szCs w:val="28"/>
                <w:shd w:val="clear" w:color="auto" w:fill="FFFFFF"/>
              </w:rPr>
              <w:t xml:space="preserve"> </w:t>
            </w:r>
            <w:r w:rsidR="005A7D08" w:rsidRPr="005A7D08">
              <w:rPr>
                <w:sz w:val="28"/>
                <w:szCs w:val="28"/>
                <w:shd w:val="clear" w:color="auto" w:fill="FFFFFF"/>
              </w:rPr>
              <w:t>успокаивающим, высоким противовоспалительным, антисептическим, иммуностимулирующим и релаксирующим свойствам</w:t>
            </w:r>
            <w:r w:rsidR="005A7D08">
              <w:rPr>
                <w:sz w:val="28"/>
                <w:szCs w:val="28"/>
                <w:shd w:val="clear" w:color="auto" w:fill="FFFFFF"/>
              </w:rPr>
              <w:t>и.</w:t>
            </w:r>
            <w:r w:rsidR="00021232">
              <w:rPr>
                <w:sz w:val="28"/>
                <w:szCs w:val="28"/>
              </w:rPr>
              <w:t xml:space="preserve"> </w:t>
            </w:r>
          </w:p>
          <w:p w:rsidR="00C221BB" w:rsidRPr="00F07EDE" w:rsidRDefault="005A7D08" w:rsidP="005A7D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 детей р</w:t>
            </w:r>
            <w:r w:rsidR="00C221BB" w:rsidRPr="00F07EDE">
              <w:rPr>
                <w:sz w:val="28"/>
                <w:szCs w:val="28"/>
              </w:rPr>
              <w:t>азвита способность замечать</w:t>
            </w:r>
            <w:r w:rsidR="00CE011D">
              <w:rPr>
                <w:sz w:val="28"/>
                <w:szCs w:val="28"/>
              </w:rPr>
              <w:t xml:space="preserve"> интонацию и настроение, сформировано умение работать в команде</w:t>
            </w:r>
            <w:r>
              <w:rPr>
                <w:sz w:val="28"/>
                <w:szCs w:val="28"/>
              </w:rPr>
              <w:t>, развивается</w:t>
            </w:r>
            <w:r w:rsidR="00C221BB" w:rsidRPr="00F07ED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монологическая </w:t>
            </w:r>
            <w:r w:rsidR="00C221BB" w:rsidRPr="00F07EDE">
              <w:rPr>
                <w:sz w:val="28"/>
                <w:szCs w:val="28"/>
              </w:rPr>
              <w:t>речь.</w:t>
            </w:r>
          </w:p>
        </w:tc>
      </w:tr>
      <w:tr w:rsidR="005F73BF" w:rsidRPr="00E12219" w:rsidTr="008A7B07">
        <w:trPr>
          <w:trHeight w:val="2032"/>
        </w:trPr>
        <w:tc>
          <w:tcPr>
            <w:tcW w:w="499" w:type="dxa"/>
          </w:tcPr>
          <w:p w:rsidR="00C221BB" w:rsidRPr="00F07EDE" w:rsidRDefault="00C221BB" w:rsidP="004E283D">
            <w:pPr>
              <w:rPr>
                <w:sz w:val="28"/>
                <w:szCs w:val="28"/>
              </w:rPr>
            </w:pPr>
            <w:r w:rsidRPr="00F07EDE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2586" w:type="dxa"/>
          </w:tcPr>
          <w:p w:rsidR="005A7D08" w:rsidRPr="00F07EDE" w:rsidRDefault="00CE011D" w:rsidP="004E28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Контролирует заданный процесс приветствия</w:t>
            </w:r>
            <w:r w:rsidR="005A7D08">
              <w:rPr>
                <w:sz w:val="28"/>
                <w:szCs w:val="28"/>
              </w:rPr>
              <w:t>, поощряет высказывания, поддерживает робких детей.</w:t>
            </w:r>
          </w:p>
        </w:tc>
        <w:tc>
          <w:tcPr>
            <w:tcW w:w="2572" w:type="dxa"/>
          </w:tcPr>
          <w:p w:rsidR="00C221BB" w:rsidRPr="00F07EDE" w:rsidRDefault="00CE011D" w:rsidP="004E283D">
            <w:pPr>
              <w:rPr>
                <w:sz w:val="28"/>
                <w:szCs w:val="28"/>
              </w:rPr>
            </w:pPr>
            <w:r w:rsidRPr="005F73BF">
              <w:rPr>
                <w:sz w:val="28"/>
                <w:szCs w:val="28"/>
              </w:rPr>
              <w:t xml:space="preserve">Дети </w:t>
            </w:r>
            <w:r>
              <w:rPr>
                <w:sz w:val="28"/>
                <w:szCs w:val="28"/>
              </w:rPr>
              <w:t>продолжают приветствовать друг друга по кругу, пока приветствие не вернется к воспитателю.</w:t>
            </w:r>
          </w:p>
        </w:tc>
        <w:tc>
          <w:tcPr>
            <w:tcW w:w="4444" w:type="dxa"/>
          </w:tcPr>
          <w:p w:rsidR="00CE011D" w:rsidRDefault="00CE011D" w:rsidP="00CE01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Установлен комфортный социально-психологический климат</w:t>
            </w:r>
            <w:r w:rsidRPr="00352451">
              <w:rPr>
                <w:sz w:val="28"/>
                <w:szCs w:val="28"/>
              </w:rPr>
              <w:t xml:space="preserve"> в детском коллективе через свободное общение</w:t>
            </w:r>
            <w:r w:rsidR="00021232" w:rsidRPr="00352451">
              <w:rPr>
                <w:sz w:val="28"/>
                <w:szCs w:val="28"/>
              </w:rPr>
              <w:t xml:space="preserve"> со сверстника</w:t>
            </w:r>
            <w:r w:rsidR="00021232">
              <w:rPr>
                <w:sz w:val="28"/>
                <w:szCs w:val="28"/>
              </w:rPr>
              <w:t>ми и художественное творчество</w:t>
            </w:r>
            <w:r>
              <w:rPr>
                <w:sz w:val="28"/>
                <w:szCs w:val="28"/>
              </w:rPr>
              <w:t>.</w:t>
            </w:r>
          </w:p>
          <w:p w:rsidR="00CE011D" w:rsidRDefault="00CE011D" w:rsidP="00CE01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Развиты коммуникативные умения: говорить и слушать.</w:t>
            </w:r>
          </w:p>
          <w:p w:rsidR="00C221BB" w:rsidRPr="00F07EDE" w:rsidRDefault="00F42795" w:rsidP="004E28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Развита связная диалогическая и монологическая </w:t>
            </w:r>
            <w:r w:rsidRPr="00E12219">
              <w:rPr>
                <w:sz w:val="28"/>
                <w:szCs w:val="28"/>
              </w:rPr>
              <w:t>речь.</w:t>
            </w:r>
          </w:p>
        </w:tc>
      </w:tr>
      <w:tr w:rsidR="005F73BF" w:rsidRPr="00E12219" w:rsidTr="008A7B07">
        <w:trPr>
          <w:trHeight w:val="653"/>
        </w:trPr>
        <w:tc>
          <w:tcPr>
            <w:tcW w:w="499" w:type="dxa"/>
          </w:tcPr>
          <w:p w:rsidR="00C221BB" w:rsidRPr="00F07EDE" w:rsidRDefault="00C221BB" w:rsidP="004E283D">
            <w:pPr>
              <w:rPr>
                <w:sz w:val="28"/>
                <w:szCs w:val="28"/>
              </w:rPr>
            </w:pPr>
          </w:p>
        </w:tc>
        <w:tc>
          <w:tcPr>
            <w:tcW w:w="2586" w:type="dxa"/>
          </w:tcPr>
          <w:p w:rsidR="00C221BB" w:rsidRPr="00571CA0" w:rsidRDefault="00CE011D" w:rsidP="004E283D">
            <w:pPr>
              <w:rPr>
                <w:sz w:val="28"/>
                <w:szCs w:val="28"/>
              </w:rPr>
            </w:pPr>
            <w:r w:rsidRPr="00571CA0">
              <w:rPr>
                <w:sz w:val="28"/>
                <w:szCs w:val="28"/>
              </w:rPr>
              <w:t>2 этап.</w:t>
            </w:r>
          </w:p>
          <w:p w:rsidR="00CE011D" w:rsidRPr="00F07EDE" w:rsidRDefault="00CE011D" w:rsidP="004E283D">
            <w:pPr>
              <w:rPr>
                <w:sz w:val="28"/>
                <w:szCs w:val="28"/>
              </w:rPr>
            </w:pPr>
            <w:r w:rsidRPr="00571CA0">
              <w:rPr>
                <w:sz w:val="28"/>
                <w:szCs w:val="28"/>
              </w:rPr>
              <w:t>Обмен информацией.</w:t>
            </w:r>
          </w:p>
        </w:tc>
        <w:tc>
          <w:tcPr>
            <w:tcW w:w="2572" w:type="dxa"/>
          </w:tcPr>
          <w:p w:rsidR="00C221BB" w:rsidRPr="00F07EDE" w:rsidRDefault="00C221BB" w:rsidP="004E283D">
            <w:pPr>
              <w:rPr>
                <w:sz w:val="28"/>
                <w:szCs w:val="28"/>
              </w:rPr>
            </w:pPr>
          </w:p>
        </w:tc>
        <w:tc>
          <w:tcPr>
            <w:tcW w:w="4444" w:type="dxa"/>
          </w:tcPr>
          <w:p w:rsidR="00C221BB" w:rsidRPr="00F07EDE" w:rsidRDefault="00C221BB" w:rsidP="004E283D">
            <w:pPr>
              <w:pStyle w:val="Style96"/>
              <w:widowControl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5F73BF" w:rsidRPr="00E12219" w:rsidTr="008A7B07">
        <w:trPr>
          <w:trHeight w:val="653"/>
        </w:trPr>
        <w:tc>
          <w:tcPr>
            <w:tcW w:w="499" w:type="dxa"/>
          </w:tcPr>
          <w:p w:rsidR="00C221BB" w:rsidRPr="00F07EDE" w:rsidRDefault="00CE011D" w:rsidP="004E28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86" w:type="dxa"/>
          </w:tcPr>
          <w:p w:rsidR="00C221BB" w:rsidRPr="00E3145F" w:rsidRDefault="00F42795" w:rsidP="005F73BF">
            <w:pPr>
              <w:rPr>
                <w:sz w:val="28"/>
                <w:szCs w:val="28"/>
              </w:rPr>
            </w:pPr>
            <w:r w:rsidRPr="00E3145F">
              <w:rPr>
                <w:sz w:val="28"/>
                <w:szCs w:val="28"/>
              </w:rPr>
              <w:t xml:space="preserve">Мотивирует к обмену </w:t>
            </w:r>
            <w:r w:rsidR="00E3145F" w:rsidRPr="00E3145F">
              <w:rPr>
                <w:sz w:val="28"/>
                <w:szCs w:val="28"/>
              </w:rPr>
              <w:t>информацией на тему «</w:t>
            </w:r>
            <w:r w:rsidR="005F73BF">
              <w:rPr>
                <w:sz w:val="28"/>
                <w:szCs w:val="28"/>
              </w:rPr>
              <w:t>На что похож апельсин</w:t>
            </w:r>
            <w:r w:rsidRPr="00E3145F">
              <w:rPr>
                <w:sz w:val="28"/>
                <w:szCs w:val="28"/>
              </w:rPr>
              <w:t>».</w:t>
            </w:r>
          </w:p>
        </w:tc>
        <w:tc>
          <w:tcPr>
            <w:tcW w:w="2572" w:type="dxa"/>
          </w:tcPr>
          <w:p w:rsidR="00C221BB" w:rsidRPr="00A8446C" w:rsidRDefault="005F73BF" w:rsidP="005F73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рассматривают апельсин,</w:t>
            </w:r>
            <w:r w:rsidR="00E3145F" w:rsidRPr="00A8446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высказывают свои варианты ассоциаций (солнце, воздушный шарик, мячик для тенниса …). </w:t>
            </w:r>
          </w:p>
        </w:tc>
        <w:tc>
          <w:tcPr>
            <w:tcW w:w="4444" w:type="dxa"/>
          </w:tcPr>
          <w:p w:rsidR="00E3145F" w:rsidRPr="00A8446C" w:rsidRDefault="00E3145F" w:rsidP="00F42795">
            <w:pPr>
              <w:jc w:val="both"/>
              <w:rPr>
                <w:sz w:val="28"/>
                <w:szCs w:val="28"/>
              </w:rPr>
            </w:pPr>
            <w:r w:rsidRPr="00A8446C">
              <w:rPr>
                <w:sz w:val="28"/>
                <w:szCs w:val="28"/>
              </w:rPr>
              <w:t>У детей сформировано желание общаться, происходит речевое раскрепощение.</w:t>
            </w:r>
          </w:p>
          <w:p w:rsidR="00F42795" w:rsidRPr="00A8446C" w:rsidRDefault="00F42795" w:rsidP="00F42795">
            <w:pPr>
              <w:jc w:val="both"/>
              <w:rPr>
                <w:sz w:val="28"/>
                <w:szCs w:val="28"/>
              </w:rPr>
            </w:pPr>
            <w:r w:rsidRPr="00A8446C">
              <w:rPr>
                <w:sz w:val="28"/>
                <w:szCs w:val="28"/>
              </w:rPr>
              <w:t>Развиты коммуникативные умения: говорить и слушать.</w:t>
            </w:r>
          </w:p>
          <w:p w:rsidR="00C221BB" w:rsidRPr="00A8446C" w:rsidRDefault="00F42795" w:rsidP="00F42795">
            <w:pPr>
              <w:jc w:val="both"/>
              <w:rPr>
                <w:b/>
                <w:sz w:val="28"/>
                <w:szCs w:val="28"/>
              </w:rPr>
            </w:pPr>
            <w:r w:rsidRPr="00A8446C">
              <w:rPr>
                <w:sz w:val="28"/>
                <w:szCs w:val="28"/>
              </w:rPr>
              <w:t>Развита речь как средство общения, умение излагать мысли понятно для окружающих, обогащен словарный запас детей, насыщена речь детей новыми словами, которые включены в активный словарь детей.</w:t>
            </w:r>
          </w:p>
        </w:tc>
      </w:tr>
      <w:tr w:rsidR="005F73BF" w:rsidRPr="00E12219" w:rsidTr="008A7B07">
        <w:trPr>
          <w:trHeight w:val="653"/>
        </w:trPr>
        <w:tc>
          <w:tcPr>
            <w:tcW w:w="499" w:type="dxa"/>
          </w:tcPr>
          <w:p w:rsidR="00C221BB" w:rsidRPr="00F07EDE" w:rsidRDefault="00C221BB" w:rsidP="004E283D">
            <w:pPr>
              <w:rPr>
                <w:sz w:val="28"/>
                <w:szCs w:val="28"/>
              </w:rPr>
            </w:pPr>
          </w:p>
        </w:tc>
        <w:tc>
          <w:tcPr>
            <w:tcW w:w="2586" w:type="dxa"/>
          </w:tcPr>
          <w:p w:rsidR="00C221BB" w:rsidRPr="00571CA0" w:rsidRDefault="00F42795" w:rsidP="004E283D">
            <w:pPr>
              <w:rPr>
                <w:sz w:val="28"/>
                <w:szCs w:val="28"/>
              </w:rPr>
            </w:pPr>
            <w:r w:rsidRPr="00571CA0">
              <w:rPr>
                <w:sz w:val="28"/>
                <w:szCs w:val="28"/>
              </w:rPr>
              <w:t>3 этап.</w:t>
            </w:r>
          </w:p>
          <w:p w:rsidR="00F42795" w:rsidRPr="00571CA0" w:rsidRDefault="00E90954" w:rsidP="004E283D">
            <w:pPr>
              <w:rPr>
                <w:sz w:val="28"/>
                <w:szCs w:val="28"/>
              </w:rPr>
            </w:pPr>
            <w:r w:rsidRPr="00571CA0">
              <w:rPr>
                <w:sz w:val="28"/>
                <w:szCs w:val="28"/>
              </w:rPr>
              <w:t>Групповая игровая деятельность.</w:t>
            </w:r>
          </w:p>
        </w:tc>
        <w:tc>
          <w:tcPr>
            <w:tcW w:w="2572" w:type="dxa"/>
          </w:tcPr>
          <w:p w:rsidR="00C221BB" w:rsidRPr="00571CA0" w:rsidRDefault="00C221BB" w:rsidP="004E283D">
            <w:pPr>
              <w:rPr>
                <w:sz w:val="28"/>
                <w:szCs w:val="28"/>
              </w:rPr>
            </w:pPr>
          </w:p>
        </w:tc>
        <w:tc>
          <w:tcPr>
            <w:tcW w:w="4444" w:type="dxa"/>
          </w:tcPr>
          <w:p w:rsidR="00C221BB" w:rsidRPr="00F07EDE" w:rsidRDefault="00C221BB" w:rsidP="004E283D">
            <w:pPr>
              <w:rPr>
                <w:sz w:val="28"/>
                <w:szCs w:val="28"/>
              </w:rPr>
            </w:pPr>
          </w:p>
        </w:tc>
      </w:tr>
      <w:tr w:rsidR="005F73BF" w:rsidRPr="00E12219" w:rsidTr="008A7B07">
        <w:trPr>
          <w:trHeight w:val="680"/>
        </w:trPr>
        <w:tc>
          <w:tcPr>
            <w:tcW w:w="499" w:type="dxa"/>
          </w:tcPr>
          <w:p w:rsidR="00C221BB" w:rsidRPr="00F07EDE" w:rsidRDefault="00E90954" w:rsidP="004E28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86" w:type="dxa"/>
          </w:tcPr>
          <w:p w:rsidR="00C221BB" w:rsidRPr="00F07EDE" w:rsidRDefault="00400002" w:rsidP="005F73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Предлагает </w:t>
            </w:r>
            <w:r w:rsidR="005F73BF">
              <w:rPr>
                <w:sz w:val="28"/>
                <w:szCs w:val="28"/>
              </w:rPr>
              <w:t>пальчиковую гимнастику «Мы делили апельсин»</w:t>
            </w:r>
          </w:p>
        </w:tc>
        <w:tc>
          <w:tcPr>
            <w:tcW w:w="2572" w:type="dxa"/>
          </w:tcPr>
          <w:p w:rsidR="00C221BB" w:rsidRPr="00F07EDE" w:rsidRDefault="00400002" w:rsidP="00E909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Проговаривают слова, соотнося движения с текстом стихотворения.</w:t>
            </w:r>
          </w:p>
        </w:tc>
        <w:tc>
          <w:tcPr>
            <w:tcW w:w="4444" w:type="dxa"/>
          </w:tcPr>
          <w:p w:rsidR="00C221BB" w:rsidRPr="00F07EDE" w:rsidRDefault="005F73BF" w:rsidP="00400002">
            <w:pPr>
              <w:pStyle w:val="Style99"/>
              <w:widowControl/>
              <w:tabs>
                <w:tab w:val="left" w:pos="874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Развита мелкая моторика и умение</w:t>
            </w:r>
            <w:r w:rsidR="00400002">
              <w:rPr>
                <w:sz w:val="28"/>
                <w:szCs w:val="28"/>
              </w:rPr>
              <w:t xml:space="preserve"> проговаривать слова стихотворения</w:t>
            </w:r>
            <w:r>
              <w:rPr>
                <w:sz w:val="28"/>
                <w:szCs w:val="28"/>
              </w:rPr>
              <w:t>, координируя речь и движения пальцев рук.</w:t>
            </w:r>
          </w:p>
        </w:tc>
      </w:tr>
      <w:tr w:rsidR="005F73BF" w:rsidRPr="00E12219" w:rsidTr="008A7B07">
        <w:trPr>
          <w:trHeight w:val="680"/>
        </w:trPr>
        <w:tc>
          <w:tcPr>
            <w:tcW w:w="499" w:type="dxa"/>
          </w:tcPr>
          <w:p w:rsidR="00C221BB" w:rsidRPr="00F07EDE" w:rsidRDefault="00E90954" w:rsidP="004E28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86" w:type="dxa"/>
          </w:tcPr>
          <w:p w:rsidR="00C221BB" w:rsidRPr="00F07EDE" w:rsidRDefault="00E90954" w:rsidP="005F73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Предлагает речевую игру «</w:t>
            </w:r>
            <w:r w:rsidR="005F73BF">
              <w:rPr>
                <w:sz w:val="28"/>
                <w:szCs w:val="28"/>
              </w:rPr>
              <w:t>Оранжевые человечки</w:t>
            </w:r>
            <w:r w:rsidRPr="00F07EDE">
              <w:rPr>
                <w:sz w:val="28"/>
                <w:szCs w:val="28"/>
              </w:rPr>
              <w:t>».</w:t>
            </w:r>
          </w:p>
        </w:tc>
        <w:tc>
          <w:tcPr>
            <w:tcW w:w="2572" w:type="dxa"/>
          </w:tcPr>
          <w:p w:rsidR="00C221BB" w:rsidRPr="00F07EDE" w:rsidRDefault="005F73BF" w:rsidP="00A63B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Одевают атрибуты-шарфики. </w:t>
            </w:r>
            <w:r w:rsidR="00273257">
              <w:rPr>
                <w:sz w:val="28"/>
                <w:szCs w:val="28"/>
              </w:rPr>
              <w:t>Перечисляют</w:t>
            </w:r>
            <w:r>
              <w:rPr>
                <w:sz w:val="28"/>
                <w:szCs w:val="28"/>
              </w:rPr>
              <w:t xml:space="preserve"> слова-действия, </w:t>
            </w:r>
            <w:r>
              <w:rPr>
                <w:sz w:val="28"/>
                <w:szCs w:val="28"/>
              </w:rPr>
              <w:lastRenderedPageBreak/>
              <w:t>которые обозначают то, что умеют делать веселые оранжевые человечки</w:t>
            </w:r>
            <w:r w:rsidR="00A63B25">
              <w:rPr>
                <w:sz w:val="28"/>
                <w:szCs w:val="28"/>
              </w:rPr>
              <w:t>.</w:t>
            </w:r>
          </w:p>
        </w:tc>
        <w:tc>
          <w:tcPr>
            <w:tcW w:w="4444" w:type="dxa"/>
          </w:tcPr>
          <w:p w:rsidR="00E90954" w:rsidRPr="002D35FF" w:rsidRDefault="00E90954" w:rsidP="00E909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Развита фантазия и воображение у детей.</w:t>
            </w:r>
          </w:p>
          <w:p w:rsidR="00E90954" w:rsidRPr="009C1A17" w:rsidRDefault="00E90954" w:rsidP="00E909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Развита</w:t>
            </w:r>
            <w:r w:rsidRPr="002D35F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речь как средство общения, умение</w:t>
            </w:r>
            <w:r w:rsidRPr="002D35FF">
              <w:rPr>
                <w:sz w:val="28"/>
                <w:szCs w:val="28"/>
              </w:rPr>
              <w:t xml:space="preserve"> излагать мысли </w:t>
            </w:r>
            <w:r w:rsidRPr="002D35FF">
              <w:rPr>
                <w:sz w:val="28"/>
                <w:szCs w:val="28"/>
              </w:rPr>
              <w:lastRenderedPageBreak/>
              <w:t>п</w:t>
            </w:r>
            <w:r>
              <w:rPr>
                <w:sz w:val="28"/>
                <w:szCs w:val="28"/>
              </w:rPr>
              <w:t>онятно для окружающих, обогащен словарный запас детей, насыщен</w:t>
            </w:r>
            <w:r w:rsidRPr="002D35FF">
              <w:rPr>
                <w:sz w:val="28"/>
                <w:szCs w:val="28"/>
              </w:rPr>
              <w:t xml:space="preserve"> речь детей словами</w:t>
            </w:r>
            <w:r w:rsidR="005F73BF">
              <w:rPr>
                <w:sz w:val="28"/>
                <w:szCs w:val="28"/>
              </w:rPr>
              <w:t>-действиями</w:t>
            </w:r>
            <w:r w:rsidRPr="002D35FF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которые включены </w:t>
            </w:r>
            <w:r w:rsidRPr="002D35FF">
              <w:rPr>
                <w:sz w:val="28"/>
                <w:szCs w:val="28"/>
              </w:rPr>
              <w:t>в активный словарь детей</w:t>
            </w:r>
            <w:r>
              <w:rPr>
                <w:sz w:val="28"/>
                <w:szCs w:val="28"/>
              </w:rPr>
              <w:t>.</w:t>
            </w:r>
          </w:p>
          <w:p w:rsidR="00C221BB" w:rsidRPr="00F07EDE" w:rsidRDefault="00C221BB" w:rsidP="00703E50">
            <w:pPr>
              <w:pStyle w:val="Style96"/>
              <w:widowControl/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5F73BF" w:rsidRPr="00571CA0" w:rsidTr="008A7B07">
        <w:trPr>
          <w:trHeight w:val="680"/>
        </w:trPr>
        <w:tc>
          <w:tcPr>
            <w:tcW w:w="499" w:type="dxa"/>
          </w:tcPr>
          <w:p w:rsidR="00C221BB" w:rsidRPr="00571CA0" w:rsidRDefault="00C221BB" w:rsidP="004E283D">
            <w:pPr>
              <w:rPr>
                <w:sz w:val="28"/>
                <w:szCs w:val="28"/>
              </w:rPr>
            </w:pPr>
          </w:p>
        </w:tc>
        <w:tc>
          <w:tcPr>
            <w:tcW w:w="2586" w:type="dxa"/>
          </w:tcPr>
          <w:p w:rsidR="00C221BB" w:rsidRPr="00571CA0" w:rsidRDefault="00FD62B2" w:rsidP="004E283D">
            <w:pPr>
              <w:rPr>
                <w:sz w:val="28"/>
                <w:szCs w:val="28"/>
              </w:rPr>
            </w:pPr>
            <w:r w:rsidRPr="00571CA0">
              <w:rPr>
                <w:sz w:val="28"/>
                <w:szCs w:val="28"/>
              </w:rPr>
              <w:t>4 этап.</w:t>
            </w:r>
          </w:p>
          <w:p w:rsidR="00FD62B2" w:rsidRPr="00571CA0" w:rsidRDefault="00FD62B2" w:rsidP="004E283D">
            <w:pPr>
              <w:rPr>
                <w:sz w:val="28"/>
                <w:szCs w:val="28"/>
              </w:rPr>
            </w:pPr>
            <w:r w:rsidRPr="00571CA0">
              <w:rPr>
                <w:sz w:val="28"/>
                <w:szCs w:val="28"/>
              </w:rPr>
              <w:t>Настрой на активное общение между собой.</w:t>
            </w:r>
          </w:p>
        </w:tc>
        <w:tc>
          <w:tcPr>
            <w:tcW w:w="2572" w:type="dxa"/>
          </w:tcPr>
          <w:p w:rsidR="00C221BB" w:rsidRPr="00571CA0" w:rsidRDefault="00C221BB" w:rsidP="004E283D">
            <w:pPr>
              <w:rPr>
                <w:sz w:val="28"/>
                <w:szCs w:val="28"/>
              </w:rPr>
            </w:pPr>
          </w:p>
        </w:tc>
        <w:tc>
          <w:tcPr>
            <w:tcW w:w="4444" w:type="dxa"/>
          </w:tcPr>
          <w:p w:rsidR="00C221BB" w:rsidRPr="00571CA0" w:rsidRDefault="00C221BB" w:rsidP="004E283D">
            <w:pPr>
              <w:pStyle w:val="Style99"/>
              <w:widowControl/>
              <w:tabs>
                <w:tab w:val="left" w:pos="874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5F73BF" w:rsidRPr="00571CA0" w:rsidTr="008A7B07">
        <w:trPr>
          <w:trHeight w:val="680"/>
        </w:trPr>
        <w:tc>
          <w:tcPr>
            <w:tcW w:w="499" w:type="dxa"/>
          </w:tcPr>
          <w:p w:rsidR="004B33F1" w:rsidRPr="00571CA0" w:rsidRDefault="004B33F1" w:rsidP="004E283D">
            <w:pPr>
              <w:rPr>
                <w:sz w:val="28"/>
                <w:szCs w:val="28"/>
              </w:rPr>
            </w:pPr>
            <w:r w:rsidRPr="00571CA0">
              <w:rPr>
                <w:sz w:val="28"/>
                <w:szCs w:val="28"/>
              </w:rPr>
              <w:t>1</w:t>
            </w:r>
          </w:p>
        </w:tc>
        <w:tc>
          <w:tcPr>
            <w:tcW w:w="2586" w:type="dxa"/>
          </w:tcPr>
          <w:p w:rsidR="004B33F1" w:rsidRPr="00571CA0" w:rsidRDefault="00703E50" w:rsidP="004E28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Дискотека под «Оранжевую песню»</w:t>
            </w:r>
          </w:p>
        </w:tc>
        <w:tc>
          <w:tcPr>
            <w:tcW w:w="2572" w:type="dxa"/>
          </w:tcPr>
          <w:p w:rsidR="004B33F1" w:rsidRPr="00571CA0" w:rsidRDefault="004B33F1" w:rsidP="00703E50">
            <w:pPr>
              <w:rPr>
                <w:sz w:val="28"/>
                <w:szCs w:val="28"/>
              </w:rPr>
            </w:pPr>
            <w:r w:rsidRPr="00571CA0">
              <w:rPr>
                <w:sz w:val="28"/>
                <w:szCs w:val="28"/>
              </w:rPr>
              <w:t xml:space="preserve">Дети </w:t>
            </w:r>
            <w:r w:rsidR="00703E50">
              <w:rPr>
                <w:sz w:val="28"/>
                <w:szCs w:val="28"/>
              </w:rPr>
              <w:t>танцуют.</w:t>
            </w:r>
          </w:p>
        </w:tc>
        <w:tc>
          <w:tcPr>
            <w:tcW w:w="4444" w:type="dxa"/>
          </w:tcPr>
          <w:p w:rsidR="004B33F1" w:rsidRPr="00571CA0" w:rsidRDefault="004B33F1" w:rsidP="00703E50">
            <w:pPr>
              <w:pStyle w:val="Style99"/>
              <w:widowControl/>
              <w:tabs>
                <w:tab w:val="left" w:pos="874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571CA0">
              <w:rPr>
                <w:sz w:val="28"/>
                <w:szCs w:val="28"/>
              </w:rPr>
              <w:t>Установлен комфортный социально-психологический климат в детском коллективе через</w:t>
            </w:r>
            <w:r w:rsidR="00703E50">
              <w:rPr>
                <w:sz w:val="28"/>
                <w:szCs w:val="28"/>
              </w:rPr>
              <w:t xml:space="preserve"> танец и слушание музыкального произведения</w:t>
            </w:r>
            <w:r w:rsidR="009354C9" w:rsidRPr="00571CA0">
              <w:rPr>
                <w:sz w:val="28"/>
                <w:szCs w:val="28"/>
              </w:rPr>
              <w:t>.</w:t>
            </w:r>
            <w:r w:rsidR="00703E50">
              <w:rPr>
                <w:sz w:val="28"/>
                <w:szCs w:val="28"/>
              </w:rPr>
              <w:t xml:space="preserve"> Происходит эмоциональное раскрепощение детей.</w:t>
            </w:r>
          </w:p>
        </w:tc>
      </w:tr>
      <w:tr w:rsidR="005F73BF" w:rsidRPr="00571CA0" w:rsidTr="008A7B07">
        <w:trPr>
          <w:trHeight w:val="680"/>
        </w:trPr>
        <w:tc>
          <w:tcPr>
            <w:tcW w:w="499" w:type="dxa"/>
          </w:tcPr>
          <w:p w:rsidR="00E3145F" w:rsidRPr="00571CA0" w:rsidRDefault="00E3145F" w:rsidP="004E28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86" w:type="dxa"/>
          </w:tcPr>
          <w:p w:rsidR="00E3145F" w:rsidRPr="00571CA0" w:rsidRDefault="00703E50" w:rsidP="004E28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«Витаминный стол» «Дольки апельсина»</w:t>
            </w:r>
          </w:p>
        </w:tc>
        <w:tc>
          <w:tcPr>
            <w:tcW w:w="2572" w:type="dxa"/>
          </w:tcPr>
          <w:p w:rsidR="00A63B25" w:rsidRPr="00A63B25" w:rsidRDefault="00703E50" w:rsidP="00A63B25">
            <w:pPr>
              <w:pStyle w:val="Style96"/>
              <w:widowControl/>
              <w:spacing w:line="240" w:lineRule="auto"/>
              <w:ind w:firstLine="0"/>
              <w:jc w:val="left"/>
              <w:rPr>
                <w:rStyle w:val="ac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sz w:val="28"/>
                <w:szCs w:val="28"/>
              </w:rPr>
              <w:t>Апельсин делится на дольки поровну на всех детей.</w:t>
            </w:r>
            <w:r w:rsidR="00A63B25">
              <w:rPr>
                <w:sz w:val="28"/>
                <w:szCs w:val="28"/>
              </w:rPr>
              <w:t xml:space="preserve"> Педагог читает детям стихотворение </w:t>
            </w:r>
            <w:r w:rsidR="00A63B25">
              <w:rPr>
                <w:rStyle w:val="ac"/>
                <w:rFonts w:ascii="Georgia" w:hAnsi="Georgia"/>
                <w:color w:val="555555"/>
                <w:bdr w:val="none" w:sz="0" w:space="0" w:color="auto" w:frame="1"/>
                <w:shd w:val="clear" w:color="auto" w:fill="FFFFFF"/>
              </w:rPr>
              <w:t xml:space="preserve"> </w:t>
            </w:r>
            <w:r w:rsidR="00A63B25" w:rsidRPr="00A63B25">
              <w:rPr>
                <w:rStyle w:val="ac"/>
                <w:sz w:val="28"/>
                <w:szCs w:val="28"/>
                <w:bdr w:val="none" w:sz="0" w:space="0" w:color="auto" w:frame="1"/>
                <w:shd w:val="clear" w:color="auto" w:fill="FFFFFF"/>
              </w:rPr>
              <w:t>Зубковой Л.</w:t>
            </w:r>
          </w:p>
          <w:p w:rsidR="00A63B25" w:rsidRDefault="00A63B25" w:rsidP="00A63B25">
            <w:pPr>
              <w:pStyle w:val="Style96"/>
              <w:widowControl/>
              <w:spacing w:line="240" w:lineRule="auto"/>
              <w:ind w:firstLine="0"/>
              <w:jc w:val="left"/>
              <w:rPr>
                <w:rFonts w:ascii="Georgia" w:hAnsi="Georgia"/>
                <w:color w:val="555555"/>
                <w:shd w:val="clear" w:color="auto" w:fill="FFFFFF"/>
              </w:rPr>
            </w:pPr>
            <w:r w:rsidRPr="00A63B25">
              <w:rPr>
                <w:sz w:val="28"/>
                <w:szCs w:val="28"/>
                <w:shd w:val="clear" w:color="auto" w:fill="FFFFFF"/>
              </w:rPr>
              <w:t>«Золотистый апельсин»</w:t>
            </w:r>
            <w:r>
              <w:rPr>
                <w:sz w:val="28"/>
                <w:szCs w:val="28"/>
                <w:shd w:val="clear" w:color="auto" w:fill="FFFFFF"/>
              </w:rPr>
              <w:t xml:space="preserve"> или </w:t>
            </w:r>
            <w:r w:rsidRPr="00A63B25">
              <w:rPr>
                <w:rStyle w:val="ac"/>
                <w:sz w:val="28"/>
                <w:szCs w:val="28"/>
                <w:bdr w:val="none" w:sz="0" w:space="0" w:color="auto" w:frame="1"/>
                <w:shd w:val="clear" w:color="auto" w:fill="FFFFFF"/>
              </w:rPr>
              <w:t>Ливнев</w:t>
            </w:r>
            <w:r>
              <w:rPr>
                <w:rStyle w:val="ac"/>
                <w:sz w:val="28"/>
                <w:szCs w:val="28"/>
                <w:bdr w:val="none" w:sz="0" w:space="0" w:color="auto" w:frame="1"/>
                <w:shd w:val="clear" w:color="auto" w:fill="FFFFFF"/>
              </w:rPr>
              <w:t>а</w:t>
            </w:r>
            <w:r w:rsidRPr="00A63B25">
              <w:rPr>
                <w:rStyle w:val="ac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Д.</w:t>
            </w:r>
          </w:p>
          <w:p w:rsidR="00E3145F" w:rsidRPr="00571CA0" w:rsidRDefault="00A63B25" w:rsidP="00A63B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«</w:t>
            </w:r>
            <w:r w:rsidRPr="00A63B25">
              <w:rPr>
                <w:sz w:val="28"/>
                <w:szCs w:val="28"/>
                <w:shd w:val="clear" w:color="auto" w:fill="FFFFFF"/>
              </w:rPr>
              <w:t>Апельсин как солнце светит</w:t>
            </w:r>
            <w:r>
              <w:rPr>
                <w:sz w:val="28"/>
                <w:szCs w:val="28"/>
                <w:shd w:val="clear" w:color="auto" w:fill="FFFFFF"/>
              </w:rPr>
              <w:t>».</w:t>
            </w:r>
            <w:r>
              <w:rPr>
                <w:rFonts w:ascii="Georgia" w:hAnsi="Georgia"/>
                <w:color w:val="555555"/>
              </w:rPr>
              <w:br/>
            </w:r>
            <w:r w:rsidR="00703E50">
              <w:rPr>
                <w:sz w:val="28"/>
                <w:szCs w:val="28"/>
              </w:rPr>
              <w:t xml:space="preserve"> </w:t>
            </w:r>
            <w:r w:rsidR="00E3145F">
              <w:rPr>
                <w:sz w:val="28"/>
                <w:szCs w:val="28"/>
              </w:rPr>
              <w:t>Дети</w:t>
            </w:r>
            <w:r w:rsidR="00703E50">
              <w:rPr>
                <w:sz w:val="28"/>
                <w:szCs w:val="28"/>
              </w:rPr>
              <w:t xml:space="preserve"> едят апельсины, обсуждается польза фрукта, ситуативный разговор «Все полезно в меру»</w:t>
            </w:r>
            <w:r w:rsidR="00E3145F">
              <w:rPr>
                <w:sz w:val="28"/>
                <w:szCs w:val="28"/>
              </w:rPr>
              <w:t>.</w:t>
            </w:r>
            <w:r w:rsidR="00A8446C">
              <w:rPr>
                <w:sz w:val="28"/>
                <w:szCs w:val="28"/>
              </w:rPr>
              <w:t xml:space="preserve"> </w:t>
            </w:r>
          </w:p>
        </w:tc>
        <w:tc>
          <w:tcPr>
            <w:tcW w:w="4444" w:type="dxa"/>
          </w:tcPr>
          <w:p w:rsidR="00E3145F" w:rsidRPr="00571CA0" w:rsidRDefault="00A8446C" w:rsidP="004E283D">
            <w:pPr>
              <w:pStyle w:val="Style99"/>
              <w:widowControl/>
              <w:tabs>
                <w:tab w:val="left" w:pos="874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Достигнута главная цель работы-дети настроены на позитивное общение</w:t>
            </w:r>
            <w:r w:rsidR="00703E50">
              <w:rPr>
                <w:sz w:val="28"/>
                <w:szCs w:val="28"/>
              </w:rPr>
              <w:t>, присвоено понимание ценности дружбы.</w:t>
            </w:r>
          </w:p>
        </w:tc>
      </w:tr>
    </w:tbl>
    <w:p w:rsidR="00940501" w:rsidRDefault="00940501" w:rsidP="00384EFA">
      <w:pPr>
        <w:pStyle w:val="Style99"/>
        <w:widowControl/>
        <w:tabs>
          <w:tab w:val="left" w:pos="874"/>
        </w:tabs>
        <w:spacing w:line="240" w:lineRule="auto"/>
        <w:ind w:firstLine="0"/>
        <w:jc w:val="center"/>
        <w:rPr>
          <w:b/>
          <w:sz w:val="28"/>
          <w:szCs w:val="28"/>
        </w:rPr>
      </w:pPr>
    </w:p>
    <w:p w:rsidR="009354C9" w:rsidRPr="00571CA0" w:rsidRDefault="009354C9" w:rsidP="00384EFA">
      <w:pPr>
        <w:pStyle w:val="Style99"/>
        <w:widowControl/>
        <w:tabs>
          <w:tab w:val="left" w:pos="874"/>
        </w:tabs>
        <w:spacing w:line="240" w:lineRule="auto"/>
        <w:ind w:firstLine="0"/>
        <w:jc w:val="center"/>
        <w:rPr>
          <w:b/>
          <w:sz w:val="28"/>
          <w:szCs w:val="28"/>
        </w:rPr>
      </w:pPr>
      <w:r w:rsidRPr="00571CA0">
        <w:rPr>
          <w:b/>
          <w:sz w:val="28"/>
          <w:szCs w:val="28"/>
        </w:rPr>
        <w:t>Методы и приёмы:</w:t>
      </w:r>
    </w:p>
    <w:p w:rsidR="009354C9" w:rsidRPr="00571CA0" w:rsidRDefault="009354C9" w:rsidP="009354C9">
      <w:pPr>
        <w:pStyle w:val="Style99"/>
        <w:widowControl/>
        <w:tabs>
          <w:tab w:val="left" w:pos="874"/>
        </w:tabs>
        <w:spacing w:line="240" w:lineRule="auto"/>
        <w:ind w:firstLine="0"/>
        <w:jc w:val="left"/>
        <w:rPr>
          <w:b/>
          <w:sz w:val="28"/>
          <w:szCs w:val="28"/>
        </w:rPr>
      </w:pPr>
    </w:p>
    <w:p w:rsidR="009354C9" w:rsidRDefault="009354C9" w:rsidP="009354C9">
      <w:pPr>
        <w:pStyle w:val="Style99"/>
        <w:widowControl/>
        <w:tabs>
          <w:tab w:val="left" w:pos="874"/>
        </w:tabs>
        <w:spacing w:line="240" w:lineRule="auto"/>
        <w:ind w:firstLine="0"/>
        <w:jc w:val="left"/>
        <w:rPr>
          <w:b/>
          <w:sz w:val="28"/>
          <w:szCs w:val="28"/>
        </w:rPr>
      </w:pPr>
      <w:r w:rsidRPr="00E12219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 xml:space="preserve"> </w:t>
      </w:r>
      <w:r w:rsidRPr="00E12219">
        <w:rPr>
          <w:b/>
          <w:sz w:val="28"/>
          <w:szCs w:val="28"/>
        </w:rPr>
        <w:t xml:space="preserve">словесные: </w:t>
      </w:r>
    </w:p>
    <w:p w:rsidR="00A8446C" w:rsidRDefault="00A8446C" w:rsidP="00E35810">
      <w:pPr>
        <w:pStyle w:val="Style99"/>
        <w:widowControl/>
        <w:numPr>
          <w:ilvl w:val="0"/>
          <w:numId w:val="1"/>
        </w:numPr>
        <w:tabs>
          <w:tab w:val="left" w:pos="874"/>
        </w:tabs>
        <w:spacing w:line="240" w:lineRule="auto"/>
        <w:jc w:val="left"/>
        <w:rPr>
          <w:sz w:val="28"/>
          <w:szCs w:val="28"/>
        </w:rPr>
      </w:pPr>
      <w:r>
        <w:rPr>
          <w:sz w:val="28"/>
          <w:szCs w:val="28"/>
        </w:rPr>
        <w:t>словесный образец педагога,</w:t>
      </w:r>
    </w:p>
    <w:p w:rsidR="009354C9" w:rsidRPr="00E35810" w:rsidRDefault="00E35810" w:rsidP="00E35810">
      <w:pPr>
        <w:pStyle w:val="Style99"/>
        <w:widowControl/>
        <w:numPr>
          <w:ilvl w:val="0"/>
          <w:numId w:val="1"/>
        </w:numPr>
        <w:tabs>
          <w:tab w:val="left" w:pos="874"/>
        </w:tabs>
        <w:spacing w:line="240" w:lineRule="auto"/>
        <w:jc w:val="left"/>
        <w:rPr>
          <w:sz w:val="28"/>
          <w:szCs w:val="28"/>
        </w:rPr>
      </w:pPr>
      <w:r>
        <w:rPr>
          <w:sz w:val="28"/>
          <w:szCs w:val="28"/>
        </w:rPr>
        <w:t>обсуждение.</w:t>
      </w:r>
    </w:p>
    <w:p w:rsidR="009354C9" w:rsidRDefault="009354C9" w:rsidP="009354C9">
      <w:pPr>
        <w:spacing w:after="0"/>
        <w:jc w:val="both"/>
        <w:rPr>
          <w:b/>
          <w:sz w:val="28"/>
          <w:szCs w:val="28"/>
        </w:rPr>
      </w:pPr>
      <w:r w:rsidRPr="009354C9">
        <w:rPr>
          <w:b/>
          <w:sz w:val="28"/>
          <w:szCs w:val="28"/>
        </w:rPr>
        <w:t>- наглядные:</w:t>
      </w:r>
    </w:p>
    <w:p w:rsidR="00A8446C" w:rsidRDefault="00BA182F" w:rsidP="00A8446C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182F">
        <w:rPr>
          <w:rFonts w:ascii="Times New Roman" w:hAnsi="Times New Roman" w:cs="Times New Roman"/>
          <w:sz w:val="28"/>
          <w:szCs w:val="28"/>
        </w:rPr>
        <w:lastRenderedPageBreak/>
        <w:t>специально подготовленные плитк</w:t>
      </w:r>
      <w:r w:rsidR="00A7616C">
        <w:rPr>
          <w:rFonts w:ascii="Times New Roman" w:hAnsi="Times New Roman" w:cs="Times New Roman"/>
          <w:sz w:val="28"/>
          <w:szCs w:val="28"/>
        </w:rPr>
        <w:t>и для нетрадиционного рисования (круг диаметром 9 см, разделенный на секторы по количеству детей);</w:t>
      </w:r>
    </w:p>
    <w:p w:rsidR="00703E50" w:rsidRPr="00BA182F" w:rsidRDefault="00703E50" w:rsidP="00A8446C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фрукт апельсин.</w:t>
      </w:r>
    </w:p>
    <w:p w:rsidR="00400002" w:rsidRDefault="009354C9" w:rsidP="009354C9">
      <w:pPr>
        <w:pStyle w:val="Style99"/>
        <w:widowControl/>
        <w:tabs>
          <w:tab w:val="left" w:pos="874"/>
        </w:tabs>
        <w:spacing w:line="240" w:lineRule="auto"/>
        <w:ind w:firstLine="0"/>
        <w:jc w:val="left"/>
        <w:rPr>
          <w:b/>
          <w:sz w:val="28"/>
          <w:szCs w:val="28"/>
        </w:rPr>
      </w:pPr>
      <w:r w:rsidRPr="00E12219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 xml:space="preserve"> </w:t>
      </w:r>
      <w:r w:rsidRPr="00E12219">
        <w:rPr>
          <w:b/>
          <w:sz w:val="28"/>
          <w:szCs w:val="28"/>
        </w:rPr>
        <w:t>практические:</w:t>
      </w:r>
    </w:p>
    <w:p w:rsidR="00703E50" w:rsidRDefault="00703E50" w:rsidP="009354C9">
      <w:pPr>
        <w:pStyle w:val="Style99"/>
        <w:widowControl/>
        <w:tabs>
          <w:tab w:val="left" w:pos="874"/>
        </w:tabs>
        <w:spacing w:line="240" w:lineRule="auto"/>
        <w:ind w:firstLine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Пальчиковая гимнастика «Мы делили апельсин» с элементом подвижной игры</w:t>
      </w:r>
      <w:r w:rsidR="00384EFA">
        <w:rPr>
          <w:b/>
          <w:sz w:val="28"/>
          <w:szCs w:val="28"/>
        </w:rPr>
        <w:t>.</w:t>
      </w:r>
    </w:p>
    <w:p w:rsidR="00703E50" w:rsidRDefault="00703E50" w:rsidP="009354C9">
      <w:pPr>
        <w:pStyle w:val="Style99"/>
        <w:widowControl/>
        <w:tabs>
          <w:tab w:val="left" w:pos="874"/>
        </w:tabs>
        <w:spacing w:line="240" w:lineRule="auto"/>
        <w:ind w:firstLine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Автор Л.Зубкова</w:t>
      </w:r>
    </w:p>
    <w:p w:rsidR="00400002" w:rsidRDefault="00400002" w:rsidP="009354C9">
      <w:pPr>
        <w:pStyle w:val="Style99"/>
        <w:widowControl/>
        <w:tabs>
          <w:tab w:val="left" w:pos="874"/>
        </w:tabs>
        <w:spacing w:line="240" w:lineRule="auto"/>
        <w:ind w:firstLine="0"/>
        <w:jc w:val="left"/>
        <w:rPr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 w:rsidRPr="00400002">
        <w:rPr>
          <w:sz w:val="28"/>
          <w:szCs w:val="28"/>
        </w:rPr>
        <w:t xml:space="preserve">развивать </w:t>
      </w:r>
      <w:r w:rsidR="00703E50">
        <w:rPr>
          <w:sz w:val="28"/>
          <w:szCs w:val="28"/>
        </w:rPr>
        <w:t xml:space="preserve">мелкую моторику и </w:t>
      </w:r>
      <w:r w:rsidRPr="00400002">
        <w:rPr>
          <w:sz w:val="28"/>
          <w:szCs w:val="28"/>
        </w:rPr>
        <w:t>умение координировать движения</w:t>
      </w:r>
      <w:r w:rsidR="00703E50">
        <w:rPr>
          <w:sz w:val="28"/>
          <w:szCs w:val="28"/>
        </w:rPr>
        <w:t xml:space="preserve"> пальцев рук</w:t>
      </w:r>
      <w:r w:rsidRPr="00400002">
        <w:rPr>
          <w:sz w:val="28"/>
          <w:szCs w:val="28"/>
        </w:rPr>
        <w:t xml:space="preserve"> со словами текста стихотворения, </w:t>
      </w:r>
      <w:r w:rsidR="00703E50">
        <w:rPr>
          <w:sz w:val="28"/>
          <w:szCs w:val="28"/>
        </w:rPr>
        <w:t xml:space="preserve">учить </w:t>
      </w:r>
      <w:r w:rsidRPr="00400002">
        <w:rPr>
          <w:sz w:val="28"/>
          <w:szCs w:val="28"/>
        </w:rPr>
        <w:t xml:space="preserve">проговаривать слова </w:t>
      </w:r>
      <w:r w:rsidR="00703E50">
        <w:rPr>
          <w:sz w:val="28"/>
          <w:szCs w:val="28"/>
        </w:rPr>
        <w:t>четко и правильно, формировать у детей потребность в двигательной активности.</w:t>
      </w:r>
    </w:p>
    <w:p w:rsidR="00703E50" w:rsidRPr="00A63B25" w:rsidRDefault="00703E50" w:rsidP="009354C9">
      <w:pPr>
        <w:pStyle w:val="Style99"/>
        <w:widowControl/>
        <w:tabs>
          <w:tab w:val="left" w:pos="874"/>
        </w:tabs>
        <w:spacing w:line="240" w:lineRule="auto"/>
        <w:ind w:firstLine="0"/>
        <w:jc w:val="left"/>
        <w:rPr>
          <w:sz w:val="28"/>
          <w:szCs w:val="28"/>
        </w:rPr>
      </w:pPr>
      <w:r w:rsidRPr="00703E50">
        <w:rPr>
          <w:sz w:val="28"/>
          <w:szCs w:val="28"/>
          <w:shd w:val="clear" w:color="auto" w:fill="FFFFFF"/>
        </w:rPr>
        <w:t>Мы делили апельсин,</w:t>
      </w:r>
      <w:r w:rsidRPr="00703E50">
        <w:rPr>
          <w:sz w:val="28"/>
          <w:szCs w:val="28"/>
        </w:rPr>
        <w:br/>
      </w:r>
      <w:r w:rsidRPr="00703E50">
        <w:rPr>
          <w:sz w:val="28"/>
          <w:szCs w:val="28"/>
          <w:shd w:val="clear" w:color="auto" w:fill="FFFFFF"/>
        </w:rPr>
        <w:t>Много нас, а он один.</w:t>
      </w:r>
      <w:r w:rsidRPr="00703E50">
        <w:rPr>
          <w:sz w:val="28"/>
          <w:szCs w:val="28"/>
        </w:rPr>
        <w:br/>
      </w:r>
      <w:r w:rsidRPr="00703E50">
        <w:rPr>
          <w:sz w:val="28"/>
          <w:szCs w:val="28"/>
          <w:shd w:val="clear" w:color="auto" w:fill="FFFFFF"/>
        </w:rPr>
        <w:t>Эта долька — для ежа,</w:t>
      </w:r>
      <w:r w:rsidRPr="00703E50">
        <w:rPr>
          <w:sz w:val="28"/>
          <w:szCs w:val="28"/>
        </w:rPr>
        <w:br/>
      </w:r>
      <w:r w:rsidRPr="00703E50">
        <w:rPr>
          <w:sz w:val="28"/>
          <w:szCs w:val="28"/>
          <w:shd w:val="clear" w:color="auto" w:fill="FFFFFF"/>
        </w:rPr>
        <w:t>Эта долька — для стрижа,</w:t>
      </w:r>
      <w:r w:rsidRPr="00703E50">
        <w:rPr>
          <w:sz w:val="28"/>
          <w:szCs w:val="28"/>
        </w:rPr>
        <w:br/>
      </w:r>
      <w:r w:rsidRPr="00703E50">
        <w:rPr>
          <w:sz w:val="28"/>
          <w:szCs w:val="28"/>
          <w:shd w:val="clear" w:color="auto" w:fill="FFFFFF"/>
        </w:rPr>
        <w:t>Эта долька — для утят,</w:t>
      </w:r>
      <w:r w:rsidRPr="00703E50">
        <w:rPr>
          <w:sz w:val="28"/>
          <w:szCs w:val="28"/>
        </w:rPr>
        <w:br/>
      </w:r>
      <w:r w:rsidRPr="00703E50">
        <w:rPr>
          <w:sz w:val="28"/>
          <w:szCs w:val="28"/>
          <w:shd w:val="clear" w:color="auto" w:fill="FFFFFF"/>
        </w:rPr>
        <w:t>Эта долька — для котят,</w:t>
      </w:r>
      <w:r w:rsidRPr="00703E50">
        <w:rPr>
          <w:sz w:val="28"/>
          <w:szCs w:val="28"/>
        </w:rPr>
        <w:br/>
      </w:r>
      <w:r w:rsidRPr="00703E50">
        <w:rPr>
          <w:sz w:val="28"/>
          <w:szCs w:val="28"/>
          <w:shd w:val="clear" w:color="auto" w:fill="FFFFFF"/>
        </w:rPr>
        <w:t>Эта долька — для бобра,</w:t>
      </w:r>
      <w:r w:rsidRPr="00703E50">
        <w:rPr>
          <w:sz w:val="28"/>
          <w:szCs w:val="28"/>
        </w:rPr>
        <w:br/>
      </w:r>
      <w:r w:rsidRPr="00703E50">
        <w:rPr>
          <w:sz w:val="28"/>
          <w:szCs w:val="28"/>
          <w:shd w:val="clear" w:color="auto" w:fill="FFFFFF"/>
        </w:rPr>
        <w:t>А для волка — кожура.</w:t>
      </w:r>
      <w:r w:rsidRPr="00703E50">
        <w:rPr>
          <w:sz w:val="28"/>
          <w:szCs w:val="28"/>
        </w:rPr>
        <w:br/>
      </w:r>
      <w:r w:rsidRPr="00703E50">
        <w:rPr>
          <w:sz w:val="28"/>
          <w:szCs w:val="28"/>
          <w:shd w:val="clear" w:color="auto" w:fill="FFFFFF"/>
        </w:rPr>
        <w:t>Он сердит на нас — беда!!!</w:t>
      </w:r>
      <w:r w:rsidRPr="00703E50">
        <w:rPr>
          <w:sz w:val="28"/>
          <w:szCs w:val="28"/>
        </w:rPr>
        <w:br/>
      </w:r>
      <w:r w:rsidRPr="00703E50">
        <w:rPr>
          <w:sz w:val="28"/>
          <w:szCs w:val="28"/>
          <w:shd w:val="clear" w:color="auto" w:fill="FFFFFF"/>
        </w:rPr>
        <w:t>Разбегайтесь кто-куда!</w:t>
      </w:r>
      <w:r w:rsidRPr="00703E50">
        <w:rPr>
          <w:b/>
          <w:sz w:val="28"/>
          <w:szCs w:val="28"/>
        </w:rPr>
        <w:br/>
      </w:r>
      <w:r w:rsidR="00A63B25" w:rsidRPr="00A63B25">
        <w:rPr>
          <w:sz w:val="28"/>
          <w:szCs w:val="28"/>
        </w:rPr>
        <w:t>На перечисление дети загибают пальцы руки, на призыв разбегаются в разные стороны.</w:t>
      </w:r>
    </w:p>
    <w:p w:rsidR="004A48F4" w:rsidRPr="009354C9" w:rsidRDefault="004A48F4" w:rsidP="009354C9">
      <w:pPr>
        <w:pStyle w:val="Style99"/>
        <w:widowControl/>
        <w:tabs>
          <w:tab w:val="left" w:pos="874"/>
        </w:tabs>
        <w:spacing w:line="240" w:lineRule="auto"/>
        <w:ind w:left="780" w:firstLine="0"/>
        <w:jc w:val="left"/>
        <w:rPr>
          <w:b/>
          <w:sz w:val="28"/>
          <w:szCs w:val="28"/>
        </w:rPr>
      </w:pPr>
    </w:p>
    <w:p w:rsidR="00353058" w:rsidRPr="00353058" w:rsidRDefault="00BA182F" w:rsidP="00353058">
      <w:pPr>
        <w:pStyle w:val="Style99"/>
        <w:widowControl/>
        <w:numPr>
          <w:ilvl w:val="0"/>
          <w:numId w:val="2"/>
        </w:numPr>
        <w:tabs>
          <w:tab w:val="left" w:pos="874"/>
        </w:tabs>
        <w:spacing w:line="240" w:lineRule="auto"/>
        <w:jc w:val="left"/>
        <w:rPr>
          <w:b/>
          <w:sz w:val="28"/>
          <w:szCs w:val="28"/>
        </w:rPr>
      </w:pPr>
      <w:r w:rsidRPr="00BA182F">
        <w:rPr>
          <w:b/>
          <w:sz w:val="28"/>
          <w:szCs w:val="28"/>
        </w:rPr>
        <w:t>Р</w:t>
      </w:r>
      <w:r w:rsidR="009354C9" w:rsidRPr="00BA182F">
        <w:rPr>
          <w:b/>
          <w:sz w:val="28"/>
          <w:szCs w:val="28"/>
        </w:rPr>
        <w:t>ечевая игра</w:t>
      </w:r>
      <w:r w:rsidR="009354C9">
        <w:rPr>
          <w:sz w:val="28"/>
          <w:szCs w:val="28"/>
        </w:rPr>
        <w:t xml:space="preserve"> «</w:t>
      </w:r>
      <w:r w:rsidR="00A63B25">
        <w:rPr>
          <w:sz w:val="28"/>
          <w:szCs w:val="28"/>
        </w:rPr>
        <w:t>Оранжевые человечки</w:t>
      </w:r>
      <w:r w:rsidR="00353058">
        <w:rPr>
          <w:sz w:val="28"/>
          <w:szCs w:val="28"/>
        </w:rPr>
        <w:t>»</w:t>
      </w:r>
    </w:p>
    <w:p w:rsidR="009354C9" w:rsidRDefault="00353058" w:rsidP="00353058">
      <w:pPr>
        <w:pStyle w:val="Style96"/>
        <w:widowControl/>
        <w:spacing w:line="24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71CA0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Цель: </w:t>
      </w:r>
      <w:r w:rsidRPr="00E12219">
        <w:rPr>
          <w:sz w:val="28"/>
          <w:szCs w:val="28"/>
        </w:rPr>
        <w:t>развивать</w:t>
      </w:r>
      <w:r w:rsidR="00A63B25">
        <w:rPr>
          <w:sz w:val="28"/>
          <w:szCs w:val="28"/>
        </w:rPr>
        <w:t xml:space="preserve"> умение детей подбирать слова-действия</w:t>
      </w:r>
      <w:r>
        <w:rPr>
          <w:sz w:val="28"/>
          <w:szCs w:val="28"/>
        </w:rPr>
        <w:t xml:space="preserve">, </w:t>
      </w:r>
      <w:r w:rsidRPr="002D35FF">
        <w:rPr>
          <w:sz w:val="28"/>
          <w:szCs w:val="28"/>
        </w:rPr>
        <w:t>развивать фантазию</w:t>
      </w:r>
      <w:r>
        <w:rPr>
          <w:sz w:val="28"/>
          <w:szCs w:val="28"/>
        </w:rPr>
        <w:t xml:space="preserve"> </w:t>
      </w:r>
      <w:r w:rsidRPr="002D35FF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  </w:t>
      </w:r>
      <w:r w:rsidRPr="002D35FF">
        <w:rPr>
          <w:sz w:val="28"/>
          <w:szCs w:val="28"/>
        </w:rPr>
        <w:t>воображение у детей</w:t>
      </w:r>
      <w:r>
        <w:rPr>
          <w:sz w:val="28"/>
          <w:szCs w:val="28"/>
        </w:rPr>
        <w:t>.</w:t>
      </w:r>
    </w:p>
    <w:p w:rsidR="00A63B25" w:rsidRDefault="00A63B25" w:rsidP="00353058">
      <w:pPr>
        <w:pStyle w:val="Style96"/>
        <w:widowControl/>
        <w:spacing w:line="24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Варианты: петь, танцевать, весели</w:t>
      </w:r>
      <w:r w:rsidR="00384EFA">
        <w:rPr>
          <w:sz w:val="28"/>
          <w:szCs w:val="28"/>
        </w:rPr>
        <w:t>ть, веселиться, смеяться и т.д</w:t>
      </w:r>
      <w:r>
        <w:rPr>
          <w:sz w:val="28"/>
          <w:szCs w:val="28"/>
        </w:rPr>
        <w:t>.</w:t>
      </w:r>
    </w:p>
    <w:p w:rsidR="0092342B" w:rsidRDefault="00353058" w:rsidP="00353058">
      <w:pPr>
        <w:pStyle w:val="Style96"/>
        <w:widowControl/>
        <w:spacing w:line="24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4A48F4" w:rsidRPr="0092342B" w:rsidRDefault="0092342B" w:rsidP="00353058">
      <w:pPr>
        <w:pStyle w:val="Style96"/>
        <w:widowControl/>
        <w:spacing w:line="240" w:lineRule="auto"/>
        <w:ind w:firstLine="0"/>
        <w:jc w:val="left"/>
        <w:rPr>
          <w:b/>
          <w:sz w:val="28"/>
          <w:szCs w:val="28"/>
        </w:rPr>
      </w:pPr>
      <w:r w:rsidRPr="0092342B">
        <w:rPr>
          <w:b/>
          <w:sz w:val="28"/>
          <w:szCs w:val="28"/>
        </w:rPr>
        <w:t>Тексты стихов и песни:</w:t>
      </w:r>
      <w:r w:rsidR="00353058" w:rsidRPr="0092342B">
        <w:rPr>
          <w:b/>
          <w:sz w:val="28"/>
          <w:szCs w:val="28"/>
        </w:rPr>
        <w:t xml:space="preserve">    </w:t>
      </w:r>
      <w:r w:rsidR="00571CA0" w:rsidRPr="0092342B">
        <w:rPr>
          <w:b/>
          <w:sz w:val="28"/>
          <w:szCs w:val="28"/>
        </w:rPr>
        <w:t xml:space="preserve">   </w:t>
      </w:r>
    </w:p>
    <w:p w:rsidR="003771FC" w:rsidRPr="00A63B25" w:rsidRDefault="007258D2" w:rsidP="00353058">
      <w:pPr>
        <w:pStyle w:val="Style96"/>
        <w:widowControl/>
        <w:spacing w:line="240" w:lineRule="auto"/>
        <w:ind w:firstLine="0"/>
        <w:jc w:val="left"/>
        <w:rPr>
          <w:rStyle w:val="ac"/>
          <w:sz w:val="28"/>
          <w:szCs w:val="28"/>
          <w:bdr w:val="none" w:sz="0" w:space="0" w:color="auto" w:frame="1"/>
          <w:shd w:val="clear" w:color="auto" w:fill="FFFFFF"/>
        </w:rPr>
      </w:pPr>
      <w:r w:rsidRPr="00A63B25">
        <w:rPr>
          <w:rStyle w:val="ac"/>
          <w:sz w:val="28"/>
          <w:szCs w:val="28"/>
          <w:bdr w:val="none" w:sz="0" w:space="0" w:color="auto" w:frame="1"/>
          <w:shd w:val="clear" w:color="auto" w:fill="FFFFFF"/>
        </w:rPr>
        <w:t>Зубкова Л.</w:t>
      </w:r>
    </w:p>
    <w:p w:rsidR="00894858" w:rsidRDefault="00894858" w:rsidP="00353058">
      <w:pPr>
        <w:pStyle w:val="Style96"/>
        <w:widowControl/>
        <w:spacing w:line="240" w:lineRule="auto"/>
        <w:ind w:firstLine="0"/>
        <w:jc w:val="left"/>
        <w:rPr>
          <w:sz w:val="28"/>
          <w:szCs w:val="28"/>
          <w:shd w:val="clear" w:color="auto" w:fill="FFFFFF"/>
        </w:rPr>
      </w:pPr>
      <w:r w:rsidRPr="00A63B25">
        <w:rPr>
          <w:sz w:val="28"/>
          <w:szCs w:val="28"/>
          <w:shd w:val="clear" w:color="auto" w:fill="FFFFFF"/>
        </w:rPr>
        <w:t>Золотистый апельсин,</w:t>
      </w:r>
      <w:r w:rsidRPr="00A63B25">
        <w:rPr>
          <w:sz w:val="28"/>
          <w:szCs w:val="28"/>
        </w:rPr>
        <w:br/>
      </w:r>
      <w:r w:rsidRPr="00A63B25">
        <w:rPr>
          <w:sz w:val="28"/>
          <w:szCs w:val="28"/>
          <w:shd w:val="clear" w:color="auto" w:fill="FFFFFF"/>
        </w:rPr>
        <w:t>Словно солнца младший сын!</w:t>
      </w:r>
      <w:r w:rsidRPr="00A63B25">
        <w:rPr>
          <w:sz w:val="28"/>
          <w:szCs w:val="28"/>
        </w:rPr>
        <w:br/>
      </w:r>
      <w:r w:rsidRPr="00A63B25">
        <w:rPr>
          <w:sz w:val="28"/>
          <w:szCs w:val="28"/>
          <w:shd w:val="clear" w:color="auto" w:fill="FFFFFF"/>
        </w:rPr>
        <w:t>Посмотри, как разделён</w:t>
      </w:r>
      <w:r w:rsidRPr="00A63B25">
        <w:rPr>
          <w:sz w:val="28"/>
          <w:szCs w:val="28"/>
        </w:rPr>
        <w:br/>
      </w:r>
      <w:r w:rsidRPr="00A63B25">
        <w:rPr>
          <w:sz w:val="28"/>
          <w:szCs w:val="28"/>
          <w:shd w:val="clear" w:color="auto" w:fill="FFFFFF"/>
        </w:rPr>
        <w:t>Весь на доли солнцем он.</w:t>
      </w:r>
      <w:r w:rsidRPr="00A63B25">
        <w:rPr>
          <w:sz w:val="28"/>
          <w:szCs w:val="28"/>
        </w:rPr>
        <w:br/>
      </w:r>
      <w:r w:rsidRPr="00A63B25">
        <w:rPr>
          <w:sz w:val="28"/>
          <w:szCs w:val="28"/>
          <w:shd w:val="clear" w:color="auto" w:fill="FFFFFF"/>
        </w:rPr>
        <w:t>Раздели его на всех!</w:t>
      </w:r>
      <w:r w:rsidRPr="00A63B25">
        <w:rPr>
          <w:sz w:val="28"/>
          <w:szCs w:val="28"/>
        </w:rPr>
        <w:br/>
      </w:r>
      <w:r w:rsidRPr="00A63B25">
        <w:rPr>
          <w:sz w:val="28"/>
          <w:szCs w:val="28"/>
          <w:shd w:val="clear" w:color="auto" w:fill="FFFFFF"/>
        </w:rPr>
        <w:t>Всё на всех! Всегда на всех!</w:t>
      </w:r>
      <w:r w:rsidRPr="00A63B25">
        <w:rPr>
          <w:sz w:val="28"/>
          <w:szCs w:val="28"/>
        </w:rPr>
        <w:br/>
      </w:r>
      <w:r w:rsidRPr="00A63B25">
        <w:rPr>
          <w:sz w:val="28"/>
          <w:szCs w:val="28"/>
          <w:shd w:val="clear" w:color="auto" w:fill="FFFFFF"/>
        </w:rPr>
        <w:t>Солнечную теплоту!</w:t>
      </w:r>
      <w:r w:rsidRPr="00A63B25">
        <w:rPr>
          <w:sz w:val="28"/>
          <w:szCs w:val="28"/>
        </w:rPr>
        <w:br/>
      </w:r>
      <w:r w:rsidRPr="00A63B25">
        <w:rPr>
          <w:sz w:val="28"/>
          <w:szCs w:val="28"/>
          <w:shd w:val="clear" w:color="auto" w:fill="FFFFFF"/>
        </w:rPr>
        <w:t>СОЛНЕЧНУЮ ДОБРОТУ!</w:t>
      </w:r>
    </w:p>
    <w:p w:rsidR="00A63B25" w:rsidRPr="00A63B25" w:rsidRDefault="00A63B25" w:rsidP="00353058">
      <w:pPr>
        <w:pStyle w:val="Style96"/>
        <w:widowControl/>
        <w:spacing w:line="240" w:lineRule="auto"/>
        <w:ind w:firstLine="0"/>
        <w:jc w:val="left"/>
        <w:rPr>
          <w:sz w:val="28"/>
          <w:szCs w:val="28"/>
          <w:shd w:val="clear" w:color="auto" w:fill="FFFFFF"/>
        </w:rPr>
      </w:pPr>
    </w:p>
    <w:p w:rsidR="00894858" w:rsidRDefault="00A63B25" w:rsidP="00353058">
      <w:pPr>
        <w:pStyle w:val="Style96"/>
        <w:widowControl/>
        <w:spacing w:line="240" w:lineRule="auto"/>
        <w:ind w:firstLine="0"/>
        <w:jc w:val="left"/>
        <w:rPr>
          <w:rFonts w:ascii="Georgia" w:hAnsi="Georgia"/>
          <w:color w:val="555555"/>
          <w:shd w:val="clear" w:color="auto" w:fill="FFFFFF"/>
        </w:rPr>
      </w:pPr>
      <w:r w:rsidRPr="00A63B25">
        <w:rPr>
          <w:rStyle w:val="ac"/>
          <w:sz w:val="28"/>
          <w:szCs w:val="28"/>
          <w:bdr w:val="none" w:sz="0" w:space="0" w:color="auto" w:frame="1"/>
          <w:shd w:val="clear" w:color="auto" w:fill="FFFFFF"/>
        </w:rPr>
        <w:t>Ливнев Д.</w:t>
      </w:r>
    </w:p>
    <w:p w:rsidR="007258D2" w:rsidRDefault="00894858" w:rsidP="00353058">
      <w:pPr>
        <w:pStyle w:val="Style96"/>
        <w:widowControl/>
        <w:spacing w:line="240" w:lineRule="auto"/>
        <w:ind w:firstLine="0"/>
        <w:jc w:val="left"/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A63B25">
        <w:rPr>
          <w:sz w:val="28"/>
          <w:szCs w:val="28"/>
          <w:shd w:val="clear" w:color="auto" w:fill="FFFFFF"/>
        </w:rPr>
        <w:t>Апельсин как солнце светит,</w:t>
      </w:r>
      <w:r w:rsidRPr="00A63B25">
        <w:rPr>
          <w:sz w:val="28"/>
          <w:szCs w:val="28"/>
        </w:rPr>
        <w:br/>
      </w:r>
      <w:r w:rsidRPr="00A63B25">
        <w:rPr>
          <w:sz w:val="28"/>
          <w:szCs w:val="28"/>
          <w:shd w:val="clear" w:color="auto" w:fill="FFFFFF"/>
        </w:rPr>
        <w:t>Он на блюдечке лежит!</w:t>
      </w:r>
      <w:r w:rsidRPr="00A63B25">
        <w:rPr>
          <w:sz w:val="28"/>
          <w:szCs w:val="28"/>
        </w:rPr>
        <w:br/>
      </w:r>
      <w:r w:rsidRPr="00A63B25">
        <w:rPr>
          <w:sz w:val="28"/>
          <w:szCs w:val="28"/>
          <w:shd w:val="clear" w:color="auto" w:fill="FFFFFF"/>
        </w:rPr>
        <w:t>Он о море и о лете,</w:t>
      </w:r>
      <w:r w:rsidRPr="00A63B25">
        <w:rPr>
          <w:sz w:val="28"/>
          <w:szCs w:val="28"/>
        </w:rPr>
        <w:br/>
      </w:r>
      <w:r w:rsidRPr="00A63B25">
        <w:rPr>
          <w:sz w:val="28"/>
          <w:szCs w:val="28"/>
          <w:shd w:val="clear" w:color="auto" w:fill="FFFFFF"/>
        </w:rPr>
        <w:lastRenderedPageBreak/>
        <w:t>Всем ребятам говорит!</w:t>
      </w:r>
      <w:r w:rsidRPr="00A63B25">
        <w:rPr>
          <w:sz w:val="28"/>
          <w:szCs w:val="28"/>
        </w:rPr>
        <w:br/>
      </w:r>
      <w:r w:rsidRPr="00A63B25">
        <w:rPr>
          <w:sz w:val="28"/>
          <w:szCs w:val="28"/>
          <w:shd w:val="clear" w:color="auto" w:fill="FFFFFF"/>
        </w:rPr>
        <w:t>Ешьте дети апельсин,</w:t>
      </w:r>
      <w:r w:rsidRPr="00A63B25">
        <w:rPr>
          <w:sz w:val="28"/>
          <w:szCs w:val="28"/>
        </w:rPr>
        <w:br/>
      </w:r>
      <w:r w:rsidRPr="00A63B25">
        <w:rPr>
          <w:sz w:val="28"/>
          <w:szCs w:val="28"/>
          <w:shd w:val="clear" w:color="auto" w:fill="FFFFFF"/>
        </w:rPr>
        <w:t>Это солнца витамин!</w:t>
      </w:r>
      <w:r w:rsidRPr="00A63B25">
        <w:rPr>
          <w:sz w:val="28"/>
          <w:szCs w:val="28"/>
        </w:rPr>
        <w:br/>
      </w:r>
      <w:r w:rsidRPr="00A63B25">
        <w:rPr>
          <w:sz w:val="28"/>
          <w:szCs w:val="28"/>
          <w:shd w:val="clear" w:color="auto" w:fill="FFFFFF"/>
        </w:rPr>
        <w:t>Он лучист и ароматен,</w:t>
      </w:r>
      <w:r w:rsidRPr="00A63B25">
        <w:rPr>
          <w:sz w:val="28"/>
          <w:szCs w:val="28"/>
        </w:rPr>
        <w:br/>
      </w:r>
      <w:r w:rsidRPr="00A63B25">
        <w:rPr>
          <w:sz w:val="28"/>
          <w:szCs w:val="28"/>
          <w:shd w:val="clear" w:color="auto" w:fill="FFFFFF"/>
        </w:rPr>
        <w:t>И на вкус весьма приятен!</w:t>
      </w:r>
      <w:r w:rsidRPr="00A63B25">
        <w:rPr>
          <w:sz w:val="28"/>
          <w:szCs w:val="28"/>
        </w:rPr>
        <w:br/>
      </w:r>
      <w:r w:rsidRPr="00A63B25">
        <w:rPr>
          <w:sz w:val="28"/>
          <w:szCs w:val="28"/>
          <w:shd w:val="clear" w:color="auto" w:fill="FFFFFF"/>
        </w:rPr>
        <w:t>Апельсина сок хорош,</w:t>
      </w:r>
      <w:r w:rsidRPr="00A63B25">
        <w:rPr>
          <w:sz w:val="28"/>
          <w:szCs w:val="28"/>
        </w:rPr>
        <w:br/>
      </w:r>
      <w:r w:rsidRPr="00A63B25">
        <w:rPr>
          <w:sz w:val="28"/>
          <w:szCs w:val="28"/>
          <w:shd w:val="clear" w:color="auto" w:fill="FFFFFF"/>
        </w:rPr>
        <w:t>Когда жарко, его пьёшь!</w:t>
      </w:r>
      <w:r w:rsidRPr="00A63B25">
        <w:rPr>
          <w:sz w:val="28"/>
          <w:szCs w:val="28"/>
        </w:rPr>
        <w:br/>
      </w:r>
      <w:r w:rsidRPr="00A63B25">
        <w:rPr>
          <w:sz w:val="28"/>
          <w:szCs w:val="28"/>
          <w:shd w:val="clear" w:color="auto" w:fill="FFFFFF"/>
        </w:rPr>
        <w:t>Бодрость получаешь,</w:t>
      </w:r>
      <w:r w:rsidRPr="00A63B25">
        <w:rPr>
          <w:sz w:val="28"/>
          <w:szCs w:val="28"/>
        </w:rPr>
        <w:br/>
      </w:r>
      <w:r w:rsidRPr="00A63B25">
        <w:rPr>
          <w:sz w:val="28"/>
          <w:szCs w:val="28"/>
          <w:shd w:val="clear" w:color="auto" w:fill="FFFFFF"/>
        </w:rPr>
        <w:t>Пьёшь и отдыхаешь!</w:t>
      </w:r>
      <w:r w:rsidRPr="00A63B25">
        <w:rPr>
          <w:sz w:val="28"/>
          <w:szCs w:val="28"/>
        </w:rPr>
        <w:br/>
      </w:r>
    </w:p>
    <w:p w:rsidR="00437254" w:rsidRPr="00310F19" w:rsidRDefault="00437254" w:rsidP="00437254">
      <w:pPr>
        <w:pStyle w:val="1"/>
        <w:shd w:val="clear" w:color="auto" w:fill="FFFFFF"/>
        <w:spacing w:before="48" w:beforeAutospacing="0" w:after="240" w:afterAutospacing="0"/>
        <w:rPr>
          <w:b w:val="0"/>
          <w:bCs w:val="0"/>
          <w:sz w:val="28"/>
          <w:szCs w:val="28"/>
        </w:rPr>
      </w:pPr>
      <w:r w:rsidRPr="00310F19">
        <w:rPr>
          <w:b w:val="0"/>
          <w:bCs w:val="0"/>
          <w:sz w:val="28"/>
          <w:szCs w:val="28"/>
        </w:rPr>
        <w:t>«Оранжевая песенка»</w:t>
      </w:r>
    </w:p>
    <w:p w:rsidR="00437254" w:rsidRPr="0092342B" w:rsidRDefault="00437254" w:rsidP="00310F19">
      <w:pPr>
        <w:shd w:val="clear" w:color="auto" w:fill="FFFFFF"/>
        <w:rPr>
          <w:rFonts w:ascii="Times New Roman" w:hAnsi="Times New Roman" w:cs="Times New Roman"/>
          <w:bCs/>
          <w:sz w:val="28"/>
          <w:szCs w:val="28"/>
        </w:rPr>
      </w:pPr>
      <w:r w:rsidRPr="0092342B">
        <w:rPr>
          <w:rFonts w:ascii="Times New Roman" w:hAnsi="Times New Roman" w:cs="Times New Roman"/>
          <w:bCs/>
          <w:sz w:val="28"/>
          <w:szCs w:val="28"/>
        </w:rPr>
        <w:t>Автор текста (слов):</w:t>
      </w:r>
      <w:r w:rsidR="00310F19" w:rsidRPr="0092342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2342B">
        <w:rPr>
          <w:rFonts w:ascii="Times New Roman" w:hAnsi="Times New Roman" w:cs="Times New Roman"/>
          <w:sz w:val="28"/>
          <w:szCs w:val="28"/>
        </w:rPr>
        <w:t>Арканов А. </w:t>
      </w:r>
    </w:p>
    <w:p w:rsidR="00437254" w:rsidRPr="0092342B" w:rsidRDefault="00437254" w:rsidP="00310F19">
      <w:pPr>
        <w:shd w:val="clear" w:color="auto" w:fill="FFFFFF"/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92342B">
        <w:rPr>
          <w:rFonts w:ascii="Times New Roman" w:hAnsi="Times New Roman" w:cs="Times New Roman"/>
          <w:bCs/>
          <w:sz w:val="28"/>
          <w:szCs w:val="28"/>
        </w:rPr>
        <w:t>Композитор (музыка):</w:t>
      </w:r>
      <w:r w:rsidR="00310F19" w:rsidRPr="0092342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2342B">
        <w:rPr>
          <w:rFonts w:ascii="Times New Roman" w:hAnsi="Times New Roman" w:cs="Times New Roman"/>
          <w:sz w:val="28"/>
          <w:szCs w:val="28"/>
        </w:rPr>
        <w:t>Певзнер К. </w:t>
      </w:r>
    </w:p>
    <w:p w:rsidR="00437254" w:rsidRDefault="00437254" w:rsidP="00437254">
      <w:pPr>
        <w:pStyle w:val="ad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10F19">
        <w:rPr>
          <w:sz w:val="28"/>
          <w:szCs w:val="28"/>
        </w:rPr>
        <w:t>Вот уже два дня подpяд я сижу pисую</w:t>
      </w:r>
      <w:r w:rsidR="00310F19">
        <w:rPr>
          <w:sz w:val="28"/>
          <w:szCs w:val="28"/>
        </w:rPr>
        <w:t>.</w:t>
      </w:r>
      <w:r w:rsidRPr="00310F19">
        <w:rPr>
          <w:sz w:val="28"/>
          <w:szCs w:val="28"/>
        </w:rPr>
        <w:br/>
        <w:t>Кpасок много у меня</w:t>
      </w:r>
      <w:r w:rsidR="00310F19">
        <w:rPr>
          <w:sz w:val="28"/>
          <w:szCs w:val="28"/>
        </w:rPr>
        <w:t>,</w:t>
      </w:r>
      <w:r w:rsidRPr="00310F19">
        <w:rPr>
          <w:sz w:val="28"/>
          <w:szCs w:val="28"/>
        </w:rPr>
        <w:t xml:space="preserve"> выбиpай любую</w:t>
      </w:r>
      <w:r w:rsidR="00310F19">
        <w:rPr>
          <w:sz w:val="28"/>
          <w:szCs w:val="28"/>
        </w:rPr>
        <w:t>.</w:t>
      </w:r>
      <w:r w:rsidRPr="00310F19">
        <w:rPr>
          <w:sz w:val="28"/>
          <w:szCs w:val="28"/>
        </w:rPr>
        <w:br/>
        <w:t>Я pаскpашу целый свет</w:t>
      </w:r>
      <w:r w:rsidRPr="00310F19">
        <w:rPr>
          <w:sz w:val="28"/>
          <w:szCs w:val="28"/>
        </w:rPr>
        <w:br/>
        <w:t>В самый свой любимый цвет</w:t>
      </w:r>
      <w:r w:rsidR="00310F19">
        <w:rPr>
          <w:sz w:val="28"/>
          <w:szCs w:val="28"/>
        </w:rPr>
        <w:t>.</w:t>
      </w:r>
    </w:p>
    <w:p w:rsidR="00310F19" w:rsidRDefault="00310F19" w:rsidP="00437254">
      <w:pPr>
        <w:pStyle w:val="ad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310F19" w:rsidRPr="00310F19" w:rsidRDefault="00310F19" w:rsidP="00437254">
      <w:pPr>
        <w:pStyle w:val="ad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Припев:</w:t>
      </w:r>
    </w:p>
    <w:p w:rsidR="00437254" w:rsidRDefault="00437254" w:rsidP="00437254">
      <w:pPr>
        <w:pStyle w:val="ad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10F19">
        <w:rPr>
          <w:sz w:val="28"/>
          <w:szCs w:val="28"/>
        </w:rPr>
        <w:t>Оpанжевое небо</w:t>
      </w:r>
      <w:r w:rsidR="00310F19">
        <w:rPr>
          <w:sz w:val="28"/>
          <w:szCs w:val="28"/>
        </w:rPr>
        <w:t>,</w:t>
      </w:r>
      <w:r w:rsidRPr="00310F19">
        <w:rPr>
          <w:sz w:val="28"/>
          <w:szCs w:val="28"/>
        </w:rPr>
        <w:t xml:space="preserve"> оpанжевое моpе</w:t>
      </w:r>
      <w:r w:rsidR="00310F19">
        <w:rPr>
          <w:sz w:val="28"/>
          <w:szCs w:val="28"/>
        </w:rPr>
        <w:t>,</w:t>
      </w:r>
      <w:r w:rsidRPr="00310F19">
        <w:rPr>
          <w:sz w:val="28"/>
          <w:szCs w:val="28"/>
        </w:rPr>
        <w:br/>
        <w:t>Оpанжевая зелень</w:t>
      </w:r>
      <w:r w:rsidR="00310F19">
        <w:rPr>
          <w:sz w:val="28"/>
          <w:szCs w:val="28"/>
        </w:rPr>
        <w:t>,</w:t>
      </w:r>
      <w:r w:rsidRPr="00310F19">
        <w:rPr>
          <w:sz w:val="28"/>
          <w:szCs w:val="28"/>
        </w:rPr>
        <w:t xml:space="preserve"> оpанжевый веpблюд</w:t>
      </w:r>
      <w:r w:rsidR="00310F19">
        <w:rPr>
          <w:sz w:val="28"/>
          <w:szCs w:val="28"/>
        </w:rPr>
        <w:t>.</w:t>
      </w:r>
      <w:r w:rsidRPr="00310F19">
        <w:rPr>
          <w:sz w:val="28"/>
          <w:szCs w:val="28"/>
        </w:rPr>
        <w:br/>
        <w:t>Оpанжевые мамы оpанжевым pебятам</w:t>
      </w:r>
      <w:r w:rsidRPr="00310F19">
        <w:rPr>
          <w:sz w:val="28"/>
          <w:szCs w:val="28"/>
        </w:rPr>
        <w:br/>
        <w:t>Оpанжевые песни оpанжево поют</w:t>
      </w:r>
      <w:r w:rsidR="00310F19">
        <w:rPr>
          <w:sz w:val="28"/>
          <w:szCs w:val="28"/>
        </w:rPr>
        <w:t>.</w:t>
      </w:r>
    </w:p>
    <w:p w:rsidR="00310F19" w:rsidRPr="00310F19" w:rsidRDefault="00310F19" w:rsidP="00437254">
      <w:pPr>
        <w:pStyle w:val="ad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37254" w:rsidRDefault="00437254" w:rsidP="00437254">
      <w:pPr>
        <w:pStyle w:val="ad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10F19">
        <w:rPr>
          <w:sz w:val="28"/>
          <w:szCs w:val="28"/>
        </w:rPr>
        <w:t>Тут явился к нам домой очень взpослый дядя</w:t>
      </w:r>
      <w:r w:rsidR="00310F19">
        <w:rPr>
          <w:sz w:val="28"/>
          <w:szCs w:val="28"/>
        </w:rPr>
        <w:t>.</w:t>
      </w:r>
      <w:r w:rsidRPr="00310F19">
        <w:rPr>
          <w:sz w:val="28"/>
          <w:szCs w:val="28"/>
        </w:rPr>
        <w:br/>
        <w:t>Покачал он головой</w:t>
      </w:r>
      <w:r w:rsidR="00310F19">
        <w:rPr>
          <w:sz w:val="28"/>
          <w:szCs w:val="28"/>
        </w:rPr>
        <w:t>,</w:t>
      </w:r>
      <w:r w:rsidRPr="00310F19">
        <w:rPr>
          <w:sz w:val="28"/>
          <w:szCs w:val="28"/>
        </w:rPr>
        <w:t xml:space="preserve"> на pисунок глядя</w:t>
      </w:r>
      <w:r w:rsidR="00310F19">
        <w:rPr>
          <w:sz w:val="28"/>
          <w:szCs w:val="28"/>
        </w:rPr>
        <w:t>.</w:t>
      </w:r>
      <w:r w:rsidRPr="00310F19">
        <w:rPr>
          <w:sz w:val="28"/>
          <w:szCs w:val="28"/>
        </w:rPr>
        <w:br/>
        <w:t>И сказал мне</w:t>
      </w:r>
      <w:r w:rsidR="00310F19">
        <w:rPr>
          <w:sz w:val="28"/>
          <w:szCs w:val="28"/>
        </w:rPr>
        <w:t>: « Е</w:t>
      </w:r>
      <w:r w:rsidRPr="00310F19">
        <w:rPr>
          <w:sz w:val="28"/>
          <w:szCs w:val="28"/>
        </w:rPr>
        <w:t>pунда</w:t>
      </w:r>
      <w:r w:rsidR="00310F19">
        <w:rPr>
          <w:sz w:val="28"/>
          <w:szCs w:val="28"/>
        </w:rPr>
        <w:t>!</w:t>
      </w:r>
      <w:r w:rsidRPr="00310F19">
        <w:rPr>
          <w:sz w:val="28"/>
          <w:szCs w:val="28"/>
        </w:rPr>
        <w:br/>
        <w:t>Не бывает никогда</w:t>
      </w:r>
      <w:r w:rsidR="00310F19">
        <w:rPr>
          <w:sz w:val="28"/>
          <w:szCs w:val="28"/>
        </w:rPr>
        <w:t>…»</w:t>
      </w:r>
    </w:p>
    <w:p w:rsidR="00310F19" w:rsidRPr="00310F19" w:rsidRDefault="00310F19" w:rsidP="00437254">
      <w:pPr>
        <w:pStyle w:val="ad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Припев.</w:t>
      </w:r>
    </w:p>
    <w:p w:rsidR="00310F19" w:rsidRDefault="00310F19" w:rsidP="00437254">
      <w:pPr>
        <w:pStyle w:val="ad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37254" w:rsidRDefault="00437254" w:rsidP="00437254">
      <w:pPr>
        <w:pStyle w:val="ad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10F19">
        <w:rPr>
          <w:sz w:val="28"/>
          <w:szCs w:val="28"/>
        </w:rPr>
        <w:t>Только в небе в этот миг солнце заблестело</w:t>
      </w:r>
      <w:r w:rsidR="00310F19">
        <w:rPr>
          <w:sz w:val="28"/>
          <w:szCs w:val="28"/>
        </w:rPr>
        <w:t>.</w:t>
      </w:r>
      <w:r w:rsidRPr="00310F19">
        <w:rPr>
          <w:sz w:val="28"/>
          <w:szCs w:val="28"/>
        </w:rPr>
        <w:br/>
        <w:t>И pаскpасило весь миp так</w:t>
      </w:r>
      <w:r w:rsidR="00310F19">
        <w:rPr>
          <w:sz w:val="28"/>
          <w:szCs w:val="28"/>
        </w:rPr>
        <w:t>,</w:t>
      </w:r>
      <w:r w:rsidRPr="00310F19">
        <w:rPr>
          <w:sz w:val="28"/>
          <w:szCs w:val="28"/>
        </w:rPr>
        <w:t xml:space="preserve"> как я хотела</w:t>
      </w:r>
      <w:r w:rsidR="00310F19">
        <w:rPr>
          <w:sz w:val="28"/>
          <w:szCs w:val="28"/>
        </w:rPr>
        <w:t>.</w:t>
      </w:r>
      <w:r w:rsidRPr="00310F19">
        <w:rPr>
          <w:sz w:val="28"/>
          <w:szCs w:val="28"/>
        </w:rPr>
        <w:br/>
        <w:t>Дядя посмотpел вокpуг</w:t>
      </w:r>
      <w:r w:rsidRPr="00310F19">
        <w:rPr>
          <w:sz w:val="28"/>
          <w:szCs w:val="28"/>
        </w:rPr>
        <w:br/>
        <w:t>И тогда увидел вдpуг</w:t>
      </w:r>
      <w:r w:rsidR="00310F19">
        <w:rPr>
          <w:sz w:val="28"/>
          <w:szCs w:val="28"/>
        </w:rPr>
        <w:t>:</w:t>
      </w:r>
    </w:p>
    <w:p w:rsidR="00310F19" w:rsidRPr="00310F19" w:rsidRDefault="00310F19" w:rsidP="00437254">
      <w:pPr>
        <w:pStyle w:val="ad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Припев.</w:t>
      </w:r>
    </w:p>
    <w:p w:rsidR="00310F19" w:rsidRDefault="00310F19" w:rsidP="00437254">
      <w:pPr>
        <w:pStyle w:val="ad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37254" w:rsidRPr="00310F19" w:rsidRDefault="00437254" w:rsidP="00437254">
      <w:pPr>
        <w:pStyle w:val="ad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10F19">
        <w:rPr>
          <w:sz w:val="28"/>
          <w:szCs w:val="28"/>
        </w:rPr>
        <w:t>Эту песенку давно я пою повсюду</w:t>
      </w:r>
      <w:r w:rsidR="00310F19">
        <w:rPr>
          <w:sz w:val="28"/>
          <w:szCs w:val="28"/>
        </w:rPr>
        <w:t>.</w:t>
      </w:r>
      <w:r w:rsidRPr="00310F19">
        <w:rPr>
          <w:sz w:val="28"/>
          <w:szCs w:val="28"/>
        </w:rPr>
        <w:br/>
        <w:t xml:space="preserve">Стану </w:t>
      </w:r>
      <w:r w:rsidR="00310F19" w:rsidRPr="00310F19">
        <w:rPr>
          <w:sz w:val="28"/>
          <w:szCs w:val="28"/>
        </w:rPr>
        <w:t>взрослой</w:t>
      </w:r>
      <w:r w:rsidR="00310F19">
        <w:rPr>
          <w:sz w:val="28"/>
          <w:szCs w:val="28"/>
        </w:rPr>
        <w:t>,</w:t>
      </w:r>
      <w:r w:rsidRPr="00310F19">
        <w:rPr>
          <w:sz w:val="28"/>
          <w:szCs w:val="28"/>
        </w:rPr>
        <w:t xml:space="preserve"> всё </w:t>
      </w:r>
      <w:r w:rsidR="00310F19" w:rsidRPr="00310F19">
        <w:rPr>
          <w:sz w:val="28"/>
          <w:szCs w:val="28"/>
        </w:rPr>
        <w:t>равно</w:t>
      </w:r>
      <w:r w:rsidRPr="00310F19">
        <w:rPr>
          <w:sz w:val="28"/>
          <w:szCs w:val="28"/>
        </w:rPr>
        <w:t xml:space="preserve"> петь ее я буду</w:t>
      </w:r>
      <w:r w:rsidR="00310F19">
        <w:rPr>
          <w:sz w:val="28"/>
          <w:szCs w:val="28"/>
        </w:rPr>
        <w:t>.</w:t>
      </w:r>
      <w:r w:rsidRPr="00310F19">
        <w:rPr>
          <w:sz w:val="28"/>
          <w:szCs w:val="28"/>
        </w:rPr>
        <w:br/>
        <w:t>Даже если ты большой</w:t>
      </w:r>
      <w:r w:rsidR="00310F19">
        <w:rPr>
          <w:sz w:val="28"/>
          <w:szCs w:val="28"/>
        </w:rPr>
        <w:t>,</w:t>
      </w:r>
      <w:r w:rsidRPr="00310F19">
        <w:rPr>
          <w:sz w:val="28"/>
          <w:szCs w:val="28"/>
        </w:rPr>
        <w:br/>
        <w:t xml:space="preserve">Видеть очень </w:t>
      </w:r>
      <w:r w:rsidR="00310F19" w:rsidRPr="00310F19">
        <w:rPr>
          <w:sz w:val="28"/>
          <w:szCs w:val="28"/>
        </w:rPr>
        <w:t>хорошо</w:t>
      </w:r>
    </w:p>
    <w:p w:rsidR="00437254" w:rsidRDefault="00310F19" w:rsidP="00353058">
      <w:pPr>
        <w:pStyle w:val="Style96"/>
        <w:widowControl/>
        <w:spacing w:line="240" w:lineRule="auto"/>
        <w:ind w:firstLine="0"/>
        <w:jc w:val="left"/>
        <w:rPr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310F19">
        <w:rPr>
          <w:iCs/>
          <w:sz w:val="28"/>
          <w:szCs w:val="28"/>
          <w:bdr w:val="none" w:sz="0" w:space="0" w:color="auto" w:frame="1"/>
          <w:shd w:val="clear" w:color="auto" w:fill="FFFFFF"/>
        </w:rPr>
        <w:t>Припев.</w:t>
      </w:r>
    </w:p>
    <w:p w:rsidR="007E5BD1" w:rsidRDefault="007E5BD1" w:rsidP="00353058">
      <w:pPr>
        <w:pStyle w:val="Style96"/>
        <w:widowControl/>
        <w:spacing w:line="240" w:lineRule="auto"/>
        <w:ind w:firstLine="0"/>
        <w:jc w:val="left"/>
        <w:rPr>
          <w:iCs/>
          <w:sz w:val="28"/>
          <w:szCs w:val="28"/>
          <w:bdr w:val="none" w:sz="0" w:space="0" w:color="auto" w:frame="1"/>
          <w:shd w:val="clear" w:color="auto" w:fill="FFFFFF"/>
        </w:rPr>
      </w:pPr>
    </w:p>
    <w:p w:rsidR="00A7616C" w:rsidRDefault="00A7616C" w:rsidP="00353058">
      <w:pPr>
        <w:pStyle w:val="Style96"/>
        <w:widowControl/>
        <w:spacing w:line="240" w:lineRule="auto"/>
        <w:ind w:firstLine="0"/>
        <w:jc w:val="left"/>
        <w:rPr>
          <w:iCs/>
          <w:sz w:val="28"/>
          <w:szCs w:val="28"/>
          <w:bdr w:val="none" w:sz="0" w:space="0" w:color="auto" w:frame="1"/>
          <w:shd w:val="clear" w:color="auto" w:fill="FFFFFF"/>
        </w:rPr>
      </w:pPr>
    </w:p>
    <w:p w:rsidR="00A7616C" w:rsidRDefault="00A7616C" w:rsidP="00353058">
      <w:pPr>
        <w:pStyle w:val="Style96"/>
        <w:widowControl/>
        <w:spacing w:line="240" w:lineRule="auto"/>
        <w:ind w:firstLine="0"/>
        <w:jc w:val="left"/>
        <w:rPr>
          <w:iCs/>
          <w:sz w:val="28"/>
          <w:szCs w:val="28"/>
          <w:bdr w:val="none" w:sz="0" w:space="0" w:color="auto" w:frame="1"/>
          <w:shd w:val="clear" w:color="auto" w:fill="FFFFFF"/>
        </w:rPr>
      </w:pPr>
    </w:p>
    <w:p w:rsidR="00A7616C" w:rsidRDefault="00A7616C" w:rsidP="00353058">
      <w:pPr>
        <w:pStyle w:val="Style96"/>
        <w:widowControl/>
        <w:spacing w:line="240" w:lineRule="auto"/>
        <w:ind w:firstLine="0"/>
        <w:jc w:val="left"/>
        <w:rPr>
          <w:iCs/>
          <w:sz w:val="28"/>
          <w:szCs w:val="28"/>
          <w:bdr w:val="none" w:sz="0" w:space="0" w:color="auto" w:frame="1"/>
          <w:shd w:val="clear" w:color="auto" w:fill="FFFFFF"/>
        </w:rPr>
      </w:pPr>
    </w:p>
    <w:p w:rsidR="00A7616C" w:rsidRDefault="00A7616C" w:rsidP="00353058">
      <w:pPr>
        <w:pStyle w:val="Style96"/>
        <w:widowControl/>
        <w:spacing w:line="240" w:lineRule="auto"/>
        <w:ind w:firstLine="0"/>
        <w:jc w:val="left"/>
        <w:rPr>
          <w:iCs/>
          <w:sz w:val="28"/>
          <w:szCs w:val="28"/>
          <w:bdr w:val="none" w:sz="0" w:space="0" w:color="auto" w:frame="1"/>
          <w:shd w:val="clear" w:color="auto" w:fill="FFFFFF"/>
        </w:rPr>
      </w:pPr>
    </w:p>
    <w:p w:rsidR="00A7616C" w:rsidRDefault="00A7616C" w:rsidP="00353058">
      <w:pPr>
        <w:pStyle w:val="Style96"/>
        <w:widowControl/>
        <w:spacing w:line="240" w:lineRule="auto"/>
        <w:ind w:firstLine="0"/>
        <w:jc w:val="left"/>
        <w:rPr>
          <w:iCs/>
          <w:sz w:val="28"/>
          <w:szCs w:val="28"/>
          <w:bdr w:val="none" w:sz="0" w:space="0" w:color="auto" w:frame="1"/>
          <w:shd w:val="clear" w:color="auto" w:fill="FFFFFF"/>
        </w:rPr>
      </w:pPr>
    </w:p>
    <w:p w:rsidR="00A7616C" w:rsidRDefault="00A7616C" w:rsidP="00353058">
      <w:pPr>
        <w:pStyle w:val="Style96"/>
        <w:widowControl/>
        <w:spacing w:line="240" w:lineRule="auto"/>
        <w:ind w:firstLine="0"/>
        <w:jc w:val="left"/>
        <w:rPr>
          <w:i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iCs/>
          <w:noProof/>
          <w:sz w:val="28"/>
          <w:szCs w:val="28"/>
          <w:bdr w:val="none" w:sz="0" w:space="0" w:color="auto" w:frame="1"/>
          <w:shd w:val="clear" w:color="auto" w:fill="FFFFFF"/>
        </w:rPr>
        <w:drawing>
          <wp:inline distT="0" distB="0" distL="0" distR="0">
            <wp:extent cx="5940425" cy="3333305"/>
            <wp:effectExtent l="19050" t="0" r="3175" b="0"/>
            <wp:docPr id="2" name="Рисунок 1" descr="C:\Users\packord bell\Desktop\опубликовать на сайте школы\апельсиновый утренний сбор\DSC075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ckord bell\Desktop\опубликовать на сайте школы\апельсиновый утренний сбор\DSC0751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33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616C" w:rsidRDefault="00A7616C" w:rsidP="00353058">
      <w:pPr>
        <w:pStyle w:val="Style96"/>
        <w:widowControl/>
        <w:spacing w:line="240" w:lineRule="auto"/>
        <w:ind w:firstLine="0"/>
        <w:jc w:val="left"/>
        <w:rPr>
          <w:iCs/>
          <w:sz w:val="28"/>
          <w:szCs w:val="28"/>
          <w:bdr w:val="none" w:sz="0" w:space="0" w:color="auto" w:frame="1"/>
          <w:shd w:val="clear" w:color="auto" w:fill="FFFFFF"/>
        </w:rPr>
      </w:pPr>
    </w:p>
    <w:p w:rsidR="00A7616C" w:rsidRPr="00310F19" w:rsidRDefault="00A7616C" w:rsidP="00353058">
      <w:pPr>
        <w:pStyle w:val="Style96"/>
        <w:widowControl/>
        <w:spacing w:line="240" w:lineRule="auto"/>
        <w:ind w:firstLine="0"/>
        <w:jc w:val="left"/>
        <w:rPr>
          <w:i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iCs/>
          <w:noProof/>
          <w:sz w:val="28"/>
          <w:szCs w:val="28"/>
          <w:bdr w:val="none" w:sz="0" w:space="0" w:color="auto" w:frame="1"/>
          <w:shd w:val="clear" w:color="auto" w:fill="FFFFFF"/>
        </w:rPr>
        <w:drawing>
          <wp:inline distT="0" distB="0" distL="0" distR="0">
            <wp:extent cx="5940425" cy="3333305"/>
            <wp:effectExtent l="19050" t="0" r="3175" b="0"/>
            <wp:docPr id="3" name="Рисунок 2" descr="C:\Users\packord bell\Desktop\опубликовать на сайте школы\апельсиновый утренний сбор\DSC075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ackord bell\Desktop\опубликовать на сайте школы\апельсиновый утренний сбор\DSC0756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33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7616C" w:rsidRPr="00310F19" w:rsidSect="005E2AA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0" w:bottom="1134" w:left="1701" w:header="708" w:footer="708" w:gutter="0"/>
      <w:pgBorders w:offsetFrom="page">
        <w:top w:val="single" w:sz="12" w:space="24" w:color="E36C0A" w:themeColor="accent6" w:themeShade="BF"/>
        <w:left w:val="single" w:sz="12" w:space="24" w:color="E36C0A" w:themeColor="accent6" w:themeShade="BF"/>
        <w:bottom w:val="single" w:sz="12" w:space="24" w:color="E36C0A" w:themeColor="accent6" w:themeShade="BF"/>
        <w:right w:val="single" w:sz="12" w:space="24" w:color="E36C0A" w:themeColor="accent6" w:themeShade="BF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5EEF" w:rsidRPr="00575453" w:rsidRDefault="004B5EEF" w:rsidP="00575453">
      <w:pPr>
        <w:pStyle w:val="Style99"/>
        <w:spacing w:line="240" w:lineRule="auto"/>
        <w:rPr>
          <w:rFonts w:asciiTheme="minorHAnsi" w:eastAsiaTheme="minorEastAsia" w:hAnsiTheme="minorHAnsi" w:cstheme="minorBidi"/>
          <w:sz w:val="22"/>
          <w:szCs w:val="22"/>
        </w:rPr>
      </w:pPr>
      <w:r>
        <w:separator/>
      </w:r>
    </w:p>
  </w:endnote>
  <w:endnote w:type="continuationSeparator" w:id="1">
    <w:p w:rsidR="004B5EEF" w:rsidRPr="00575453" w:rsidRDefault="004B5EEF" w:rsidP="00575453">
      <w:pPr>
        <w:pStyle w:val="Style99"/>
        <w:spacing w:line="240" w:lineRule="auto"/>
        <w:rPr>
          <w:rFonts w:asciiTheme="minorHAnsi" w:eastAsiaTheme="minorEastAsia" w:hAnsiTheme="minorHAnsi" w:cstheme="minorBidi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5453" w:rsidRDefault="00575453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5453" w:rsidRDefault="00575453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5453" w:rsidRDefault="0057545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5EEF" w:rsidRPr="00575453" w:rsidRDefault="004B5EEF" w:rsidP="00575453">
      <w:pPr>
        <w:pStyle w:val="Style99"/>
        <w:spacing w:line="240" w:lineRule="auto"/>
        <w:rPr>
          <w:rFonts w:asciiTheme="minorHAnsi" w:eastAsiaTheme="minorEastAsia" w:hAnsiTheme="minorHAnsi" w:cstheme="minorBidi"/>
          <w:sz w:val="22"/>
          <w:szCs w:val="22"/>
        </w:rPr>
      </w:pPr>
      <w:r>
        <w:separator/>
      </w:r>
    </w:p>
  </w:footnote>
  <w:footnote w:type="continuationSeparator" w:id="1">
    <w:p w:rsidR="004B5EEF" w:rsidRPr="00575453" w:rsidRDefault="004B5EEF" w:rsidP="00575453">
      <w:pPr>
        <w:pStyle w:val="Style99"/>
        <w:spacing w:line="240" w:lineRule="auto"/>
        <w:rPr>
          <w:rFonts w:asciiTheme="minorHAnsi" w:eastAsiaTheme="minorEastAsia" w:hAnsiTheme="minorHAnsi" w:cstheme="minorBidi"/>
          <w:sz w:val="22"/>
          <w:szCs w:val="22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5453" w:rsidRDefault="00575453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5453" w:rsidRDefault="00575453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5453" w:rsidRDefault="00575453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FD19A8"/>
    <w:multiLevelType w:val="hybridMultilevel"/>
    <w:tmpl w:val="BD9A634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57A7BA6"/>
    <w:multiLevelType w:val="hybridMultilevel"/>
    <w:tmpl w:val="B504F05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F1E0FA8"/>
    <w:multiLevelType w:val="hybridMultilevel"/>
    <w:tmpl w:val="AC6C4E9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C221BB"/>
    <w:rsid w:val="00021232"/>
    <w:rsid w:val="0003778E"/>
    <w:rsid w:val="00091B02"/>
    <w:rsid w:val="001023FE"/>
    <w:rsid w:val="00273257"/>
    <w:rsid w:val="002C41DA"/>
    <w:rsid w:val="002E0364"/>
    <w:rsid w:val="002E6A4E"/>
    <w:rsid w:val="00310F19"/>
    <w:rsid w:val="00313FD3"/>
    <w:rsid w:val="0032379A"/>
    <w:rsid w:val="00336BF9"/>
    <w:rsid w:val="00353058"/>
    <w:rsid w:val="00370785"/>
    <w:rsid w:val="00370906"/>
    <w:rsid w:val="00374FF7"/>
    <w:rsid w:val="003771FC"/>
    <w:rsid w:val="00384EFA"/>
    <w:rsid w:val="00400002"/>
    <w:rsid w:val="00432DEE"/>
    <w:rsid w:val="00437254"/>
    <w:rsid w:val="0044480C"/>
    <w:rsid w:val="004A2328"/>
    <w:rsid w:val="004A48F4"/>
    <w:rsid w:val="004B33F1"/>
    <w:rsid w:val="004B5EEF"/>
    <w:rsid w:val="004C09EC"/>
    <w:rsid w:val="004C53B6"/>
    <w:rsid w:val="00571CA0"/>
    <w:rsid w:val="00575453"/>
    <w:rsid w:val="005A35CC"/>
    <w:rsid w:val="005A7D08"/>
    <w:rsid w:val="005E2AA9"/>
    <w:rsid w:val="005F73BF"/>
    <w:rsid w:val="00615728"/>
    <w:rsid w:val="006175E7"/>
    <w:rsid w:val="00624D1A"/>
    <w:rsid w:val="006255AD"/>
    <w:rsid w:val="0066728B"/>
    <w:rsid w:val="00703E50"/>
    <w:rsid w:val="007258D2"/>
    <w:rsid w:val="00741730"/>
    <w:rsid w:val="007E5BD1"/>
    <w:rsid w:val="007F2401"/>
    <w:rsid w:val="00812037"/>
    <w:rsid w:val="00814820"/>
    <w:rsid w:val="00894858"/>
    <w:rsid w:val="008A7B07"/>
    <w:rsid w:val="008D5B73"/>
    <w:rsid w:val="008F446B"/>
    <w:rsid w:val="0092342B"/>
    <w:rsid w:val="00933D3A"/>
    <w:rsid w:val="009354C9"/>
    <w:rsid w:val="00940501"/>
    <w:rsid w:val="009A1559"/>
    <w:rsid w:val="00A049FA"/>
    <w:rsid w:val="00A63B25"/>
    <w:rsid w:val="00A7616C"/>
    <w:rsid w:val="00A8446C"/>
    <w:rsid w:val="00AF6B20"/>
    <w:rsid w:val="00B21AB0"/>
    <w:rsid w:val="00BA182F"/>
    <w:rsid w:val="00BB2A53"/>
    <w:rsid w:val="00C221BB"/>
    <w:rsid w:val="00C800FA"/>
    <w:rsid w:val="00C853BD"/>
    <w:rsid w:val="00CE011D"/>
    <w:rsid w:val="00CF7A7A"/>
    <w:rsid w:val="00E22807"/>
    <w:rsid w:val="00E3145F"/>
    <w:rsid w:val="00E31F5C"/>
    <w:rsid w:val="00E35810"/>
    <w:rsid w:val="00E5741A"/>
    <w:rsid w:val="00E90954"/>
    <w:rsid w:val="00EC553D"/>
    <w:rsid w:val="00F42795"/>
    <w:rsid w:val="00F86ED5"/>
    <w:rsid w:val="00F915DC"/>
    <w:rsid w:val="00FC48BA"/>
    <w:rsid w:val="00FD4DB1"/>
    <w:rsid w:val="00FD62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A7A"/>
  </w:style>
  <w:style w:type="paragraph" w:styleId="1">
    <w:name w:val="heading 1"/>
    <w:basedOn w:val="a"/>
    <w:link w:val="10"/>
    <w:uiPriority w:val="9"/>
    <w:qFormat/>
    <w:rsid w:val="004372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43725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221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96">
    <w:name w:val="Style96"/>
    <w:basedOn w:val="a"/>
    <w:rsid w:val="00C221BB"/>
    <w:pPr>
      <w:widowControl w:val="0"/>
      <w:autoSpaceDE w:val="0"/>
      <w:autoSpaceDN w:val="0"/>
      <w:adjustRightInd w:val="0"/>
      <w:spacing w:after="0" w:line="278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52">
    <w:name w:val="Font Style152"/>
    <w:basedOn w:val="a0"/>
    <w:rsid w:val="00C221BB"/>
    <w:rPr>
      <w:rFonts w:ascii="Times New Roman" w:hAnsi="Times New Roman" w:cs="Times New Roman"/>
      <w:sz w:val="22"/>
      <w:szCs w:val="22"/>
    </w:rPr>
  </w:style>
  <w:style w:type="paragraph" w:customStyle="1" w:styleId="Style99">
    <w:name w:val="Style99"/>
    <w:basedOn w:val="a"/>
    <w:rsid w:val="00C221BB"/>
    <w:pPr>
      <w:widowControl w:val="0"/>
      <w:autoSpaceDE w:val="0"/>
      <w:autoSpaceDN w:val="0"/>
      <w:adjustRightInd w:val="0"/>
      <w:spacing w:after="0" w:line="274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7">
    <w:name w:val="Font Style147"/>
    <w:basedOn w:val="a0"/>
    <w:rsid w:val="00C221BB"/>
    <w:rPr>
      <w:rFonts w:ascii="Arial" w:hAnsi="Arial" w:cs="Arial"/>
      <w:sz w:val="22"/>
      <w:szCs w:val="22"/>
    </w:rPr>
  </w:style>
  <w:style w:type="paragraph" w:styleId="a4">
    <w:name w:val="List Paragraph"/>
    <w:basedOn w:val="a"/>
    <w:uiPriority w:val="34"/>
    <w:qFormat/>
    <w:rsid w:val="009354C9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5754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75453"/>
  </w:style>
  <w:style w:type="paragraph" w:styleId="a7">
    <w:name w:val="footer"/>
    <w:basedOn w:val="a"/>
    <w:link w:val="a8"/>
    <w:uiPriority w:val="99"/>
    <w:semiHidden/>
    <w:unhideWhenUsed/>
    <w:rsid w:val="005754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75453"/>
  </w:style>
  <w:style w:type="paragraph" w:styleId="a9">
    <w:name w:val="Balloon Text"/>
    <w:basedOn w:val="a"/>
    <w:link w:val="aa"/>
    <w:uiPriority w:val="99"/>
    <w:semiHidden/>
    <w:unhideWhenUsed/>
    <w:rsid w:val="004A48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A48F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400002"/>
  </w:style>
  <w:style w:type="character" w:styleId="ab">
    <w:name w:val="Hyperlink"/>
    <w:basedOn w:val="a0"/>
    <w:uiPriority w:val="99"/>
    <w:semiHidden/>
    <w:unhideWhenUsed/>
    <w:rsid w:val="00400002"/>
    <w:rPr>
      <w:color w:val="0000FF"/>
      <w:u w:val="single"/>
    </w:rPr>
  </w:style>
  <w:style w:type="character" w:styleId="ac">
    <w:name w:val="Emphasis"/>
    <w:basedOn w:val="a0"/>
    <w:uiPriority w:val="20"/>
    <w:qFormat/>
    <w:rsid w:val="007258D2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43725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437254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d">
    <w:name w:val="Normal (Web)"/>
    <w:basedOn w:val="a"/>
    <w:uiPriority w:val="99"/>
    <w:semiHidden/>
    <w:unhideWhenUsed/>
    <w:rsid w:val="004372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50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4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80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0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267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40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18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702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9F5DD8-34DD-4E7C-B495-4E0930ED2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7</Pages>
  <Words>1115</Words>
  <Characters>6357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packord bell</dc:creator>
  <cp:keywords/>
  <dc:description/>
  <cp:lastModifiedBy>packord bell</cp:lastModifiedBy>
  <cp:revision>36</cp:revision>
  <cp:lastPrinted>2014-11-01T06:34:00Z</cp:lastPrinted>
  <dcterms:created xsi:type="dcterms:W3CDTF">2014-10-23T10:50:00Z</dcterms:created>
  <dcterms:modified xsi:type="dcterms:W3CDTF">2016-01-15T16:54:00Z</dcterms:modified>
</cp:coreProperties>
</file>