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51" w:rsidRPr="00736551" w:rsidRDefault="00736551" w:rsidP="00736551">
      <w:pPr>
        <w:jc w:val="center"/>
        <w:rPr>
          <w:sz w:val="72"/>
          <w:szCs w:val="72"/>
        </w:rPr>
      </w:pPr>
      <w:r w:rsidRPr="00736551">
        <w:rPr>
          <w:sz w:val="72"/>
          <w:szCs w:val="72"/>
        </w:rPr>
        <w:t>Реферат</w:t>
      </w:r>
    </w:p>
    <w:p w:rsidR="000E3C68" w:rsidRDefault="00736551" w:rsidP="00736551">
      <w:pPr>
        <w:jc w:val="center"/>
        <w:rPr>
          <w:i/>
          <w:sz w:val="32"/>
          <w:szCs w:val="32"/>
        </w:rPr>
      </w:pPr>
      <w:r w:rsidRPr="00736551">
        <w:rPr>
          <w:b/>
          <w:sz w:val="32"/>
          <w:szCs w:val="32"/>
        </w:rPr>
        <w:t>на тему</w:t>
      </w:r>
      <w:r>
        <w:rPr>
          <w:sz w:val="32"/>
          <w:szCs w:val="32"/>
        </w:rPr>
        <w:t>:</w:t>
      </w:r>
      <w:r w:rsidRPr="00736551">
        <w:rPr>
          <w:sz w:val="32"/>
          <w:szCs w:val="32"/>
        </w:rPr>
        <w:t xml:space="preserve"> </w:t>
      </w:r>
      <w:r w:rsidRPr="00736551">
        <w:rPr>
          <w:i/>
          <w:sz w:val="32"/>
          <w:szCs w:val="32"/>
        </w:rPr>
        <w:t>« Условия формирования творческого мышления младших школьников»</w:t>
      </w: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Pr="00D722AA" w:rsidRDefault="00736551" w:rsidP="00736551">
      <w:pPr>
        <w:jc w:val="center"/>
        <w:rPr>
          <w:i/>
          <w:sz w:val="32"/>
          <w:szCs w:val="32"/>
        </w:rPr>
      </w:pPr>
    </w:p>
    <w:p w:rsidR="00D722AA" w:rsidRPr="00E5504E" w:rsidRDefault="00D722AA" w:rsidP="00736551">
      <w:pPr>
        <w:jc w:val="center"/>
        <w:rPr>
          <w:i/>
          <w:sz w:val="32"/>
          <w:szCs w:val="32"/>
        </w:rPr>
      </w:pPr>
    </w:p>
    <w:p w:rsidR="00D722AA" w:rsidRPr="00E5504E" w:rsidRDefault="00D722AA" w:rsidP="00736551">
      <w:pPr>
        <w:jc w:val="center"/>
        <w:rPr>
          <w:i/>
          <w:sz w:val="32"/>
          <w:szCs w:val="32"/>
        </w:rPr>
      </w:pPr>
    </w:p>
    <w:p w:rsidR="00D722AA" w:rsidRPr="00E5504E" w:rsidRDefault="00D722AA" w:rsidP="00736551">
      <w:pPr>
        <w:jc w:val="center"/>
        <w:rPr>
          <w:i/>
          <w:sz w:val="32"/>
          <w:szCs w:val="32"/>
        </w:rPr>
      </w:pPr>
    </w:p>
    <w:p w:rsidR="00D722AA" w:rsidRPr="00E5504E" w:rsidRDefault="00D722AA" w:rsidP="00736551">
      <w:pPr>
        <w:jc w:val="center"/>
        <w:rPr>
          <w:i/>
          <w:sz w:val="32"/>
          <w:szCs w:val="32"/>
        </w:rPr>
      </w:pPr>
    </w:p>
    <w:p w:rsidR="00D722AA" w:rsidRPr="00E5504E" w:rsidRDefault="00D722AA" w:rsidP="00736551">
      <w:pPr>
        <w:jc w:val="center"/>
        <w:rPr>
          <w:i/>
          <w:sz w:val="32"/>
          <w:szCs w:val="32"/>
        </w:rPr>
      </w:pPr>
    </w:p>
    <w:p w:rsidR="00D722AA" w:rsidRPr="00E5504E" w:rsidRDefault="00D722AA" w:rsidP="00736551">
      <w:pPr>
        <w:jc w:val="center"/>
        <w:rPr>
          <w:i/>
          <w:sz w:val="32"/>
          <w:szCs w:val="32"/>
        </w:rPr>
      </w:pPr>
    </w:p>
    <w:p w:rsidR="00D722AA" w:rsidRPr="00E5504E" w:rsidRDefault="00D722AA" w:rsidP="00736551">
      <w:pPr>
        <w:jc w:val="center"/>
        <w:rPr>
          <w:i/>
          <w:sz w:val="32"/>
          <w:szCs w:val="32"/>
        </w:rPr>
      </w:pPr>
    </w:p>
    <w:p w:rsidR="00D722AA" w:rsidRPr="00E5504E" w:rsidRDefault="00D722AA" w:rsidP="00736551">
      <w:pPr>
        <w:jc w:val="center"/>
        <w:rPr>
          <w:i/>
          <w:sz w:val="32"/>
          <w:szCs w:val="32"/>
        </w:rPr>
      </w:pPr>
    </w:p>
    <w:p w:rsidR="00D722AA" w:rsidRPr="00E5504E" w:rsidRDefault="00D722AA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Работу написала: Богданова Татьяна Васильевна</w:t>
      </w:r>
    </w:p>
    <w:p w:rsidR="00736551" w:rsidRDefault="00736551" w:rsidP="0073655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Учитель начальных классов МБОУ СОШ № 27</w:t>
      </w: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зарубежной психологии творческое мышление чаще связывают с термином « </w:t>
      </w:r>
      <w:proofErr w:type="spellStart"/>
      <w:r>
        <w:rPr>
          <w:sz w:val="32"/>
          <w:szCs w:val="32"/>
        </w:rPr>
        <w:t>креативность</w:t>
      </w:r>
      <w:proofErr w:type="spellEnd"/>
      <w:r>
        <w:rPr>
          <w:sz w:val="32"/>
          <w:szCs w:val="32"/>
        </w:rPr>
        <w:t xml:space="preserve">». В 60-х годах ХХ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Толчком</w:t>
      </w:r>
      <w:proofErr w:type="gramEnd"/>
      <w:r>
        <w:rPr>
          <w:sz w:val="32"/>
          <w:szCs w:val="32"/>
        </w:rPr>
        <w:t xml:space="preserve"> к выделению этого типа мышления послужили сведения об отсутствии связи между интеллектом и успешностью решения проблемных ситуаций. Было установлено, что </w:t>
      </w:r>
      <w:proofErr w:type="gramStart"/>
      <w:r>
        <w:rPr>
          <w:sz w:val="32"/>
          <w:szCs w:val="32"/>
        </w:rPr>
        <w:t>последняя</w:t>
      </w:r>
      <w:proofErr w:type="gramEnd"/>
      <w:r>
        <w:rPr>
          <w:sz w:val="32"/>
          <w:szCs w:val="32"/>
        </w:rPr>
        <w:t xml:space="preserve"> зависит от способности по-разному использовать данную в задачах информацию в быстром темпе. Такой тип мышления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ДЖ. </w:t>
      </w:r>
      <w:proofErr w:type="spellStart"/>
      <w:r>
        <w:rPr>
          <w:sz w:val="32"/>
          <w:szCs w:val="32"/>
        </w:rPr>
        <w:t>Гилфорд</w:t>
      </w:r>
      <w:proofErr w:type="spellEnd"/>
      <w:r>
        <w:rPr>
          <w:sz w:val="32"/>
          <w:szCs w:val="32"/>
        </w:rPr>
        <w:t xml:space="preserve">, Н. Марш, Ф. </w:t>
      </w:r>
      <w:proofErr w:type="spellStart"/>
      <w:r>
        <w:rPr>
          <w:sz w:val="32"/>
          <w:szCs w:val="32"/>
        </w:rPr>
        <w:t>Хеддон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Л.Кронбах</w:t>
      </w:r>
      <w:proofErr w:type="spellEnd"/>
      <w:r w:rsidR="0051608C">
        <w:rPr>
          <w:sz w:val="32"/>
          <w:szCs w:val="32"/>
        </w:rPr>
        <w:t xml:space="preserve">, Е.П. </w:t>
      </w:r>
      <w:proofErr w:type="spellStart"/>
      <w:r w:rsidR="0051608C">
        <w:rPr>
          <w:sz w:val="32"/>
          <w:szCs w:val="32"/>
        </w:rPr>
        <w:t>Торренс</w:t>
      </w:r>
      <w:proofErr w:type="spellEnd"/>
      <w:r w:rsidR="0051608C">
        <w:rPr>
          <w:sz w:val="32"/>
          <w:szCs w:val="32"/>
        </w:rPr>
        <w:t>) назвали</w:t>
      </w:r>
      <w:r w:rsidR="006B47A8">
        <w:rPr>
          <w:sz w:val="32"/>
          <w:szCs w:val="32"/>
        </w:rPr>
        <w:t xml:space="preserve"> </w:t>
      </w:r>
      <w:proofErr w:type="spellStart"/>
      <w:r w:rsidR="006B47A8">
        <w:rPr>
          <w:sz w:val="32"/>
          <w:szCs w:val="32"/>
        </w:rPr>
        <w:t>креативностью</w:t>
      </w:r>
      <w:proofErr w:type="spellEnd"/>
      <w:r w:rsidR="006B47A8">
        <w:rPr>
          <w:sz w:val="32"/>
          <w:szCs w:val="32"/>
        </w:rPr>
        <w:t xml:space="preserve"> и стали изучать ее независимо от интеллекта – как мышление, связанное с созданием или открытием чего-либо нового.</w:t>
      </w:r>
    </w:p>
    <w:p w:rsidR="006B47A8" w:rsidRDefault="006B47A8" w:rsidP="00736551">
      <w:pPr>
        <w:rPr>
          <w:sz w:val="32"/>
          <w:szCs w:val="32"/>
        </w:rPr>
      </w:pPr>
      <w:r>
        <w:rPr>
          <w:sz w:val="32"/>
          <w:szCs w:val="32"/>
        </w:rPr>
        <w:t xml:space="preserve">  Для определения уровня </w:t>
      </w:r>
      <w:proofErr w:type="spellStart"/>
      <w:r>
        <w:rPr>
          <w:sz w:val="32"/>
          <w:szCs w:val="32"/>
        </w:rPr>
        <w:t>креативности</w:t>
      </w:r>
      <w:proofErr w:type="spellEnd"/>
      <w:r>
        <w:rPr>
          <w:sz w:val="32"/>
          <w:szCs w:val="32"/>
        </w:rPr>
        <w:t xml:space="preserve"> Дж. </w:t>
      </w:r>
      <w:proofErr w:type="spellStart"/>
      <w:r>
        <w:rPr>
          <w:sz w:val="32"/>
          <w:szCs w:val="32"/>
        </w:rPr>
        <w:t>Гилфорд</w:t>
      </w:r>
      <w:proofErr w:type="spellEnd"/>
      <w:r>
        <w:rPr>
          <w:sz w:val="32"/>
          <w:szCs w:val="32"/>
        </w:rPr>
        <w:t xml:space="preserve"> выделил 16 гипотетических интеллектуальных способностей, характеризующих </w:t>
      </w:r>
      <w:proofErr w:type="spellStart"/>
      <w:r>
        <w:rPr>
          <w:sz w:val="32"/>
          <w:szCs w:val="32"/>
        </w:rPr>
        <w:t>креативность</w:t>
      </w:r>
      <w:proofErr w:type="spellEnd"/>
      <w:r>
        <w:rPr>
          <w:sz w:val="32"/>
          <w:szCs w:val="32"/>
        </w:rPr>
        <w:t>.</w:t>
      </w:r>
    </w:p>
    <w:p w:rsidR="006B47A8" w:rsidRDefault="006B47A8" w:rsidP="00736551">
      <w:pPr>
        <w:rPr>
          <w:sz w:val="32"/>
          <w:szCs w:val="32"/>
        </w:rPr>
      </w:pPr>
      <w:r>
        <w:rPr>
          <w:sz w:val="32"/>
          <w:szCs w:val="32"/>
        </w:rPr>
        <w:t xml:space="preserve">  Среди них:</w:t>
      </w:r>
    </w:p>
    <w:p w:rsidR="006B47A8" w:rsidRDefault="006B47A8" w:rsidP="006B47A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беглость мысли-</w:t>
      </w:r>
      <w:r w:rsidR="00E56A10">
        <w:rPr>
          <w:sz w:val="32"/>
          <w:szCs w:val="32"/>
        </w:rPr>
        <w:t xml:space="preserve"> </w:t>
      </w:r>
      <w:r>
        <w:rPr>
          <w:sz w:val="32"/>
          <w:szCs w:val="32"/>
        </w:rPr>
        <w:t>количество идей, возникающих в единицу времени;</w:t>
      </w:r>
    </w:p>
    <w:p w:rsidR="006B47A8" w:rsidRDefault="006B47A8" w:rsidP="006B47A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гибкость мысл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способность переключаться с одной идеи на другую;</w:t>
      </w:r>
    </w:p>
    <w:p w:rsidR="006B47A8" w:rsidRDefault="006B47A8" w:rsidP="006B47A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оригинальност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способность производить идеи, отличающиеся от общепринятых взглядов;</w:t>
      </w:r>
    </w:p>
    <w:p w:rsidR="006B47A8" w:rsidRDefault="006B47A8" w:rsidP="006B47A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любознательность – чувствительность к проблемам в окружающем мире;</w:t>
      </w:r>
    </w:p>
    <w:p w:rsidR="006B47A8" w:rsidRDefault="006B47A8" w:rsidP="006B47A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способность к разработке гипотезы;</w:t>
      </w:r>
    </w:p>
    <w:p w:rsidR="006B47A8" w:rsidRDefault="006B47A8" w:rsidP="006B47A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ирреальност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логическая независимость реакции от стимула;</w:t>
      </w:r>
    </w:p>
    <w:p w:rsidR="006B47A8" w:rsidRDefault="006B47A8" w:rsidP="006B47A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фантастичность-полная оторванность ответа от реальности при наличии логической связи между стимулом и реакцией;</w:t>
      </w:r>
    </w:p>
    <w:p w:rsidR="006B47A8" w:rsidRDefault="00EF61E8" w:rsidP="006B47A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способность решать проблемы, то есть способность к анализу и синтезу.</w:t>
      </w:r>
    </w:p>
    <w:p w:rsidR="00EF61E8" w:rsidRDefault="00EF61E8" w:rsidP="006B47A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выделила только некоторые из способностей.</w:t>
      </w:r>
    </w:p>
    <w:p w:rsidR="00EF61E8" w:rsidRDefault="00EF61E8" w:rsidP="00EF61E8">
      <w:pPr>
        <w:pStyle w:val="a3"/>
        <w:rPr>
          <w:sz w:val="32"/>
          <w:szCs w:val="32"/>
        </w:rPr>
      </w:pPr>
    </w:p>
    <w:p w:rsidR="00EF61E8" w:rsidRDefault="00EF61E8" w:rsidP="00EF61E8">
      <w:pPr>
        <w:pStyle w:val="a3"/>
        <w:rPr>
          <w:i/>
          <w:sz w:val="32"/>
          <w:szCs w:val="32"/>
        </w:rPr>
      </w:pPr>
      <w:r w:rsidRPr="00EF61E8">
        <w:rPr>
          <w:i/>
          <w:sz w:val="32"/>
          <w:szCs w:val="32"/>
        </w:rPr>
        <w:lastRenderedPageBreak/>
        <w:t>Какие же условия необходимы для формирования творческого мышления младших школьников?</w:t>
      </w:r>
    </w:p>
    <w:p w:rsidR="00FA7C5C" w:rsidRDefault="00FA7C5C" w:rsidP="00EF61E8">
      <w:pPr>
        <w:pStyle w:val="a3"/>
        <w:rPr>
          <w:i/>
          <w:sz w:val="32"/>
          <w:szCs w:val="32"/>
        </w:rPr>
      </w:pPr>
    </w:p>
    <w:p w:rsidR="00EF61E8" w:rsidRDefault="00EF61E8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>Важную роль в подготовке к творческому труду играет начальная школа. Именно в младшем школьном возрасте заключается психологическая основа для такой деятельности. Развиваются воображение и фантазия, творческое мышление, воспитывается любознательность,</w:t>
      </w:r>
      <w:r w:rsidR="00FA7C5C">
        <w:rPr>
          <w:sz w:val="32"/>
          <w:szCs w:val="32"/>
        </w:rPr>
        <w:t xml:space="preserve"> </w:t>
      </w:r>
      <w:r>
        <w:rPr>
          <w:sz w:val="32"/>
          <w:szCs w:val="32"/>
        </w:rPr>
        <w:t>форми</w:t>
      </w:r>
      <w:r w:rsidR="00FA7C5C">
        <w:rPr>
          <w:sz w:val="32"/>
          <w:szCs w:val="32"/>
        </w:rPr>
        <w:t>руются умения наблюдать и анал</w:t>
      </w:r>
      <w:r>
        <w:rPr>
          <w:sz w:val="32"/>
          <w:szCs w:val="32"/>
        </w:rPr>
        <w:t>изировать явления, проводить сравнения, обо</w:t>
      </w:r>
      <w:r w:rsidR="00FA7C5C">
        <w:rPr>
          <w:sz w:val="32"/>
          <w:szCs w:val="32"/>
        </w:rPr>
        <w:t>б</w:t>
      </w:r>
      <w:r>
        <w:rPr>
          <w:sz w:val="32"/>
          <w:szCs w:val="32"/>
        </w:rPr>
        <w:t>щать факты,</w:t>
      </w:r>
      <w:r w:rsidR="00FA7C5C">
        <w:rPr>
          <w:sz w:val="32"/>
          <w:szCs w:val="32"/>
        </w:rPr>
        <w:t xml:space="preserve"> </w:t>
      </w:r>
      <w:r>
        <w:rPr>
          <w:sz w:val="32"/>
          <w:szCs w:val="32"/>
        </w:rPr>
        <w:t>делать выводы, практически оценивать деятельность, активность, инициативу.</w:t>
      </w:r>
    </w:p>
    <w:p w:rsidR="00EF61E8" w:rsidRDefault="00EF61E8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>Начинают складываться и дифференцироваться интересы, склонности, формируются потребности, лежащие в основе творчес</w:t>
      </w:r>
      <w:r w:rsidR="00FA7C5C">
        <w:rPr>
          <w:sz w:val="32"/>
          <w:szCs w:val="32"/>
        </w:rPr>
        <w:t>т</w:t>
      </w:r>
      <w:r>
        <w:rPr>
          <w:sz w:val="32"/>
          <w:szCs w:val="32"/>
        </w:rPr>
        <w:t>ва.</w:t>
      </w:r>
    </w:p>
    <w:p w:rsidR="00FA7C5C" w:rsidRDefault="00FA7C5C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>Отличительный признак творческой деятельности детей – субъективная новизна продукта деятельности. По своему объективному значению « открытие» ребенка может быть и новым, необычным, но в то же время выполняться по указке учителя, по его задумке, с его помощью, а поэтому не являться творчеством. И в то же время ребенок может предложить тако</w:t>
      </w:r>
      <w:r w:rsidR="008E3D6C">
        <w:rPr>
          <w:sz w:val="32"/>
          <w:szCs w:val="32"/>
        </w:rPr>
        <w:t>е решение, которое уже известно</w:t>
      </w:r>
      <w:r>
        <w:rPr>
          <w:sz w:val="32"/>
          <w:szCs w:val="32"/>
        </w:rPr>
        <w:t>, использовалось на практике, но додумался до него самостоятельно, не копируя известное.</w:t>
      </w:r>
    </w:p>
    <w:p w:rsidR="00FA7C5C" w:rsidRDefault="008E3D6C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 этом случае мы имеем дело с творческим пр</w:t>
      </w:r>
      <w:r w:rsidR="00E56A10">
        <w:rPr>
          <w:sz w:val="32"/>
          <w:szCs w:val="32"/>
        </w:rPr>
        <w:t>о</w:t>
      </w:r>
      <w:r>
        <w:rPr>
          <w:sz w:val="32"/>
          <w:szCs w:val="32"/>
        </w:rPr>
        <w:t>цессом, основанным на догадке, интуиции, самостоятельном мышлении ученика. Здесь важен сам психологический механизм деятельности, в которой формируется умение решать нешаблонные, нестандартные математические задачи.</w:t>
      </w:r>
    </w:p>
    <w:p w:rsidR="008E3D6C" w:rsidRDefault="008E3D6C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>У</w:t>
      </w:r>
      <w:r w:rsidR="00D722AA">
        <w:rPr>
          <w:sz w:val="32"/>
          <w:szCs w:val="32"/>
        </w:rPr>
        <w:t>спешное формирование у младших ш</w:t>
      </w:r>
      <w:r>
        <w:rPr>
          <w:sz w:val="32"/>
          <w:szCs w:val="32"/>
        </w:rPr>
        <w:t>кольников творческого мышления возможно лишь на основе учета</w:t>
      </w:r>
      <w:r w:rsidR="00D722A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педагогом </w:t>
      </w:r>
      <w:r>
        <w:rPr>
          <w:sz w:val="32"/>
          <w:szCs w:val="32"/>
        </w:rPr>
        <w:lastRenderedPageBreak/>
        <w:t>основных особенностей детского творчества и решения центральных задач в развитии творческого мышления.</w:t>
      </w:r>
    </w:p>
    <w:p w:rsidR="008E3D6C" w:rsidRDefault="008E3D6C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Главным фактором, определяющим творческое мышление ребенка, является его опыт: творческая деятельность воображения находится в прямой зависимости от богатства и разнообразия прошлого опыта человека. Отсюда вытекает и первая важнейшая задача в формировании творческого мышления младших школьников. По-нашему мнению, для того, чтобы сформировать у учащихся умения творчески решать математические задачи, </w:t>
      </w:r>
      <w:proofErr w:type="gramStart"/>
      <w:r>
        <w:rPr>
          <w:sz w:val="32"/>
          <w:szCs w:val="32"/>
        </w:rPr>
        <w:t>необходимо</w:t>
      </w:r>
      <w:proofErr w:type="gramEnd"/>
      <w:r>
        <w:rPr>
          <w:sz w:val="32"/>
          <w:szCs w:val="32"/>
        </w:rPr>
        <w:t xml:space="preserve"> прежде всего, позаботиться о развитии у них математического кругозора</w:t>
      </w:r>
      <w:r w:rsidR="00804268">
        <w:rPr>
          <w:sz w:val="32"/>
          <w:szCs w:val="32"/>
        </w:rPr>
        <w:t>, о создании реальной чувственной основы</w:t>
      </w:r>
      <w:r w:rsidR="00FC3D45">
        <w:rPr>
          <w:sz w:val="32"/>
          <w:szCs w:val="32"/>
        </w:rPr>
        <w:t xml:space="preserve"> для воображения.</w:t>
      </w:r>
    </w:p>
    <w:p w:rsidR="00FC3D45" w:rsidRDefault="00DB5AC9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О</w:t>
      </w:r>
      <w:r w:rsidR="00FC3D45">
        <w:rPr>
          <w:sz w:val="32"/>
          <w:szCs w:val="32"/>
        </w:rPr>
        <w:t>собенностью</w:t>
      </w:r>
      <w:r>
        <w:rPr>
          <w:sz w:val="32"/>
          <w:szCs w:val="32"/>
        </w:rPr>
        <w:t xml:space="preserve"> творческого мышления школьников является то, что ребенок некритически относится к своему продукту творчества. Детский замысел не направляется никакими идеями, критериями, требованиями</w:t>
      </w:r>
      <w:r w:rsidR="00755232">
        <w:rPr>
          <w:sz w:val="32"/>
          <w:szCs w:val="32"/>
        </w:rPr>
        <w:t>,</w:t>
      </w:r>
      <w:r>
        <w:rPr>
          <w:sz w:val="32"/>
          <w:szCs w:val="32"/>
        </w:rPr>
        <w:t xml:space="preserve"> а потому субъективен.</w:t>
      </w:r>
    </w:p>
    <w:p w:rsidR="00755232" w:rsidRDefault="00755232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Развитие творческого мышления неотделимо от формирования исполнительских умений и навыков. Чем разностороннее и совершеннее умения и навыки, тем богаче их фантазия, реальнее их замыслы, тем более сложные математические задания выполняют дети.</w:t>
      </w:r>
    </w:p>
    <w:p w:rsidR="00755232" w:rsidRDefault="00755232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Психологами установлено, что развитие мышления человека неотделимо от развития его языка. Поэтому важнейшая задача в развитии творческого мышления учащихся -  обучение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умению</w:t>
      </w:r>
      <w:proofErr w:type="gramEnd"/>
      <w:r>
        <w:rPr>
          <w:sz w:val="32"/>
          <w:szCs w:val="32"/>
        </w:rPr>
        <w:t xml:space="preserve"> словесно описывать способы решения задач,</w:t>
      </w:r>
      <w:r w:rsidR="00E5504E" w:rsidRPr="00E5504E">
        <w:rPr>
          <w:sz w:val="32"/>
          <w:szCs w:val="32"/>
        </w:rPr>
        <w:t xml:space="preserve"> </w:t>
      </w:r>
      <w:r w:rsidR="00607C95">
        <w:rPr>
          <w:sz w:val="32"/>
          <w:szCs w:val="32"/>
        </w:rPr>
        <w:t>рассказывать о приемах работы, называть основные элементы задачи,</w:t>
      </w:r>
      <w:r w:rsidR="00E5504E" w:rsidRPr="00E5504E">
        <w:rPr>
          <w:sz w:val="32"/>
          <w:szCs w:val="32"/>
        </w:rPr>
        <w:t xml:space="preserve"> </w:t>
      </w:r>
      <w:r w:rsidR="00607C95">
        <w:rPr>
          <w:sz w:val="32"/>
          <w:szCs w:val="32"/>
        </w:rPr>
        <w:t>изображать и читать графические изображения ее. Усвоение учащимися необходимого словарного запаса очень важно для формирования и развития у них внутреннего плана действия. При всяком творческом процессе задача решается сначала в уме, а затем переносится во внешний план.</w:t>
      </w:r>
    </w:p>
    <w:p w:rsidR="00607C95" w:rsidRDefault="00607C95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А. Савенков, работающий над исследованием специального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целенаправленного развития </w:t>
      </w:r>
      <w:proofErr w:type="spellStart"/>
      <w:r>
        <w:rPr>
          <w:sz w:val="32"/>
          <w:szCs w:val="32"/>
        </w:rPr>
        <w:t>креативности</w:t>
      </w:r>
      <w:proofErr w:type="spellEnd"/>
      <w:r>
        <w:rPr>
          <w:sz w:val="32"/>
          <w:szCs w:val="32"/>
        </w:rPr>
        <w:t>,</w:t>
      </w:r>
      <w:r w:rsidR="00E56A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выделяет следующие условия формирования творческого мышления учащихся: </w:t>
      </w:r>
    </w:p>
    <w:p w:rsidR="00607C95" w:rsidRDefault="00607C95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>-сочетание условия развития продуктивного мышления с навыками его практического использования;</w:t>
      </w:r>
    </w:p>
    <w:p w:rsidR="00607C95" w:rsidRDefault="00607C95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>-доминирование собственной исследовательской практики над репродуктивным усвоением знаний;</w:t>
      </w:r>
    </w:p>
    <w:p w:rsidR="00607C95" w:rsidRDefault="00607C95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>-ориентация на интеллектуальную инициативу, понятие « интеллектуальная инициатива» предполагает проявление ребенком самостоятельности при решении разнообразных учебных и исследовательских задач, стремление найти оригинальный, возможно,</w:t>
      </w:r>
      <w:r w:rsidR="00CD2445">
        <w:rPr>
          <w:sz w:val="32"/>
          <w:szCs w:val="32"/>
        </w:rPr>
        <w:t xml:space="preserve"> </w:t>
      </w:r>
      <w:r>
        <w:rPr>
          <w:sz w:val="32"/>
          <w:szCs w:val="32"/>
        </w:rPr>
        <w:t>альтернативный путь решения,</w:t>
      </w:r>
      <w:r w:rsidR="00CD2445">
        <w:rPr>
          <w:sz w:val="32"/>
          <w:szCs w:val="32"/>
        </w:rPr>
        <w:t xml:space="preserve"> рассматривать проблему на более глубоком уровне</w:t>
      </w:r>
      <w:proofErr w:type="gramStart"/>
      <w:r w:rsidR="00CD2445">
        <w:rPr>
          <w:sz w:val="32"/>
          <w:szCs w:val="32"/>
        </w:rPr>
        <w:t>.</w:t>
      </w:r>
      <w:proofErr w:type="gramEnd"/>
      <w:r w:rsidR="00CD2445">
        <w:rPr>
          <w:sz w:val="32"/>
          <w:szCs w:val="32"/>
        </w:rPr>
        <w:t xml:space="preserve"> </w:t>
      </w:r>
      <w:proofErr w:type="gramStart"/>
      <w:r w:rsidR="00CD2445">
        <w:rPr>
          <w:sz w:val="32"/>
          <w:szCs w:val="32"/>
        </w:rPr>
        <w:t>л</w:t>
      </w:r>
      <w:proofErr w:type="gramEnd"/>
      <w:r w:rsidR="00CD2445">
        <w:rPr>
          <w:sz w:val="32"/>
          <w:szCs w:val="32"/>
        </w:rPr>
        <w:t>ибо с другой стороны</w:t>
      </w:r>
      <w:r>
        <w:rPr>
          <w:sz w:val="32"/>
          <w:szCs w:val="32"/>
        </w:rPr>
        <w:t xml:space="preserve"> </w:t>
      </w:r>
      <w:r w:rsidR="00CD2445">
        <w:rPr>
          <w:sz w:val="32"/>
          <w:szCs w:val="32"/>
        </w:rPr>
        <w:t>;</w:t>
      </w:r>
    </w:p>
    <w:p w:rsidR="00CD2445" w:rsidRDefault="00CD2445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>- формирование к критичности и лояльности в оценке идей;</w:t>
      </w:r>
    </w:p>
    <w:p w:rsidR="00CD2445" w:rsidRDefault="00CD2445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>-стремление к максимально глубокому исследованию проблемы;</w:t>
      </w:r>
    </w:p>
    <w:p w:rsidR="00CD2445" w:rsidRDefault="00CD2445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>-высокая самостоятельность учебной деятельности, самостоятельный поиск знаний, исследование проблем;</w:t>
      </w:r>
    </w:p>
    <w:p w:rsidR="00CD2445" w:rsidRDefault="00CD2445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>-индивидуализаци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создание условий для полноценного проявления и развития специфичных личностных функций субъектов образовательного процесса;</w:t>
      </w:r>
    </w:p>
    <w:p w:rsidR="00CD2445" w:rsidRDefault="00CD2445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проблематизаци</w:t>
      </w:r>
      <w:proofErr w:type="gramStart"/>
      <w:r>
        <w:rPr>
          <w:sz w:val="32"/>
          <w:szCs w:val="32"/>
        </w:rPr>
        <w:t>я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ориентация на постановку перед детьми проблемных ситуаций.</w:t>
      </w:r>
    </w:p>
    <w:p w:rsidR="00CD2445" w:rsidRDefault="00CD2445" w:rsidP="00EF61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Таким образом, соблюдение этих условий даст возможность формирования творческого мышления школьников.</w:t>
      </w:r>
    </w:p>
    <w:p w:rsidR="00EF61E8" w:rsidRPr="00EF61E8" w:rsidRDefault="00EF61E8" w:rsidP="00EF61E8">
      <w:pPr>
        <w:pStyle w:val="a3"/>
        <w:rPr>
          <w:sz w:val="32"/>
          <w:szCs w:val="32"/>
        </w:rPr>
      </w:pPr>
    </w:p>
    <w:p w:rsidR="00EF61E8" w:rsidRPr="00EF61E8" w:rsidRDefault="00EF61E8" w:rsidP="00EF61E8">
      <w:pPr>
        <w:pStyle w:val="a3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Default="00736551" w:rsidP="00736551">
      <w:pPr>
        <w:jc w:val="center"/>
        <w:rPr>
          <w:i/>
          <w:sz w:val="32"/>
          <w:szCs w:val="32"/>
        </w:rPr>
      </w:pPr>
    </w:p>
    <w:p w:rsidR="00736551" w:rsidRPr="00736551" w:rsidRDefault="00736551" w:rsidP="00736551">
      <w:pPr>
        <w:jc w:val="center"/>
        <w:rPr>
          <w:i/>
          <w:sz w:val="32"/>
          <w:szCs w:val="32"/>
        </w:rPr>
      </w:pPr>
    </w:p>
    <w:sectPr w:rsidR="00736551" w:rsidRPr="00736551" w:rsidSect="000E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66836"/>
    <w:multiLevelType w:val="hybridMultilevel"/>
    <w:tmpl w:val="DCB4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51"/>
    <w:rsid w:val="000E3C68"/>
    <w:rsid w:val="0051608C"/>
    <w:rsid w:val="00607C95"/>
    <w:rsid w:val="006B47A8"/>
    <w:rsid w:val="00736551"/>
    <w:rsid w:val="00755232"/>
    <w:rsid w:val="007B32B8"/>
    <w:rsid w:val="00804268"/>
    <w:rsid w:val="008E3D6C"/>
    <w:rsid w:val="009A22BA"/>
    <w:rsid w:val="009B1B48"/>
    <w:rsid w:val="00CD2445"/>
    <w:rsid w:val="00D722AA"/>
    <w:rsid w:val="00DB5AC9"/>
    <w:rsid w:val="00E5504E"/>
    <w:rsid w:val="00E56A10"/>
    <w:rsid w:val="00EF61E8"/>
    <w:rsid w:val="00FA7C5C"/>
    <w:rsid w:val="00FC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2013-03-23T12:58:00Z</dcterms:created>
  <dcterms:modified xsi:type="dcterms:W3CDTF">2013-03-26T08:46:00Z</dcterms:modified>
</cp:coreProperties>
</file>