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04" w:rsidRPr="003C3204" w:rsidRDefault="003C3204" w:rsidP="003C3204">
      <w:pPr>
        <w:pStyle w:val="a5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sz w:val="28"/>
          <w:szCs w:val="28"/>
        </w:rPr>
      </w:pPr>
      <w:r w:rsidRPr="003D26B4">
        <w:rPr>
          <w:sz w:val="28"/>
          <w:szCs w:val="28"/>
        </w:rPr>
        <w:fldChar w:fldCharType="begin"/>
      </w:r>
      <w:r w:rsidRPr="003D26B4">
        <w:rPr>
          <w:sz w:val="28"/>
          <w:szCs w:val="28"/>
        </w:rPr>
        <w:instrText xml:space="preserve"> HYPERLINK "http://administrative_law.academic.ru/241" </w:instrText>
      </w:r>
      <w:r w:rsidRPr="003D26B4">
        <w:rPr>
          <w:sz w:val="28"/>
          <w:szCs w:val="28"/>
        </w:rPr>
        <w:fldChar w:fldCharType="separate"/>
      </w:r>
      <w:r w:rsidRPr="003C3204">
        <w:rPr>
          <w:sz w:val="28"/>
          <w:szCs w:val="28"/>
        </w:rPr>
        <w:t>Научная (научно-исследовательская) деятельность</w:t>
      </w:r>
      <w:r w:rsidRPr="003D26B4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5B499E">
        <w:rPr>
          <w:sz w:val="28"/>
          <w:szCs w:val="28"/>
        </w:rPr>
        <w:t>- </w:t>
      </w:r>
      <w:r w:rsidRPr="003C3204">
        <w:rPr>
          <w:sz w:val="28"/>
          <w:szCs w:val="28"/>
        </w:rPr>
        <w:t>деятельность, направленная на получение и применение новых знаний, в том числе: фундаментальные научные исследования и прикладные научные исследования. Фундаментальные научные исследования это экспериментальная или теоретическая деятельность.</w:t>
      </w:r>
    </w:p>
    <w:p w:rsidR="003C3204" w:rsidRPr="00A84D79" w:rsidRDefault="003C3204" w:rsidP="003C3204">
      <w:pPr>
        <w:pStyle w:val="a5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rStyle w:val="a8"/>
          <w:sz w:val="28"/>
          <w:szCs w:val="28"/>
        </w:rPr>
      </w:pPr>
      <w:r w:rsidRPr="003D26B4">
        <w:rPr>
          <w:rStyle w:val="a8"/>
          <w:sz w:val="28"/>
          <w:szCs w:val="28"/>
        </w:rPr>
        <w:t xml:space="preserve">Прежде чем приступить к оформлению работы внимательно прочтите положение о конкурсе или конференции, в которой собираетесь участвовать. Работа должна точно соответствовать требованиям этого положения. </w:t>
      </w:r>
    </w:p>
    <w:p w:rsidR="003C3204" w:rsidRPr="003D26B4" w:rsidRDefault="003C3204" w:rsidP="003C3204">
      <w:pPr>
        <w:pStyle w:val="a5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sz w:val="28"/>
          <w:szCs w:val="28"/>
        </w:rPr>
      </w:pPr>
      <w:r w:rsidRPr="003D26B4">
        <w:rPr>
          <w:sz w:val="28"/>
          <w:szCs w:val="28"/>
        </w:rPr>
        <w:t xml:space="preserve">Не пренебрегайте этим условием. В положении, как правило, указывается объем работы, шрифт, кегль шрифта, межстрочный интервал, поля. Штифт чаще всего используется </w:t>
      </w:r>
      <w:proofErr w:type="spellStart"/>
      <w:r w:rsidRPr="003D26B4">
        <w:rPr>
          <w:sz w:val="28"/>
          <w:szCs w:val="28"/>
        </w:rPr>
        <w:t>Times</w:t>
      </w:r>
      <w:proofErr w:type="spellEnd"/>
      <w:r w:rsidRPr="003D26B4">
        <w:rPr>
          <w:sz w:val="28"/>
          <w:szCs w:val="28"/>
        </w:rPr>
        <w:t xml:space="preserve"> </w:t>
      </w:r>
      <w:proofErr w:type="spellStart"/>
      <w:r w:rsidRPr="003D26B4">
        <w:rPr>
          <w:sz w:val="28"/>
          <w:szCs w:val="28"/>
        </w:rPr>
        <w:t>New</w:t>
      </w:r>
      <w:proofErr w:type="spellEnd"/>
      <w:r w:rsidRPr="003D26B4">
        <w:rPr>
          <w:sz w:val="28"/>
          <w:szCs w:val="28"/>
        </w:rPr>
        <w:t xml:space="preserve"> </w:t>
      </w:r>
      <w:proofErr w:type="spellStart"/>
      <w:r w:rsidRPr="003D26B4">
        <w:rPr>
          <w:sz w:val="28"/>
          <w:szCs w:val="28"/>
        </w:rPr>
        <w:t>Roman</w:t>
      </w:r>
      <w:proofErr w:type="spellEnd"/>
      <w:r w:rsidRPr="003D26B4">
        <w:rPr>
          <w:sz w:val="28"/>
          <w:szCs w:val="28"/>
        </w:rPr>
        <w:t>, кегль 14, иногда 12, межстрочный интервал – 1,5.</w:t>
      </w:r>
    </w:p>
    <w:p w:rsidR="003C3204" w:rsidRPr="003D26B4" w:rsidRDefault="003C3204" w:rsidP="003C3204">
      <w:pPr>
        <w:pStyle w:val="a5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proofErr w:type="spellStart"/>
      <w:r w:rsidRPr="003D26B4">
        <w:rPr>
          <w:rStyle w:val="a8"/>
          <w:sz w:val="28"/>
          <w:szCs w:val="28"/>
        </w:rPr>
        <w:t>I.Структура</w:t>
      </w:r>
      <w:proofErr w:type="spellEnd"/>
      <w:r w:rsidRPr="003D26B4">
        <w:rPr>
          <w:rStyle w:val="a8"/>
          <w:sz w:val="28"/>
          <w:szCs w:val="28"/>
        </w:rPr>
        <w:t xml:space="preserve"> работы:</w:t>
      </w:r>
    </w:p>
    <w:p w:rsidR="003C3204" w:rsidRPr="003D26B4" w:rsidRDefault="003C3204" w:rsidP="003C3204">
      <w:pPr>
        <w:pStyle w:val="a5"/>
        <w:shd w:val="clear" w:color="auto" w:fill="FFFFFF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3D26B4">
        <w:rPr>
          <w:sz w:val="28"/>
          <w:szCs w:val="28"/>
        </w:rPr>
        <w:t>а) титульный лист — 1 страница;</w:t>
      </w:r>
    </w:p>
    <w:p w:rsidR="003C3204" w:rsidRPr="003D26B4" w:rsidRDefault="003C3204" w:rsidP="003C3204">
      <w:pPr>
        <w:pStyle w:val="a5"/>
        <w:shd w:val="clear" w:color="auto" w:fill="FFFFFF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3D26B4">
        <w:rPr>
          <w:sz w:val="28"/>
          <w:szCs w:val="28"/>
        </w:rPr>
        <w:t>б) содержание-1 страница;</w:t>
      </w:r>
    </w:p>
    <w:p w:rsidR="003C3204" w:rsidRPr="003D26B4" w:rsidRDefault="003C3204" w:rsidP="003C3204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B4">
        <w:rPr>
          <w:rFonts w:ascii="Times New Roman" w:hAnsi="Times New Roman" w:cs="Times New Roman"/>
          <w:sz w:val="28"/>
          <w:szCs w:val="28"/>
        </w:rPr>
        <w:t>в) введение - 1 страница;</w:t>
      </w:r>
    </w:p>
    <w:p w:rsidR="003C3204" w:rsidRPr="003D26B4" w:rsidRDefault="003C3204" w:rsidP="003C3204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3D26B4">
        <w:rPr>
          <w:sz w:val="28"/>
          <w:szCs w:val="28"/>
        </w:rPr>
        <w:t>г) основная часть  5-6 страниц;</w:t>
      </w:r>
    </w:p>
    <w:p w:rsidR="003C3204" w:rsidRPr="003D26B4" w:rsidRDefault="003C3204" w:rsidP="003C3204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3D26B4">
        <w:rPr>
          <w:sz w:val="28"/>
          <w:szCs w:val="28"/>
        </w:rPr>
        <w:t>д</w:t>
      </w:r>
      <w:proofErr w:type="spellEnd"/>
      <w:r w:rsidRPr="003D26B4">
        <w:rPr>
          <w:sz w:val="28"/>
          <w:szCs w:val="28"/>
        </w:rPr>
        <w:t>) заключение – 1 страница;</w:t>
      </w:r>
    </w:p>
    <w:p w:rsidR="003C3204" w:rsidRPr="003D26B4" w:rsidRDefault="003C3204" w:rsidP="003C3204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3D26B4">
        <w:rPr>
          <w:sz w:val="28"/>
          <w:szCs w:val="28"/>
        </w:rPr>
        <w:t>е) источники, литература;</w:t>
      </w:r>
    </w:p>
    <w:p w:rsidR="003C3204" w:rsidRPr="003D26B4" w:rsidRDefault="003C3204" w:rsidP="003C3204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3D26B4">
        <w:rPr>
          <w:sz w:val="28"/>
          <w:szCs w:val="28"/>
        </w:rPr>
        <w:t>ж) приложения – до 10.</w:t>
      </w:r>
    </w:p>
    <w:p w:rsidR="003C3204" w:rsidRPr="003D26B4" w:rsidRDefault="003C3204" w:rsidP="003C3204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3D26B4">
        <w:rPr>
          <w:rStyle w:val="a8"/>
          <w:sz w:val="28"/>
          <w:szCs w:val="28"/>
        </w:rPr>
        <w:t>Титульный лист.</w:t>
      </w:r>
      <w:r w:rsidRPr="003D26B4">
        <w:rPr>
          <w:sz w:val="28"/>
          <w:szCs w:val="28"/>
        </w:rPr>
        <w:t> Надо указать  название конференции, секцию, название работы. Ниже слева располагается имя автора работы, его место учебы, адрес. Еще ниже – указывают научного руководителя. В самом низу по центру  — название населенного пункта и год. На  титульном листе номер страницы не ставится, но она считается первой.</w:t>
      </w:r>
    </w:p>
    <w:p w:rsidR="003C3204" w:rsidRPr="003D26B4" w:rsidRDefault="003C3204" w:rsidP="003C320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Cs w:val="28"/>
        </w:rPr>
      </w:pPr>
    </w:p>
    <w:p w:rsidR="003C3204" w:rsidRPr="003D26B4" w:rsidRDefault="003C3204" w:rsidP="003C320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Cs w:val="28"/>
        </w:rPr>
      </w:pPr>
      <w:r w:rsidRPr="003D26B4">
        <w:rPr>
          <w:b/>
          <w:szCs w:val="28"/>
        </w:rPr>
        <w:lastRenderedPageBreak/>
        <w:t>Муниципальное  бюджетное образовательное учреждение дополнительного образования детей</w:t>
      </w:r>
    </w:p>
    <w:p w:rsidR="003C3204" w:rsidRPr="003D26B4" w:rsidRDefault="003C3204" w:rsidP="003C320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40" w:hanging="360"/>
        <w:jc w:val="center"/>
        <w:rPr>
          <w:b/>
          <w:szCs w:val="28"/>
        </w:rPr>
      </w:pPr>
      <w:r w:rsidRPr="003D26B4">
        <w:rPr>
          <w:b/>
          <w:szCs w:val="28"/>
        </w:rPr>
        <w:t xml:space="preserve">«Центр внешкольной работы Советского района» </w:t>
      </w:r>
      <w:proofErr w:type="gramStart"/>
      <w:r w:rsidRPr="003D26B4">
        <w:rPr>
          <w:b/>
          <w:szCs w:val="28"/>
        </w:rPr>
        <w:t>г</w:t>
      </w:r>
      <w:proofErr w:type="gramEnd"/>
      <w:r w:rsidRPr="003D26B4">
        <w:rPr>
          <w:b/>
          <w:szCs w:val="28"/>
        </w:rPr>
        <w:t>. Брянска</w:t>
      </w:r>
    </w:p>
    <w:p w:rsidR="003C3204" w:rsidRPr="003D26B4" w:rsidRDefault="003C3204" w:rsidP="003C320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beforeAutospacing="0" w:after="150" w:afterAutospacing="0" w:line="360" w:lineRule="auto"/>
        <w:ind w:left="150" w:right="150"/>
        <w:jc w:val="center"/>
        <w:rPr>
          <w:sz w:val="28"/>
          <w:szCs w:val="28"/>
        </w:rPr>
      </w:pPr>
      <w:r w:rsidRPr="003D26B4">
        <w:rPr>
          <w:sz w:val="28"/>
          <w:szCs w:val="28"/>
        </w:rPr>
        <w:t>Секция (</w:t>
      </w:r>
      <w:r w:rsidRPr="003D26B4">
        <w:rPr>
          <w:rStyle w:val="a9"/>
          <w:sz w:val="28"/>
          <w:szCs w:val="28"/>
        </w:rPr>
        <w:t>название секции</w:t>
      </w:r>
      <w:r w:rsidRPr="003D26B4">
        <w:rPr>
          <w:sz w:val="28"/>
          <w:szCs w:val="28"/>
        </w:rPr>
        <w:t>)</w:t>
      </w:r>
    </w:p>
    <w:p w:rsidR="003C3204" w:rsidRPr="003D26B4" w:rsidRDefault="003C3204" w:rsidP="003C32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3D26B4">
        <w:rPr>
          <w:rFonts w:ascii="Times New Roman" w:hAnsi="Times New Roman" w:cs="Times New Roman"/>
          <w:color w:val="auto"/>
        </w:rPr>
        <w:t>Название работы</w:t>
      </w:r>
    </w:p>
    <w:p w:rsidR="003C3204" w:rsidRPr="003D26B4" w:rsidRDefault="003C3204" w:rsidP="003C320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beforeAutospacing="0" w:after="150" w:afterAutospacing="0" w:line="360" w:lineRule="auto"/>
        <w:ind w:left="150" w:right="150"/>
        <w:jc w:val="center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400" w:type="pct"/>
        <w:tblCellSpacing w:w="15" w:type="dxa"/>
        <w:tblLook w:val="04A0"/>
      </w:tblPr>
      <w:tblGrid>
        <w:gridCol w:w="4534"/>
      </w:tblGrid>
      <w:tr w:rsidR="003C3204" w:rsidRPr="003D26B4" w:rsidTr="00E70A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204" w:rsidRPr="003D26B4" w:rsidRDefault="003C3204" w:rsidP="00E70AA8">
            <w:pPr>
              <w:pStyle w:val="a5"/>
              <w:spacing w:before="150" w:beforeAutospacing="0" w:after="150" w:afterAutospacing="0" w:line="360" w:lineRule="auto"/>
              <w:ind w:left="150" w:right="-93"/>
              <w:rPr>
                <w:sz w:val="28"/>
                <w:szCs w:val="28"/>
                <w:lang w:eastAsia="en-US"/>
              </w:rPr>
            </w:pPr>
            <w:r w:rsidRPr="003D26B4">
              <w:rPr>
                <w:sz w:val="28"/>
                <w:szCs w:val="28"/>
                <w:lang w:eastAsia="en-US"/>
              </w:rPr>
              <w:t>Автор: (</w:t>
            </w:r>
            <w:proofErr w:type="spellStart"/>
            <w:r w:rsidRPr="003D26B4">
              <w:rPr>
                <w:sz w:val="28"/>
                <w:szCs w:val="28"/>
                <w:lang w:eastAsia="en-US"/>
              </w:rPr>
              <w:t>Ф.И.О.автора</w:t>
            </w:r>
            <w:proofErr w:type="spellEnd"/>
            <w:r w:rsidRPr="003D26B4">
              <w:rPr>
                <w:sz w:val="28"/>
                <w:szCs w:val="28"/>
                <w:lang w:eastAsia="en-US"/>
              </w:rPr>
              <w:t>,</w:t>
            </w:r>
            <w:r w:rsidRPr="003D26B4">
              <w:rPr>
                <w:rStyle w:val="apple-converted-space"/>
                <w:sz w:val="28"/>
                <w:szCs w:val="28"/>
                <w:lang w:eastAsia="en-US"/>
              </w:rPr>
              <w:t> </w:t>
            </w:r>
            <w:r w:rsidRPr="003D26B4">
              <w:rPr>
                <w:sz w:val="28"/>
                <w:szCs w:val="28"/>
                <w:lang w:eastAsia="en-US"/>
              </w:rPr>
              <w:br/>
              <w:t>класс, № ОУ)</w:t>
            </w:r>
          </w:p>
          <w:p w:rsidR="003C3204" w:rsidRPr="003D26B4" w:rsidRDefault="003C3204" w:rsidP="00E70AA8">
            <w:pPr>
              <w:pStyle w:val="a5"/>
              <w:spacing w:before="150" w:beforeAutospacing="0" w:after="150" w:afterAutospacing="0" w:line="360" w:lineRule="auto"/>
              <w:ind w:left="150" w:right="150"/>
              <w:rPr>
                <w:sz w:val="28"/>
                <w:szCs w:val="28"/>
                <w:lang w:eastAsia="en-US"/>
              </w:rPr>
            </w:pPr>
            <w:r w:rsidRPr="003D26B4">
              <w:rPr>
                <w:sz w:val="28"/>
                <w:szCs w:val="28"/>
                <w:lang w:eastAsia="en-US"/>
              </w:rPr>
              <w:t> </w:t>
            </w:r>
          </w:p>
          <w:p w:rsidR="003C3204" w:rsidRPr="003D26B4" w:rsidRDefault="003C3204" w:rsidP="00E70AA8">
            <w:pPr>
              <w:pStyle w:val="a5"/>
              <w:spacing w:before="150" w:beforeAutospacing="0" w:after="150" w:afterAutospacing="0" w:line="360" w:lineRule="auto"/>
              <w:ind w:left="150" w:right="150"/>
              <w:rPr>
                <w:sz w:val="28"/>
                <w:szCs w:val="28"/>
                <w:lang w:eastAsia="en-US"/>
              </w:rPr>
            </w:pPr>
            <w:r w:rsidRPr="003D26B4">
              <w:rPr>
                <w:sz w:val="28"/>
                <w:szCs w:val="28"/>
                <w:lang w:eastAsia="en-US"/>
              </w:rPr>
              <w:t>Руководитель: (Ф.И.О. руководителя,</w:t>
            </w:r>
            <w:r w:rsidRPr="003D26B4">
              <w:rPr>
                <w:rStyle w:val="apple-converted-space"/>
                <w:sz w:val="28"/>
                <w:szCs w:val="28"/>
                <w:lang w:eastAsia="en-US"/>
              </w:rPr>
              <w:t> </w:t>
            </w:r>
            <w:r w:rsidRPr="003D26B4">
              <w:rPr>
                <w:sz w:val="28"/>
                <w:szCs w:val="28"/>
                <w:lang w:eastAsia="en-US"/>
              </w:rPr>
              <w:br/>
              <w:t>должность, место работы)</w:t>
            </w:r>
          </w:p>
        </w:tc>
      </w:tr>
      <w:tr w:rsidR="003C3204" w:rsidRPr="003D26B4" w:rsidTr="00E70A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3204" w:rsidRPr="003D26B4" w:rsidRDefault="003C3204" w:rsidP="00E70AA8">
            <w:pPr>
              <w:pStyle w:val="a5"/>
              <w:spacing w:before="150" w:beforeAutospacing="0" w:after="150" w:afterAutospacing="0" w:line="360" w:lineRule="auto"/>
              <w:ind w:left="150" w:right="150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3C3204" w:rsidRPr="003D26B4" w:rsidRDefault="003C3204" w:rsidP="003C320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beforeAutospacing="0" w:after="150" w:afterAutospacing="0" w:line="360" w:lineRule="auto"/>
        <w:ind w:right="150"/>
        <w:rPr>
          <w:sz w:val="28"/>
          <w:szCs w:val="28"/>
        </w:rPr>
      </w:pP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D26B4">
        <w:rPr>
          <w:rFonts w:ascii="Times New Roman" w:hAnsi="Times New Roman" w:cs="Times New Roman"/>
          <w:sz w:val="28"/>
          <w:szCs w:val="28"/>
        </w:rPr>
        <w:t>Брянск - 2014г.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3204" w:rsidRPr="005B499E" w:rsidRDefault="003C3204" w:rsidP="003C3204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5B499E">
        <w:rPr>
          <w:rStyle w:val="a8"/>
          <w:sz w:val="28"/>
          <w:szCs w:val="28"/>
        </w:rPr>
        <w:t>Содержание.</w:t>
      </w:r>
      <w:r w:rsidRPr="005B499E">
        <w:rPr>
          <w:rStyle w:val="apple-converted-space"/>
          <w:sz w:val="28"/>
          <w:szCs w:val="28"/>
        </w:rPr>
        <w:t> </w:t>
      </w:r>
      <w:r w:rsidRPr="005B499E">
        <w:rPr>
          <w:sz w:val="28"/>
          <w:szCs w:val="28"/>
        </w:rPr>
        <w:t>Не просто перечисляем названия, а обязательно указываем номер страницы и соблюдаем выравнивание текста.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3C3204" w:rsidRPr="003D26B4" w:rsidRDefault="003C3204" w:rsidP="003C320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 w:rsidRPr="003D26B4">
        <w:rPr>
          <w:rStyle w:val="a8"/>
          <w:color w:val="000000"/>
          <w:sz w:val="28"/>
          <w:szCs w:val="28"/>
        </w:rPr>
        <w:t>Пример оформления оглавления</w:t>
      </w:r>
    </w:p>
    <w:p w:rsidR="003C3204" w:rsidRPr="003D26B4" w:rsidRDefault="003C3204" w:rsidP="003C320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 w:rsidRPr="003D26B4">
        <w:rPr>
          <w:color w:val="000000"/>
          <w:sz w:val="28"/>
          <w:szCs w:val="28"/>
        </w:rPr>
        <w:t>Введение…………………………………. стр.</w:t>
      </w:r>
      <w:r w:rsidRPr="003D26B4">
        <w:rPr>
          <w:color w:val="000000"/>
          <w:sz w:val="28"/>
          <w:szCs w:val="28"/>
        </w:rPr>
        <w:br/>
        <w:t>1. Глава ……………………………………</w:t>
      </w:r>
      <w:r w:rsidRPr="003D26B4">
        <w:rPr>
          <w:color w:val="000000"/>
          <w:sz w:val="28"/>
          <w:szCs w:val="28"/>
        </w:rPr>
        <w:br/>
        <w:t>1.1. ………………………………………</w:t>
      </w:r>
      <w:r w:rsidRPr="003D26B4">
        <w:rPr>
          <w:color w:val="000000"/>
          <w:sz w:val="28"/>
          <w:szCs w:val="28"/>
        </w:rPr>
        <w:br/>
        <w:t>1.2………………………………………..</w:t>
      </w:r>
      <w:r w:rsidRPr="003D26B4">
        <w:rPr>
          <w:color w:val="000000"/>
          <w:sz w:val="28"/>
          <w:szCs w:val="28"/>
        </w:rPr>
        <w:br/>
        <w:t>1.3………………………………………..</w:t>
      </w:r>
      <w:r w:rsidRPr="003D26B4">
        <w:rPr>
          <w:color w:val="000000"/>
          <w:sz w:val="28"/>
          <w:szCs w:val="28"/>
        </w:rPr>
        <w:br/>
      </w:r>
      <w:r w:rsidRPr="003D26B4">
        <w:rPr>
          <w:color w:val="000000"/>
          <w:sz w:val="28"/>
          <w:szCs w:val="28"/>
        </w:rPr>
        <w:lastRenderedPageBreak/>
        <w:t>2. Глава…………………………………….</w:t>
      </w:r>
      <w:r w:rsidRPr="003D26B4">
        <w:rPr>
          <w:color w:val="000000"/>
          <w:sz w:val="28"/>
          <w:szCs w:val="28"/>
        </w:rPr>
        <w:br/>
        <w:t>2.1………………………………………..</w:t>
      </w:r>
      <w:r w:rsidRPr="003D26B4">
        <w:rPr>
          <w:color w:val="000000"/>
          <w:sz w:val="28"/>
          <w:szCs w:val="28"/>
        </w:rPr>
        <w:br/>
        <w:t>2.2………………………………………..</w:t>
      </w:r>
      <w:r w:rsidRPr="003D26B4">
        <w:rPr>
          <w:color w:val="000000"/>
          <w:sz w:val="28"/>
          <w:szCs w:val="28"/>
        </w:rPr>
        <w:br/>
        <w:t>2.3……………………………………….</w:t>
      </w:r>
      <w:r w:rsidRPr="003D26B4">
        <w:rPr>
          <w:color w:val="000000"/>
          <w:sz w:val="28"/>
          <w:szCs w:val="28"/>
        </w:rPr>
        <w:br/>
        <w:t>Заключение……………………………….</w:t>
      </w:r>
      <w:r w:rsidRPr="003D26B4">
        <w:rPr>
          <w:color w:val="000000"/>
          <w:sz w:val="28"/>
          <w:szCs w:val="28"/>
        </w:rPr>
        <w:br/>
        <w:t>Список литературы………………………</w:t>
      </w:r>
      <w:r w:rsidRPr="003D26B4">
        <w:rPr>
          <w:color w:val="000000"/>
          <w:sz w:val="28"/>
          <w:szCs w:val="28"/>
        </w:rPr>
        <w:br/>
        <w:t>Приложение………………………………</w:t>
      </w:r>
    </w:p>
    <w:p w:rsidR="003C3204" w:rsidRPr="003D26B4" w:rsidRDefault="003C3204" w:rsidP="003C320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 w:rsidRPr="003D26B4">
        <w:rPr>
          <w:color w:val="000000"/>
          <w:sz w:val="28"/>
          <w:szCs w:val="28"/>
        </w:rPr>
        <w:t>Примеры оформления библиографических ссылок</w:t>
      </w:r>
    </w:p>
    <w:p w:rsidR="003C3204" w:rsidRPr="003D26B4" w:rsidRDefault="003C3204" w:rsidP="003C3204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>Введение</w:t>
      </w:r>
      <w:r w:rsidRPr="003D26B4">
        <w:rPr>
          <w:rStyle w:val="a8"/>
          <w:sz w:val="28"/>
          <w:szCs w:val="28"/>
        </w:rPr>
        <w:t>.</w:t>
      </w:r>
      <w:r w:rsidRPr="005B499E">
        <w:rPr>
          <w:rStyle w:val="a8"/>
          <w:sz w:val="28"/>
          <w:szCs w:val="28"/>
        </w:rPr>
        <w:t xml:space="preserve"> </w:t>
      </w:r>
      <w:r w:rsidRPr="003D26B4">
        <w:rPr>
          <w:sz w:val="28"/>
          <w:szCs w:val="28"/>
        </w:rPr>
        <w:t>В этом разделе дается краткая характеристика современного состояния проблемы, обосновывается актуальность выполняемой работы, ее научное и практическое значение, формулируются объект исследования, предмет исследования, цель и задачи, методы исследования.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D26B4">
        <w:rPr>
          <w:rStyle w:val="a8"/>
          <w:rFonts w:ascii="Times New Roman" w:hAnsi="Times New Roman" w:cs="Times New Roman"/>
          <w:color w:val="111111"/>
          <w:sz w:val="28"/>
          <w:szCs w:val="28"/>
        </w:rPr>
        <w:t>1.Объектная область, объект и предмет.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D26B4">
        <w:rPr>
          <w:rFonts w:ascii="Times New Roman" w:hAnsi="Times New Roman" w:cs="Times New Roman"/>
          <w:color w:val="111111"/>
          <w:sz w:val="28"/>
          <w:szCs w:val="28"/>
        </w:rPr>
        <w:t xml:space="preserve">Работа над любым исследованием начинается с определения названной «системы». 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D26B4">
        <w:rPr>
          <w:rFonts w:ascii="Times New Roman" w:hAnsi="Times New Roman" w:cs="Times New Roman"/>
          <w:color w:val="111111"/>
          <w:sz w:val="28"/>
          <w:szCs w:val="28"/>
        </w:rPr>
        <w:t xml:space="preserve">Её составляют три элемента: 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D26B4">
        <w:rPr>
          <w:rFonts w:ascii="Times New Roman" w:hAnsi="Times New Roman" w:cs="Times New Roman"/>
          <w:color w:val="111111"/>
          <w:sz w:val="28"/>
          <w:szCs w:val="28"/>
        </w:rPr>
        <w:t>-«объектная область» - это сфера науки и практики, в которой находится объект исследования.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D26B4">
        <w:rPr>
          <w:rFonts w:ascii="Times New Roman" w:hAnsi="Times New Roman" w:cs="Times New Roman"/>
          <w:color w:val="111111"/>
          <w:sz w:val="28"/>
          <w:szCs w:val="28"/>
        </w:rPr>
        <w:t>-«объект» - это своеобразный носитель проблемы – то, на что направлена исследовательская деятельност</w:t>
      </w:r>
      <w:proofErr w:type="gramStart"/>
      <w:r w:rsidRPr="003D26B4">
        <w:rPr>
          <w:rFonts w:ascii="Times New Roman" w:hAnsi="Times New Roman" w:cs="Times New Roman"/>
          <w:color w:val="111111"/>
          <w:sz w:val="28"/>
          <w:szCs w:val="28"/>
        </w:rPr>
        <w:t>ь(</w:t>
      </w:r>
      <w:proofErr w:type="gramEnd"/>
      <w:r w:rsidRPr="003D26B4">
        <w:rPr>
          <w:rFonts w:ascii="Times New Roman" w:hAnsi="Times New Roman" w:cs="Times New Roman"/>
          <w:color w:val="111111"/>
          <w:sz w:val="28"/>
          <w:szCs w:val="28"/>
        </w:rPr>
        <w:t>более конкретная узкая область исследований).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D26B4">
        <w:rPr>
          <w:rFonts w:ascii="Times New Roman" w:hAnsi="Times New Roman" w:cs="Times New Roman"/>
          <w:color w:val="111111"/>
          <w:sz w:val="28"/>
          <w:szCs w:val="28"/>
        </w:rPr>
        <w:t>-«предмет» исследовани</w:t>
      </w:r>
      <w:proofErr w:type="gramStart"/>
      <w:r w:rsidRPr="003D26B4">
        <w:rPr>
          <w:rFonts w:ascii="Times New Roman" w:hAnsi="Times New Roman" w:cs="Times New Roman"/>
          <w:color w:val="111111"/>
          <w:sz w:val="28"/>
          <w:szCs w:val="28"/>
        </w:rPr>
        <w:t>я-</w:t>
      </w:r>
      <w:proofErr w:type="gramEnd"/>
      <w:r w:rsidRPr="003D26B4">
        <w:rPr>
          <w:rFonts w:ascii="Times New Roman" w:hAnsi="Times New Roman" w:cs="Times New Roman"/>
          <w:color w:val="111111"/>
          <w:sz w:val="28"/>
          <w:szCs w:val="28"/>
        </w:rPr>
        <w:t xml:space="preserve">  это конкретная часть объекта, внутри которой ведётся поиск. Предметом исследования могут быть явления в целом, отдельные их стороны, аспекты и отношения между отдельными сторонами и целым (совокупность элементов связей, отношений в конкретной области объекта). Предмет исследования определяет тему работы.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D26B4">
        <w:rPr>
          <w:rStyle w:val="a8"/>
          <w:rFonts w:ascii="Times New Roman" w:hAnsi="Times New Roman" w:cs="Times New Roman"/>
          <w:color w:val="111111"/>
          <w:sz w:val="28"/>
          <w:szCs w:val="28"/>
        </w:rPr>
        <w:t>2.Тема, проблема и актуальность исследования.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5B499E">
        <w:rPr>
          <w:rFonts w:ascii="Times New Roman" w:hAnsi="Times New Roman" w:cs="Times New Roman"/>
          <w:b/>
          <w:i/>
          <w:color w:val="111111"/>
          <w:sz w:val="28"/>
          <w:szCs w:val="28"/>
        </w:rPr>
        <w:lastRenderedPageBreak/>
        <w:t>Тема</w:t>
      </w:r>
      <w:r w:rsidRPr="003D26B4">
        <w:rPr>
          <w:rFonts w:ascii="Times New Roman" w:hAnsi="Times New Roman" w:cs="Times New Roman"/>
          <w:color w:val="111111"/>
          <w:sz w:val="28"/>
          <w:szCs w:val="28"/>
        </w:rPr>
        <w:t xml:space="preserve"> – ракурс, в котором рассматривается проблема. Она представляет объект изучения в определённом аспекте, характерном для данной работы.</w:t>
      </w:r>
    </w:p>
    <w:p w:rsidR="003C3204" w:rsidRPr="005B499E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5B499E">
        <w:rPr>
          <w:rFonts w:ascii="Times New Roman" w:hAnsi="Times New Roman" w:cs="Times New Roman"/>
          <w:b/>
          <w:i/>
          <w:color w:val="111111"/>
          <w:sz w:val="28"/>
          <w:szCs w:val="28"/>
        </w:rPr>
        <w:t>Основные критерии выбора темы:</w:t>
      </w:r>
    </w:p>
    <w:p w:rsidR="003C3204" w:rsidRPr="003D26B4" w:rsidRDefault="003C3204" w:rsidP="003C320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color w:val="111111"/>
          <w:sz w:val="28"/>
          <w:szCs w:val="28"/>
        </w:rPr>
      </w:pPr>
      <w:r w:rsidRPr="003D26B4">
        <w:rPr>
          <w:color w:val="111111"/>
          <w:sz w:val="28"/>
          <w:szCs w:val="28"/>
        </w:rPr>
        <w:t>-</w:t>
      </w:r>
      <w:r w:rsidRPr="003D26B4">
        <w:rPr>
          <w:rStyle w:val="apple-converted-space"/>
          <w:color w:val="111111"/>
          <w:sz w:val="28"/>
          <w:szCs w:val="28"/>
        </w:rPr>
        <w:t> </w:t>
      </w:r>
      <w:r w:rsidRPr="003D26B4">
        <w:rPr>
          <w:color w:val="111111"/>
          <w:sz w:val="28"/>
          <w:szCs w:val="28"/>
        </w:rPr>
        <w:t xml:space="preserve">желательно, чтобы тема представляла интерес для </w:t>
      </w:r>
      <w:proofErr w:type="gramStart"/>
      <w:r w:rsidRPr="003D26B4">
        <w:rPr>
          <w:color w:val="111111"/>
          <w:sz w:val="28"/>
          <w:szCs w:val="28"/>
        </w:rPr>
        <w:t>обучающегося</w:t>
      </w:r>
      <w:proofErr w:type="gramEnd"/>
      <w:r w:rsidRPr="003D26B4">
        <w:rPr>
          <w:color w:val="111111"/>
          <w:sz w:val="28"/>
          <w:szCs w:val="28"/>
        </w:rPr>
        <w:t xml:space="preserve">  не только на данный момент, но и на перспективу;</w:t>
      </w:r>
    </w:p>
    <w:p w:rsidR="003C3204" w:rsidRPr="003D26B4" w:rsidRDefault="003C3204" w:rsidP="003C320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color w:val="111111"/>
          <w:sz w:val="28"/>
          <w:szCs w:val="28"/>
        </w:rPr>
      </w:pPr>
      <w:r w:rsidRPr="003D26B4">
        <w:rPr>
          <w:color w:val="111111"/>
          <w:sz w:val="28"/>
          <w:szCs w:val="28"/>
        </w:rPr>
        <w:t>·-</w:t>
      </w:r>
      <w:r w:rsidRPr="003D26B4">
        <w:rPr>
          <w:rStyle w:val="apple-converted-space"/>
          <w:color w:val="111111"/>
          <w:sz w:val="28"/>
          <w:szCs w:val="28"/>
        </w:rPr>
        <w:t> </w:t>
      </w:r>
      <w:r w:rsidRPr="003D26B4">
        <w:rPr>
          <w:color w:val="111111"/>
          <w:sz w:val="28"/>
          <w:szCs w:val="28"/>
        </w:rPr>
        <w:t>очень хорошо, если выбор темы обоюдно мотивирован интересом к ней и обучающегося</w:t>
      </w:r>
      <w:proofErr w:type="gramStart"/>
      <w:r w:rsidRPr="003D26B4">
        <w:rPr>
          <w:color w:val="111111"/>
          <w:sz w:val="28"/>
          <w:szCs w:val="28"/>
        </w:rPr>
        <w:t xml:space="preserve"> ,</w:t>
      </w:r>
      <w:proofErr w:type="gramEnd"/>
      <w:r w:rsidRPr="003D26B4">
        <w:rPr>
          <w:color w:val="111111"/>
          <w:sz w:val="28"/>
          <w:szCs w:val="28"/>
        </w:rPr>
        <w:t xml:space="preserve"> и педагога. В какой-то мере это может напомнить традиционные отношения «мастер - ученик»;</w:t>
      </w:r>
    </w:p>
    <w:p w:rsidR="003C3204" w:rsidRPr="003D26B4" w:rsidRDefault="003C3204" w:rsidP="003C320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color w:val="111111"/>
          <w:sz w:val="28"/>
          <w:szCs w:val="28"/>
        </w:rPr>
      </w:pPr>
      <w:r w:rsidRPr="003D26B4">
        <w:rPr>
          <w:color w:val="111111"/>
          <w:sz w:val="28"/>
          <w:szCs w:val="28"/>
        </w:rPr>
        <w:t>·-тема также должна быть реализуема в имеющихся условиях. Это значит, что по выбранной теме должны быть доступны оборудование и литература.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5B499E">
        <w:rPr>
          <w:rFonts w:ascii="Times New Roman" w:hAnsi="Times New Roman" w:cs="Times New Roman"/>
          <w:b/>
          <w:i/>
          <w:color w:val="111111"/>
          <w:sz w:val="28"/>
          <w:szCs w:val="28"/>
        </w:rPr>
        <w:t>Обосновать актуальность</w:t>
      </w:r>
      <w:r w:rsidRPr="003D26B4">
        <w:rPr>
          <w:rFonts w:ascii="Times New Roman" w:hAnsi="Times New Roman" w:cs="Times New Roman"/>
          <w:color w:val="111111"/>
          <w:sz w:val="28"/>
          <w:szCs w:val="28"/>
        </w:rPr>
        <w:t xml:space="preserve"> - значит объяснить необходимость изучения данной темы в контексте общего процесса научного познания. Определение актуальности исследования - обязательное требование работы.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D26B4">
        <w:rPr>
          <w:rStyle w:val="a8"/>
          <w:rFonts w:ascii="Times New Roman" w:hAnsi="Times New Roman" w:cs="Times New Roman"/>
          <w:color w:val="111111"/>
          <w:sz w:val="28"/>
          <w:szCs w:val="28"/>
        </w:rPr>
        <w:t>3.Определение гипотезы.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D26B4">
        <w:rPr>
          <w:rFonts w:ascii="Times New Roman" w:hAnsi="Times New Roman" w:cs="Times New Roman"/>
          <w:color w:val="111111"/>
          <w:sz w:val="28"/>
          <w:szCs w:val="28"/>
        </w:rPr>
        <w:t>Уточнив тему в результате изучения специальной литературы, исследователь может приступать к выработке гипотезы. Гипотеза должна удовлетворять ряду требований:</w:t>
      </w:r>
    </w:p>
    <w:p w:rsidR="003C3204" w:rsidRPr="003D26B4" w:rsidRDefault="003C3204" w:rsidP="003C320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0" w:line="360" w:lineRule="auto"/>
        <w:rPr>
          <w:color w:val="111111"/>
          <w:sz w:val="28"/>
          <w:szCs w:val="28"/>
        </w:rPr>
      </w:pPr>
      <w:r w:rsidRPr="003D26B4">
        <w:rPr>
          <w:color w:val="111111"/>
          <w:sz w:val="28"/>
          <w:szCs w:val="28"/>
        </w:rPr>
        <w:t>-быть проверяемой;</w:t>
      </w:r>
    </w:p>
    <w:p w:rsidR="003C3204" w:rsidRPr="003D26B4" w:rsidRDefault="003C3204" w:rsidP="003C320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0" w:line="360" w:lineRule="auto"/>
        <w:rPr>
          <w:color w:val="111111"/>
          <w:sz w:val="28"/>
          <w:szCs w:val="28"/>
        </w:rPr>
      </w:pPr>
      <w:r w:rsidRPr="003D26B4">
        <w:rPr>
          <w:color w:val="111111"/>
          <w:sz w:val="28"/>
          <w:szCs w:val="28"/>
        </w:rPr>
        <w:t>-содержать предположение;</w:t>
      </w:r>
    </w:p>
    <w:p w:rsidR="003C3204" w:rsidRPr="003D26B4" w:rsidRDefault="003C3204" w:rsidP="003C320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0" w:line="360" w:lineRule="auto"/>
        <w:rPr>
          <w:color w:val="111111"/>
          <w:sz w:val="28"/>
          <w:szCs w:val="28"/>
        </w:rPr>
      </w:pPr>
      <w:r w:rsidRPr="003D26B4">
        <w:rPr>
          <w:color w:val="111111"/>
          <w:sz w:val="28"/>
          <w:szCs w:val="28"/>
        </w:rPr>
        <w:t>-быть логически непротиворечивой;</w:t>
      </w:r>
    </w:p>
    <w:p w:rsidR="003C3204" w:rsidRPr="003D26B4" w:rsidRDefault="003C3204" w:rsidP="003C320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0" w:line="360" w:lineRule="auto"/>
        <w:rPr>
          <w:color w:val="111111"/>
          <w:sz w:val="28"/>
          <w:szCs w:val="28"/>
        </w:rPr>
      </w:pPr>
      <w:r w:rsidRPr="003D26B4">
        <w:rPr>
          <w:color w:val="111111"/>
          <w:sz w:val="28"/>
          <w:szCs w:val="28"/>
        </w:rPr>
        <w:t>-соответствовать фактам.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D26B4">
        <w:rPr>
          <w:rFonts w:ascii="Times New Roman" w:hAnsi="Times New Roman" w:cs="Times New Roman"/>
          <w:color w:val="111111"/>
          <w:sz w:val="28"/>
          <w:szCs w:val="28"/>
        </w:rPr>
        <w:t>При формулировке гипотезы  используются словесные конструкции типа: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D26B4">
        <w:rPr>
          <w:rFonts w:ascii="Times New Roman" w:hAnsi="Times New Roman" w:cs="Times New Roman"/>
          <w:color w:val="111111"/>
          <w:sz w:val="28"/>
          <w:szCs w:val="28"/>
        </w:rPr>
        <w:t xml:space="preserve"> -«если..., то...»;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D26B4">
        <w:rPr>
          <w:rFonts w:ascii="Times New Roman" w:hAnsi="Times New Roman" w:cs="Times New Roman"/>
          <w:color w:val="111111"/>
          <w:sz w:val="28"/>
          <w:szCs w:val="28"/>
        </w:rPr>
        <w:t>- «так как...»;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D26B4">
        <w:rPr>
          <w:rFonts w:ascii="Times New Roman" w:hAnsi="Times New Roman" w:cs="Times New Roman"/>
          <w:color w:val="111111"/>
          <w:sz w:val="28"/>
          <w:szCs w:val="28"/>
        </w:rPr>
        <w:t xml:space="preserve"> -«при условии что...».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D26B4">
        <w:rPr>
          <w:rStyle w:val="a8"/>
          <w:rFonts w:ascii="Times New Roman" w:hAnsi="Times New Roman" w:cs="Times New Roman"/>
          <w:color w:val="111111"/>
          <w:sz w:val="28"/>
          <w:szCs w:val="28"/>
        </w:rPr>
        <w:lastRenderedPageBreak/>
        <w:t>4.Цель и задачи исследования.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D26B4">
        <w:rPr>
          <w:rFonts w:ascii="Times New Roman" w:hAnsi="Times New Roman" w:cs="Times New Roman"/>
          <w:color w:val="111111"/>
          <w:sz w:val="28"/>
          <w:szCs w:val="28"/>
        </w:rPr>
        <w:t>Цель и задачи должны уточнить направления, по которым пойдет доказательство гипотезы.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4234F">
        <w:rPr>
          <w:rFonts w:ascii="Times New Roman" w:hAnsi="Times New Roman" w:cs="Times New Roman"/>
          <w:b/>
          <w:i/>
          <w:color w:val="111111"/>
          <w:sz w:val="28"/>
          <w:szCs w:val="28"/>
        </w:rPr>
        <w:t>Цель исследования</w:t>
      </w:r>
      <w:r w:rsidRPr="003D26B4">
        <w:rPr>
          <w:rFonts w:ascii="Times New Roman" w:hAnsi="Times New Roman" w:cs="Times New Roman"/>
          <w:color w:val="111111"/>
          <w:sz w:val="28"/>
          <w:szCs w:val="28"/>
        </w:rPr>
        <w:t xml:space="preserve"> - это конечный результат, которого хотел бы достичь исследователь при завершении своей работы. Можно поставить целью:</w:t>
      </w:r>
    </w:p>
    <w:p w:rsidR="003C3204" w:rsidRPr="003D26B4" w:rsidRDefault="003C3204" w:rsidP="003C320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0" w:line="360" w:lineRule="auto"/>
        <w:rPr>
          <w:color w:val="111111"/>
          <w:sz w:val="28"/>
          <w:szCs w:val="28"/>
        </w:rPr>
      </w:pPr>
      <w:r w:rsidRPr="003D26B4">
        <w:rPr>
          <w:color w:val="111111"/>
          <w:sz w:val="28"/>
          <w:szCs w:val="28"/>
        </w:rPr>
        <w:t>-выявить</w:t>
      </w:r>
      <w:proofErr w:type="gramStart"/>
      <w:r w:rsidRPr="003D26B4">
        <w:rPr>
          <w:color w:val="111111"/>
          <w:sz w:val="28"/>
          <w:szCs w:val="28"/>
        </w:rPr>
        <w:t>..;</w:t>
      </w:r>
    </w:p>
    <w:p w:rsidR="003C3204" w:rsidRPr="003D26B4" w:rsidRDefault="003C3204" w:rsidP="003C320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0" w:line="360" w:lineRule="auto"/>
        <w:rPr>
          <w:color w:val="111111"/>
          <w:sz w:val="28"/>
          <w:szCs w:val="28"/>
        </w:rPr>
      </w:pPr>
      <w:proofErr w:type="gramEnd"/>
      <w:r w:rsidRPr="003D26B4">
        <w:rPr>
          <w:color w:val="111111"/>
          <w:sz w:val="28"/>
          <w:szCs w:val="28"/>
        </w:rPr>
        <w:t>-установить...;</w:t>
      </w:r>
    </w:p>
    <w:p w:rsidR="003C3204" w:rsidRPr="003D26B4" w:rsidRDefault="003C3204" w:rsidP="003C320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0" w:line="360" w:lineRule="auto"/>
        <w:rPr>
          <w:color w:val="111111"/>
          <w:sz w:val="28"/>
          <w:szCs w:val="28"/>
        </w:rPr>
      </w:pPr>
      <w:r w:rsidRPr="003D26B4">
        <w:rPr>
          <w:color w:val="111111"/>
          <w:sz w:val="28"/>
          <w:szCs w:val="28"/>
        </w:rPr>
        <w:t>-обосновать...;</w:t>
      </w:r>
    </w:p>
    <w:p w:rsidR="003C3204" w:rsidRPr="003D26B4" w:rsidRDefault="003C3204" w:rsidP="003C320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0" w:line="360" w:lineRule="auto"/>
        <w:rPr>
          <w:color w:val="111111"/>
          <w:sz w:val="28"/>
          <w:szCs w:val="28"/>
        </w:rPr>
      </w:pPr>
      <w:r w:rsidRPr="003D26B4">
        <w:rPr>
          <w:color w:val="111111"/>
          <w:sz w:val="28"/>
          <w:szCs w:val="28"/>
        </w:rPr>
        <w:t>-уточнить...;</w:t>
      </w:r>
    </w:p>
    <w:p w:rsidR="003C3204" w:rsidRPr="003D26B4" w:rsidRDefault="003C3204" w:rsidP="003C320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0" w:line="360" w:lineRule="auto"/>
        <w:rPr>
          <w:color w:val="111111"/>
          <w:sz w:val="28"/>
          <w:szCs w:val="28"/>
        </w:rPr>
      </w:pPr>
      <w:r w:rsidRPr="003D26B4">
        <w:rPr>
          <w:color w:val="111111"/>
          <w:sz w:val="28"/>
          <w:szCs w:val="28"/>
        </w:rPr>
        <w:t>-разработать....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D26B4">
        <w:rPr>
          <w:rFonts w:ascii="Times New Roman" w:hAnsi="Times New Roman" w:cs="Times New Roman"/>
          <w:color w:val="111111"/>
          <w:sz w:val="28"/>
          <w:szCs w:val="28"/>
        </w:rPr>
        <w:t>Формулировать задачи необходимо очень тщательно, так как описание их решения в дальнейшем составит содержание глав. Заголовки глав рождаются именно из формулировок задач.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4234F">
        <w:rPr>
          <w:rFonts w:ascii="Times New Roman" w:hAnsi="Times New Roman" w:cs="Times New Roman"/>
          <w:b/>
          <w:i/>
          <w:color w:val="111111"/>
          <w:sz w:val="28"/>
          <w:szCs w:val="28"/>
        </w:rPr>
        <w:t>Задача исследования</w:t>
      </w:r>
      <w:r w:rsidRPr="003D26B4">
        <w:rPr>
          <w:rFonts w:ascii="Times New Roman" w:hAnsi="Times New Roman" w:cs="Times New Roman"/>
          <w:color w:val="111111"/>
          <w:sz w:val="28"/>
          <w:szCs w:val="28"/>
        </w:rPr>
        <w:t xml:space="preserve"> - это выбор путей и сре</w:t>
      </w:r>
      <w:proofErr w:type="gramStart"/>
      <w:r w:rsidRPr="003D26B4">
        <w:rPr>
          <w:rFonts w:ascii="Times New Roman" w:hAnsi="Times New Roman" w:cs="Times New Roman"/>
          <w:color w:val="111111"/>
          <w:sz w:val="28"/>
          <w:szCs w:val="28"/>
        </w:rPr>
        <w:t>дств  дл</w:t>
      </w:r>
      <w:proofErr w:type="gramEnd"/>
      <w:r w:rsidRPr="003D26B4">
        <w:rPr>
          <w:rFonts w:ascii="Times New Roman" w:hAnsi="Times New Roman" w:cs="Times New Roman"/>
          <w:color w:val="111111"/>
          <w:sz w:val="28"/>
          <w:szCs w:val="28"/>
        </w:rPr>
        <w:t xml:space="preserve">я достижения цели в соответствии с выдвинутой гипотезой. Задачи лучше всего формулировать в виде утверждения того, что необходимо сделать, чтобы цель была достигнута. 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D26B4">
        <w:rPr>
          <w:rStyle w:val="a8"/>
          <w:rFonts w:ascii="Times New Roman" w:hAnsi="Times New Roman" w:cs="Times New Roman"/>
          <w:color w:val="111111"/>
          <w:sz w:val="28"/>
          <w:szCs w:val="28"/>
        </w:rPr>
        <w:t>5.Проведение научного исследования</w:t>
      </w:r>
    </w:p>
    <w:p w:rsidR="003C3204" w:rsidRPr="003D26B4" w:rsidRDefault="003C3204" w:rsidP="003C3204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D26B4">
        <w:rPr>
          <w:color w:val="111111"/>
          <w:sz w:val="28"/>
          <w:szCs w:val="28"/>
        </w:rPr>
        <w:t xml:space="preserve">Проведение исследования включает в себя два последовательных этапа: </w:t>
      </w:r>
    </w:p>
    <w:p w:rsidR="003C3204" w:rsidRPr="003D26B4" w:rsidRDefault="003C3204" w:rsidP="003C3204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D26B4">
        <w:rPr>
          <w:b/>
          <w:color w:val="111111"/>
          <w:sz w:val="28"/>
          <w:szCs w:val="28"/>
        </w:rPr>
        <w:t>1 этап</w:t>
      </w:r>
      <w:r w:rsidRPr="003D26B4">
        <w:rPr>
          <w:color w:val="111111"/>
          <w:sz w:val="28"/>
          <w:szCs w:val="28"/>
        </w:rPr>
        <w:t xml:space="preserve">: собственно проведение (так называемый технологический этап), аналитический, рефлексивный этап. </w:t>
      </w:r>
    </w:p>
    <w:p w:rsidR="003C3204" w:rsidRPr="003D26B4" w:rsidRDefault="003C3204" w:rsidP="003C3204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D26B4">
        <w:rPr>
          <w:b/>
          <w:color w:val="111111"/>
          <w:sz w:val="28"/>
          <w:szCs w:val="28"/>
        </w:rPr>
        <w:t>2 этап:</w:t>
      </w:r>
      <w:r w:rsidRPr="003D26B4">
        <w:rPr>
          <w:color w:val="111111"/>
          <w:sz w:val="28"/>
          <w:szCs w:val="28"/>
        </w:rPr>
        <w:t xml:space="preserve"> заключительном  целесообразно продумать способ представления результатов своего исследования в центре, </w:t>
      </w:r>
      <w:proofErr w:type="gramStart"/>
      <w:r w:rsidRPr="003D26B4">
        <w:rPr>
          <w:color w:val="111111"/>
          <w:sz w:val="28"/>
          <w:szCs w:val="28"/>
        </w:rPr>
        <w:t>районную</w:t>
      </w:r>
      <w:proofErr w:type="gramEnd"/>
      <w:r w:rsidRPr="003D26B4">
        <w:rPr>
          <w:color w:val="111111"/>
          <w:sz w:val="28"/>
          <w:szCs w:val="28"/>
        </w:rPr>
        <w:t xml:space="preserve"> конференции, отработать формы представления в виде напечатанной работы, тезисов, электронной  презентации, осмыслить возможные рекомендации по практическому применению результатов, т. е. спланировать внедренческий этап исследования</w:t>
      </w:r>
    </w:p>
    <w:p w:rsidR="003C3204" w:rsidRPr="0094234F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0" w:line="360" w:lineRule="auto"/>
        <w:rPr>
          <w:rFonts w:ascii="Times New Roman" w:hAnsi="Times New Roman" w:cs="Times New Roman"/>
          <w:sz w:val="28"/>
          <w:szCs w:val="28"/>
        </w:rPr>
      </w:pPr>
      <w:r w:rsidRPr="0094234F">
        <w:rPr>
          <w:rStyle w:val="a8"/>
          <w:rFonts w:ascii="Times New Roman" w:hAnsi="Times New Roman" w:cs="Times New Roman"/>
          <w:sz w:val="28"/>
          <w:szCs w:val="28"/>
        </w:rPr>
        <w:lastRenderedPageBreak/>
        <w:t>Основная часть.</w:t>
      </w:r>
      <w:r w:rsidRPr="0094234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Р</w:t>
      </w:r>
      <w:r w:rsidRPr="0094234F">
        <w:rPr>
          <w:rFonts w:ascii="Times New Roman" w:hAnsi="Times New Roman" w:cs="Times New Roman"/>
          <w:sz w:val="28"/>
          <w:szCs w:val="28"/>
        </w:rPr>
        <w:t>аботы может содержать 2-3 главы. (Название этой части как основной скорее связано с ее большим, чем у остальных частей, объемом, нежели со значением, так как, например, введение является ничуть не менее значимой частью работы).</w:t>
      </w:r>
    </w:p>
    <w:p w:rsidR="003C3204" w:rsidRPr="0094234F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sz w:val="28"/>
          <w:szCs w:val="28"/>
        </w:rPr>
      </w:pPr>
      <w:r w:rsidRPr="0094234F">
        <w:rPr>
          <w:rFonts w:ascii="Times New Roman" w:hAnsi="Times New Roman" w:cs="Times New Roman"/>
          <w:sz w:val="28"/>
          <w:szCs w:val="28"/>
        </w:rPr>
        <w:t>Глава 1 обычно содержит итоги анализа специальной литературы, теоретическое обоснование темы исследования;</w:t>
      </w:r>
    </w:p>
    <w:p w:rsidR="003C3204" w:rsidRPr="0094234F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sz w:val="28"/>
          <w:szCs w:val="28"/>
        </w:rPr>
      </w:pPr>
      <w:r w:rsidRPr="0094234F">
        <w:rPr>
          <w:rFonts w:ascii="Times New Roman" w:hAnsi="Times New Roman" w:cs="Times New Roman"/>
          <w:sz w:val="28"/>
          <w:szCs w:val="28"/>
        </w:rPr>
        <w:t>главы 2-3 описывают практические этапы работы, интерпретацию данных, выявление определенных закономерностей в изучаемых явлениях в ходе эксперимента. В этой части излагаются полученные результаты. При необходимости материалы  иллюстрируются с помощью фотографий, диаграмм, таблиц,  графиков, и т.п. (располагаются в приложениях) и в котором делается сопоставление со сведениями из источников и литературы. В тексте должны быть ссылки на приложения, литературу, источники. Ссылки делаются следующим образом [19], [Приложение 1]. . Каждая глава завершается выводами</w:t>
      </w:r>
    </w:p>
    <w:p w:rsidR="003C3204" w:rsidRPr="0094234F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sz w:val="28"/>
          <w:szCs w:val="28"/>
        </w:rPr>
      </w:pPr>
      <w:r w:rsidRPr="0094234F">
        <w:rPr>
          <w:rStyle w:val="a8"/>
          <w:rFonts w:ascii="Times New Roman" w:hAnsi="Times New Roman" w:cs="Times New Roman"/>
          <w:sz w:val="28"/>
          <w:szCs w:val="28"/>
        </w:rPr>
        <w:t>Выводы или заключение.</w:t>
      </w:r>
      <w:r w:rsidRPr="0094234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4234F">
        <w:rPr>
          <w:rFonts w:ascii="Times New Roman" w:hAnsi="Times New Roman" w:cs="Times New Roman"/>
          <w:sz w:val="28"/>
          <w:szCs w:val="28"/>
        </w:rPr>
        <w:t xml:space="preserve">Заключение обычно составляет не больше 1-2 страниц. Основное требование к заключению: оно не должно дословно повторять выводы по главам. Формулируются результаты исследования строго в соответствии с поставленными во введении целью и задачами, даются практические рекомендации и намечаются перспективы для дальнейших исследований.   </w:t>
      </w:r>
    </w:p>
    <w:p w:rsidR="003C3204" w:rsidRPr="0094234F" w:rsidRDefault="003C3204" w:rsidP="003C3204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94234F">
        <w:rPr>
          <w:b/>
          <w:sz w:val="28"/>
          <w:szCs w:val="28"/>
        </w:rPr>
        <w:t>Источники</w:t>
      </w:r>
      <w:r>
        <w:rPr>
          <w:b/>
          <w:sz w:val="28"/>
          <w:szCs w:val="28"/>
        </w:rPr>
        <w:t>:</w:t>
      </w:r>
      <w:r w:rsidRPr="0094234F">
        <w:rPr>
          <w:rStyle w:val="apple-converted-space"/>
          <w:b/>
          <w:sz w:val="28"/>
          <w:szCs w:val="28"/>
        </w:rPr>
        <w:t xml:space="preserve"> </w:t>
      </w:r>
      <w:r w:rsidRPr="0094234F">
        <w:rPr>
          <w:sz w:val="28"/>
          <w:szCs w:val="28"/>
        </w:rPr>
        <w:t>В этом разделе в алфавитном порядке перечисляются все источники. Часто это бывают материалы из Интернета. В этом случае надо указать не только адрес сайта, но и название.</w:t>
      </w:r>
    </w:p>
    <w:p w:rsidR="003C3204" w:rsidRPr="0094234F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sz w:val="28"/>
          <w:szCs w:val="28"/>
        </w:rPr>
      </w:pPr>
      <w:r w:rsidRPr="0094234F">
        <w:rPr>
          <w:rFonts w:ascii="Times New Roman" w:hAnsi="Times New Roman" w:cs="Times New Roman"/>
          <w:sz w:val="28"/>
          <w:szCs w:val="28"/>
        </w:rPr>
        <w:t>Особой точности требует составление библиографического списка.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3D26B4">
        <w:rPr>
          <w:rFonts w:ascii="Times New Roman" w:hAnsi="Times New Roman" w:cs="Times New Roman"/>
          <w:b/>
          <w:color w:val="111111"/>
          <w:sz w:val="28"/>
          <w:szCs w:val="28"/>
        </w:rPr>
        <w:t>Правила оформления в списке различных вариантов изданий.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3D26B4">
        <w:rPr>
          <w:rFonts w:ascii="Times New Roman" w:hAnsi="Times New Roman" w:cs="Times New Roman"/>
          <w:i/>
          <w:color w:val="111111"/>
          <w:sz w:val="28"/>
          <w:szCs w:val="28"/>
        </w:rPr>
        <w:t>Книга одного и более авторов: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D26B4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1/Майоров, А. Н. Теория и практика создания тестов для системы образования. - М.: </w:t>
      </w:r>
      <w:proofErr w:type="spellStart"/>
      <w:r w:rsidRPr="003D26B4">
        <w:rPr>
          <w:rFonts w:ascii="Times New Roman" w:hAnsi="Times New Roman" w:cs="Times New Roman"/>
          <w:color w:val="111111"/>
          <w:sz w:val="28"/>
          <w:szCs w:val="28"/>
        </w:rPr>
        <w:t>Интеллектцентр</w:t>
      </w:r>
      <w:proofErr w:type="spellEnd"/>
      <w:r w:rsidRPr="003D26B4">
        <w:rPr>
          <w:rFonts w:ascii="Times New Roman" w:hAnsi="Times New Roman" w:cs="Times New Roman"/>
          <w:color w:val="111111"/>
          <w:sz w:val="28"/>
          <w:szCs w:val="28"/>
        </w:rPr>
        <w:t>, 2001. - 296 с.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3D26B4">
        <w:rPr>
          <w:rFonts w:ascii="Times New Roman" w:hAnsi="Times New Roman" w:cs="Times New Roman"/>
          <w:i/>
          <w:color w:val="111111"/>
          <w:sz w:val="28"/>
          <w:szCs w:val="28"/>
        </w:rPr>
        <w:t>Сборник с коллективным автором: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D26B4">
        <w:rPr>
          <w:rFonts w:ascii="Times New Roman" w:hAnsi="Times New Roman" w:cs="Times New Roman"/>
          <w:color w:val="111111"/>
          <w:sz w:val="28"/>
          <w:szCs w:val="28"/>
        </w:rPr>
        <w:t xml:space="preserve">Теоретические проблемы и технологии инновационного менеджмента в образовании: сб. </w:t>
      </w:r>
      <w:proofErr w:type="spellStart"/>
      <w:r w:rsidRPr="003D26B4">
        <w:rPr>
          <w:rFonts w:ascii="Times New Roman" w:hAnsi="Times New Roman" w:cs="Times New Roman"/>
          <w:color w:val="111111"/>
          <w:sz w:val="28"/>
          <w:szCs w:val="28"/>
        </w:rPr>
        <w:t>науч</w:t>
      </w:r>
      <w:proofErr w:type="spellEnd"/>
      <w:r w:rsidRPr="003D26B4">
        <w:rPr>
          <w:rFonts w:ascii="Times New Roman" w:hAnsi="Times New Roman" w:cs="Times New Roman"/>
          <w:color w:val="111111"/>
          <w:sz w:val="28"/>
          <w:szCs w:val="28"/>
        </w:rPr>
        <w:t xml:space="preserve">. статей / сост. О. С. Орлов. ~ Великий Новгород-РИС, 2000. - 180 </w:t>
      </w:r>
      <w:proofErr w:type="gramStart"/>
      <w:r w:rsidRPr="003D26B4">
        <w:rPr>
          <w:rFonts w:ascii="Times New Roman" w:hAnsi="Times New Roman" w:cs="Times New Roman"/>
          <w:color w:val="111111"/>
          <w:sz w:val="28"/>
          <w:szCs w:val="28"/>
        </w:rPr>
        <w:t>с</w:t>
      </w:r>
      <w:proofErr w:type="gramEnd"/>
      <w:r w:rsidRPr="003D26B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3D26B4">
        <w:rPr>
          <w:rFonts w:ascii="Times New Roman" w:hAnsi="Times New Roman" w:cs="Times New Roman"/>
          <w:i/>
          <w:color w:val="111111"/>
          <w:sz w:val="28"/>
          <w:szCs w:val="28"/>
        </w:rPr>
        <w:t>Статья из газеты и журнала: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D26B4">
        <w:rPr>
          <w:rFonts w:ascii="Times New Roman" w:hAnsi="Times New Roman" w:cs="Times New Roman"/>
          <w:color w:val="111111"/>
          <w:sz w:val="28"/>
          <w:szCs w:val="28"/>
        </w:rPr>
        <w:t>Михайлов, Г. С. Психология принятия решений //журнал прикладной психологии. -2001. -№ 5. - С. 2-19.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3D26B4">
        <w:rPr>
          <w:rFonts w:ascii="Times New Roman" w:hAnsi="Times New Roman" w:cs="Times New Roman"/>
          <w:i/>
          <w:color w:val="111111"/>
          <w:sz w:val="28"/>
          <w:szCs w:val="28"/>
        </w:rPr>
        <w:t>Статья из энциклопедии и словаря: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D26B4">
        <w:rPr>
          <w:rFonts w:ascii="Times New Roman" w:hAnsi="Times New Roman" w:cs="Times New Roman"/>
          <w:color w:val="111111"/>
          <w:sz w:val="28"/>
          <w:szCs w:val="28"/>
        </w:rPr>
        <w:t xml:space="preserve">Бирюков, Б. В., </w:t>
      </w:r>
      <w:proofErr w:type="spellStart"/>
      <w:r w:rsidRPr="003D26B4">
        <w:rPr>
          <w:rFonts w:ascii="Times New Roman" w:hAnsi="Times New Roman" w:cs="Times New Roman"/>
          <w:color w:val="111111"/>
          <w:sz w:val="28"/>
          <w:szCs w:val="28"/>
        </w:rPr>
        <w:t>Гастев</w:t>
      </w:r>
      <w:proofErr w:type="spellEnd"/>
      <w:r w:rsidRPr="003D26B4">
        <w:rPr>
          <w:rFonts w:ascii="Times New Roman" w:hAnsi="Times New Roman" w:cs="Times New Roman"/>
          <w:color w:val="111111"/>
          <w:sz w:val="28"/>
          <w:szCs w:val="28"/>
        </w:rPr>
        <w:t>, Ю. А., Геллер, Е. С. Моделирование // БСЗ. - 3-е изд. - М., 1974. - Т. 16. - С. 393-395.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D26B4">
        <w:rPr>
          <w:rFonts w:ascii="Times New Roman" w:hAnsi="Times New Roman" w:cs="Times New Roman"/>
          <w:color w:val="111111"/>
          <w:sz w:val="28"/>
          <w:szCs w:val="28"/>
        </w:rPr>
        <w:t xml:space="preserve">Инновация // Словарь-справочник по научно-техническому творчеству. </w:t>
      </w:r>
      <w:proofErr w:type="gramStart"/>
      <w:r w:rsidRPr="003D26B4">
        <w:rPr>
          <w:rFonts w:ascii="Times New Roman" w:hAnsi="Times New Roman" w:cs="Times New Roman"/>
          <w:color w:val="111111"/>
          <w:sz w:val="28"/>
          <w:szCs w:val="28"/>
        </w:rPr>
        <w:t>-М</w:t>
      </w:r>
      <w:proofErr w:type="gramEnd"/>
      <w:r w:rsidRPr="003D26B4">
        <w:rPr>
          <w:rFonts w:ascii="Times New Roman" w:hAnsi="Times New Roman" w:cs="Times New Roman"/>
          <w:color w:val="111111"/>
          <w:sz w:val="28"/>
          <w:szCs w:val="28"/>
        </w:rPr>
        <w:t>инск, 1995. -С. 50-51.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3D26B4">
        <w:rPr>
          <w:rFonts w:ascii="Times New Roman" w:hAnsi="Times New Roman" w:cs="Times New Roman"/>
          <w:i/>
          <w:color w:val="111111"/>
          <w:sz w:val="28"/>
          <w:szCs w:val="28"/>
        </w:rPr>
        <w:t>Статья из интернета: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hyperlink r:id="rId4" w:tgtFrame="_blank" w:history="1">
        <w:r w:rsidRPr="003D26B4">
          <w:rPr>
            <w:rStyle w:val="a4"/>
            <w:rFonts w:ascii="Times New Roman" w:hAnsi="Times New Roman" w:cs="Times New Roman"/>
            <w:color w:val="326693"/>
          </w:rPr>
          <w:t>www.encyclopedia.com/</w:t>
        </w:r>
      </w:hyperlink>
      <w:r w:rsidRPr="003D26B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3D26B4">
        <w:rPr>
          <w:rFonts w:ascii="Times New Roman" w:hAnsi="Times New Roman" w:cs="Times New Roman"/>
          <w:color w:val="111111"/>
          <w:sz w:val="28"/>
          <w:szCs w:val="28"/>
        </w:rPr>
        <w:t>-энциклопедия</w:t>
      </w:r>
      <w:proofErr w:type="gramStart"/>
      <w:r w:rsidRPr="003D26B4">
        <w:rPr>
          <w:rFonts w:ascii="Times New Roman" w:hAnsi="Times New Roman" w:cs="Times New Roman"/>
          <w:color w:val="111111"/>
          <w:sz w:val="28"/>
          <w:szCs w:val="28"/>
        </w:rPr>
        <w:t>,с</w:t>
      </w:r>
      <w:proofErr w:type="gramEnd"/>
      <w:r w:rsidRPr="003D26B4">
        <w:rPr>
          <w:rFonts w:ascii="Times New Roman" w:hAnsi="Times New Roman" w:cs="Times New Roman"/>
          <w:color w:val="111111"/>
          <w:sz w:val="28"/>
          <w:szCs w:val="28"/>
        </w:rPr>
        <w:t>татья о влиянии звуков на человека;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D26B4">
        <w:rPr>
          <w:rFonts w:ascii="Times New Roman" w:hAnsi="Times New Roman" w:cs="Times New Roman"/>
          <w:b/>
          <w:color w:val="111111"/>
          <w:sz w:val="28"/>
          <w:szCs w:val="28"/>
        </w:rPr>
        <w:t>Приложение</w:t>
      </w:r>
      <w:r w:rsidRPr="003D26B4">
        <w:rPr>
          <w:rFonts w:ascii="Times New Roman" w:hAnsi="Times New Roman" w:cs="Times New Roman"/>
          <w:color w:val="111111"/>
          <w:sz w:val="28"/>
          <w:szCs w:val="28"/>
        </w:rPr>
        <w:t xml:space="preserve"> - это часть текста научного исследования, имеющая дополнительное (обычно справочное) значение, необходимое для более полного освещения темы.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D26B4">
        <w:rPr>
          <w:rFonts w:ascii="Times New Roman" w:hAnsi="Times New Roman" w:cs="Times New Roman"/>
          <w:color w:val="111111"/>
          <w:sz w:val="28"/>
          <w:szCs w:val="28"/>
        </w:rPr>
        <w:t>- Оно размещается после основного текста.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D26B4">
        <w:rPr>
          <w:rFonts w:ascii="Times New Roman" w:hAnsi="Times New Roman" w:cs="Times New Roman"/>
          <w:color w:val="111111"/>
          <w:sz w:val="28"/>
          <w:szCs w:val="28"/>
        </w:rPr>
        <w:t xml:space="preserve">- По содержанию среди приложений различают копии документов, статистические материалы и т. п. 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D26B4">
        <w:rPr>
          <w:rFonts w:ascii="Times New Roman" w:hAnsi="Times New Roman" w:cs="Times New Roman"/>
          <w:color w:val="111111"/>
          <w:sz w:val="28"/>
          <w:szCs w:val="28"/>
        </w:rPr>
        <w:t>- По форме они представляют собой тексты, графики, карты, таблицы и др.</w:t>
      </w:r>
    </w:p>
    <w:p w:rsidR="003C3204" w:rsidRPr="003D26B4" w:rsidRDefault="003C3204" w:rsidP="003C320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color w:val="111111"/>
          <w:sz w:val="28"/>
          <w:szCs w:val="28"/>
        </w:rPr>
      </w:pPr>
      <w:r w:rsidRPr="003D26B4">
        <w:rPr>
          <w:color w:val="111111"/>
          <w:sz w:val="28"/>
          <w:szCs w:val="28"/>
        </w:rPr>
        <w:t>-Каждое приложение оформляется на отдельном листе и должно иметь заголовок в правом верхнем углу.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D26B4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 xml:space="preserve">Примечания </w:t>
      </w:r>
      <w:r w:rsidRPr="003D26B4">
        <w:rPr>
          <w:rFonts w:ascii="Times New Roman" w:hAnsi="Times New Roman" w:cs="Times New Roman"/>
          <w:color w:val="111111"/>
          <w:sz w:val="28"/>
          <w:szCs w:val="28"/>
        </w:rPr>
        <w:t>содержат разъяснения, уточнения, дополнения, размещаемые внутри текста различным образом: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D26B4">
        <w:rPr>
          <w:rFonts w:ascii="Times New Roman" w:hAnsi="Times New Roman" w:cs="Times New Roman"/>
          <w:color w:val="111111"/>
          <w:sz w:val="28"/>
          <w:szCs w:val="28"/>
        </w:rPr>
        <w:t>в круглых скобках;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3D26B4">
        <w:rPr>
          <w:rFonts w:ascii="Times New Roman" w:hAnsi="Times New Roman" w:cs="Times New Roman"/>
          <w:color w:val="111111"/>
          <w:sz w:val="28"/>
          <w:szCs w:val="28"/>
        </w:rPr>
        <w:t>подстрочно</w:t>
      </w:r>
      <w:proofErr w:type="spellEnd"/>
      <w:r w:rsidRPr="003D26B4">
        <w:rPr>
          <w:rFonts w:ascii="Times New Roman" w:hAnsi="Times New Roman" w:cs="Times New Roman"/>
          <w:color w:val="111111"/>
          <w:sz w:val="28"/>
          <w:szCs w:val="28"/>
        </w:rPr>
        <w:t xml:space="preserve"> (оформляются как сноски); после параграфов или глав.</w:t>
      </w:r>
    </w:p>
    <w:p w:rsidR="003C3204" w:rsidRPr="003D26B4" w:rsidRDefault="003C3204" w:rsidP="003C3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3D26B4">
        <w:rPr>
          <w:rFonts w:ascii="Times New Roman" w:hAnsi="Times New Roman" w:cs="Times New Roman"/>
          <w:i/>
          <w:color w:val="111111"/>
          <w:sz w:val="28"/>
          <w:szCs w:val="28"/>
        </w:rPr>
        <w:t>Что может быть примечанием?</w:t>
      </w:r>
    </w:p>
    <w:p w:rsidR="003C3204" w:rsidRPr="003D26B4" w:rsidRDefault="003C3204" w:rsidP="003C320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color w:val="111111"/>
          <w:sz w:val="28"/>
          <w:szCs w:val="28"/>
        </w:rPr>
      </w:pPr>
      <w:r w:rsidRPr="003D26B4">
        <w:rPr>
          <w:color w:val="111111"/>
          <w:sz w:val="28"/>
          <w:szCs w:val="28"/>
        </w:rPr>
        <w:t>-Определение терминов или устаревших слов.</w:t>
      </w:r>
    </w:p>
    <w:p w:rsidR="003C3204" w:rsidRPr="003D26B4" w:rsidRDefault="003C3204" w:rsidP="003C320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color w:val="111111"/>
          <w:sz w:val="28"/>
          <w:szCs w:val="28"/>
        </w:rPr>
      </w:pPr>
      <w:r w:rsidRPr="003D26B4">
        <w:rPr>
          <w:color w:val="111111"/>
          <w:sz w:val="28"/>
          <w:szCs w:val="28"/>
        </w:rPr>
        <w:t>-Справочная информация о лицах, событиях, произведениях.</w:t>
      </w:r>
    </w:p>
    <w:p w:rsidR="003C3204" w:rsidRPr="003D26B4" w:rsidRDefault="003C3204" w:rsidP="003C320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color w:val="111111"/>
          <w:sz w:val="28"/>
          <w:szCs w:val="28"/>
        </w:rPr>
      </w:pPr>
      <w:r w:rsidRPr="003D26B4">
        <w:rPr>
          <w:color w:val="111111"/>
          <w:sz w:val="28"/>
          <w:szCs w:val="28"/>
        </w:rPr>
        <w:t>-Перевод иностранных слов и предложений.</w:t>
      </w:r>
    </w:p>
    <w:p w:rsidR="003C3204" w:rsidRPr="003D26B4" w:rsidRDefault="003C3204" w:rsidP="003C320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color w:val="111111"/>
          <w:sz w:val="28"/>
          <w:szCs w:val="28"/>
        </w:rPr>
      </w:pPr>
      <w:r w:rsidRPr="003D26B4">
        <w:rPr>
          <w:color w:val="111111"/>
          <w:sz w:val="28"/>
          <w:szCs w:val="28"/>
        </w:rPr>
        <w:t>-Пояснения основного текста.</w:t>
      </w:r>
    </w:p>
    <w:p w:rsidR="003C3204" w:rsidRPr="003D26B4" w:rsidRDefault="003C3204" w:rsidP="003C320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80" w:line="360" w:lineRule="auto"/>
        <w:rPr>
          <w:color w:val="111111"/>
          <w:sz w:val="28"/>
          <w:szCs w:val="28"/>
        </w:rPr>
      </w:pPr>
      <w:r w:rsidRPr="003D26B4">
        <w:rPr>
          <w:color w:val="111111"/>
          <w:sz w:val="28"/>
          <w:szCs w:val="28"/>
        </w:rPr>
        <w:t>-Примечания помещаются в основной текст в виде сноски.</w:t>
      </w:r>
    </w:p>
    <w:p w:rsidR="007202C9" w:rsidRDefault="007202C9"/>
    <w:sectPr w:rsidR="007202C9" w:rsidSect="0072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204"/>
    <w:rsid w:val="002F7915"/>
    <w:rsid w:val="003C3204"/>
    <w:rsid w:val="005776DE"/>
    <w:rsid w:val="0072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04"/>
  </w:style>
  <w:style w:type="paragraph" w:styleId="1">
    <w:name w:val="heading 1"/>
    <w:basedOn w:val="a"/>
    <w:next w:val="a"/>
    <w:link w:val="10"/>
    <w:uiPriority w:val="9"/>
    <w:qFormat/>
    <w:rsid w:val="003C32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3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3C320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C32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32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C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11"/>
    <w:uiPriority w:val="99"/>
    <w:semiHidden/>
    <w:unhideWhenUsed/>
    <w:rsid w:val="003C320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3C3204"/>
  </w:style>
  <w:style w:type="character" w:customStyle="1" w:styleId="apple-converted-space">
    <w:name w:val="apple-converted-space"/>
    <w:basedOn w:val="a0"/>
    <w:rsid w:val="003C3204"/>
  </w:style>
  <w:style w:type="character" w:customStyle="1" w:styleId="11">
    <w:name w:val="Основной текст Знак1"/>
    <w:basedOn w:val="a0"/>
    <w:link w:val="a6"/>
    <w:uiPriority w:val="99"/>
    <w:semiHidden/>
    <w:locked/>
    <w:rsid w:val="003C32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uiPriority w:val="22"/>
    <w:qFormat/>
    <w:rsid w:val="003C3204"/>
    <w:rPr>
      <w:b/>
      <w:bCs/>
    </w:rPr>
  </w:style>
  <w:style w:type="character" w:styleId="a9">
    <w:name w:val="Emphasis"/>
    <w:basedOn w:val="a0"/>
    <w:uiPriority w:val="20"/>
    <w:qFormat/>
    <w:rsid w:val="003C32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cyclopedi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1339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</dc:creator>
  <cp:keywords/>
  <dc:description/>
  <cp:lastModifiedBy>ЦВР</cp:lastModifiedBy>
  <cp:revision>2</cp:revision>
  <dcterms:created xsi:type="dcterms:W3CDTF">2016-02-11T07:52:00Z</dcterms:created>
  <dcterms:modified xsi:type="dcterms:W3CDTF">2016-02-11T07:52:00Z</dcterms:modified>
</cp:coreProperties>
</file>