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463F2" w:rsidRPr="00B463F2" w:rsidRDefault="00B463F2" w:rsidP="00B463F2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Взаимодействие дошкольного образовательного учреждения и семьи в формировании основ здорового образа жизни у дет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kern w:val="36"/>
          <w:sz w:val="32"/>
          <w:szCs w:val="32"/>
          <w:lang w:eastAsia="ru-RU"/>
        </w:rPr>
        <w:t>ей дошкольного возраста</w:t>
      </w:r>
    </w:p>
    <w:p w:rsidR="00B463F2" w:rsidRDefault="00B463F2" w:rsidP="00B463F2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Дошкольный возраст является решающим в формировании фундамента физического и психического здоровья. До семи лет человек проходит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огромный путь развития, не повторяемый на протяжении последующей жизни. Именно в этот период идет интенсивное развитие органов и становление функциональных систем организма, закладываются основные черты личности, формируются характер, отношение к себе и окружающим. Очевидна значимость формирования у детей определенной базы знаний и практических навыков здорового образа жизни, осознанной потребности в систематических занятиях физической культурой и спортом. Проблема здоровья детей дошкольного возраста всегда находилась в центре внимания педагогов, интерес к ней не ослабевает и сегодня, поскольку изменение социальных условий привело не только к пересмотру, но и существенному расхождению взглядов различных социальных институтов на цели и содержание физического и психического развития ребенка-дошкольника. В частности, в условиях системного рассогласования отношений человека с внешней природной средой необходим пересмотр педагогических путей и условий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валеологического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воспитания детей. В силу этого возникает потребность в создании гибких социально-педагогических технологий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обучения и воспитания личности в условиях государственных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-образовательных учреждений. Использование педагогами данных технологий позволит сформировать основы здорового образа жизни, развить у ребенка чувство сопереживания другим людям, определенные навыки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, позволяющие предупреждать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девиантное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поведение. 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В последние годы усилилось внимание к семье как объекту исследования и были получены данные, позволяющие углубить характеристику этого важнейшего социального института воспитания. Семья является источником и важным звеном передачи ребенку социально-исторического опыта и прежде всего опыта эмоциональных и деловых взаимоотношений между людьми. Учитывая это, можно с полным правом считать, что семья была, есть и будет важнейшим институтом воспитания, социализации ребенка. 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Одним из важнейших условий развития личности ребенка, достижения им социальной зрелости является совместная согласованная работа окружающих его взрослых: родителей и воспитателей. Для того чтобы эта совместная работа была плодотворной и реально способствовала социальному развитию ребенка, необходима специальная организация взаимодействия работников дошкольных учреждений и семей воспитанников. 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 xml:space="preserve">Семья – важнейшая составляющая социальной ситуации развития ребенка, его ближайшее окружение. Помочь семье ориентироваться на психологию ребенка и создать полноценные условия для его развития, осознать проблемы в межличностных отношениях ребенка со взрослыми и детьми дома и найти пути их решения – одна из важнейших проблем современности. 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Целью воспитания родителей является не передача им научных психолого-педагогических знаний, а формирование у них «педагогической компетенции» и «педагогической рефлексии» или коррекция их педагогической позиции, позволяющих понимать своего ребенка, строить правильно общение с ним и совместную деятельность.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Концептуальной </w:t>
      </w: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основой  педагогической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модели взаимодействия ДОУ и семьи по формированию основ здорового образа жизни является воспитание не только физически крепкого ребёнка, но и цельной личности с устойчивой нервной системой, готовой к успешной бытовой, трудовой и социальной адаптации к реальным условиям жизни, к интеграции в обществе.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этого будет необходимо решить следующие задачи:</w:t>
      </w:r>
    </w:p>
    <w:p w:rsidR="00B463F2" w:rsidRDefault="00B463F2" w:rsidP="00B463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создать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развивающую среду – пространство самореализации</w:t>
      </w:r>
    </w:p>
    <w:p w:rsidR="00B463F2" w:rsidRDefault="00B463F2" w:rsidP="00B463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помочь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ребёнку накопить необходимый опыт и знания для успешного выполнения главных задач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воспитательно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-оздоровительной работы по укреплению его физического и психического здоровья</w:t>
      </w:r>
    </w:p>
    <w:p w:rsidR="00B463F2" w:rsidRDefault="00B463F2" w:rsidP="00B463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сформировать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через активную деятельность здоровый организм ребенка его динамическое и устойчивое состояние к экстремальным ситуациям</w:t>
      </w:r>
    </w:p>
    <w:p w:rsidR="00B463F2" w:rsidRDefault="00B463F2" w:rsidP="00B463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стимулировать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дошкольника включиться в процесс физического развития и двигательной активности, побуждать его к самопознанию и одновременно создавать условия для внутренней активности личности</w:t>
      </w:r>
    </w:p>
    <w:p w:rsidR="00B463F2" w:rsidRDefault="00B463F2" w:rsidP="00B463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направлять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совместную работу всего педагогического коллектива и родителей на развитие и закаливание организма ребенка</w:t>
      </w:r>
    </w:p>
    <w:p w:rsidR="00B463F2" w:rsidRDefault="00B463F2" w:rsidP="00B463F2">
      <w:pPr>
        <w:numPr>
          <w:ilvl w:val="0"/>
          <w:numId w:val="2"/>
        </w:num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proofErr w:type="gram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формировать</w:t>
      </w:r>
      <w:proofErr w:type="gram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навыки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саморегуляции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поведения дошкольника, направленные на осознанное сохранение и укрепление своего здоровья.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    Организация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здоровьесберегающего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образования достигается также посредством использования в педагогическом процессе технологий, обеспечивающих, с одной стороны, решение задач сохранения здоровья учащихся, а с другой, способствующих эффективной реализации образовательных и воспитательных задач. </w:t>
      </w:r>
    </w:p>
    <w:p w:rsidR="00B463F2" w:rsidRDefault="00B463F2" w:rsidP="00B463F2">
      <w:pPr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 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Таким образом, педагогическая модель взаимодействия ДОУ и семьи в формировании основ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здорового образа жизни, включающая опережающую подготовку педагогов, сотрудничество с родителями по вопросам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здоровьесбережения</w:t>
      </w:r>
      <w:proofErr w:type="spellEnd"/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и формирование представлений и навыков здорового образа жизни у детей, направлена на обеспечение нравственного, физического </w:t>
      </w: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и психического здоровья ребенка, что обусловлено современными требованиями личностного развития.</w:t>
      </w:r>
    </w:p>
    <w:p w:rsidR="008A6975" w:rsidRDefault="008A6975" w:rsidP="00B463F2"/>
    <w:sectPr w:rsidR="008A697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606E28B7"/>
    <w:multiLevelType w:val="multilevel"/>
    <w:tmpl w:val="83D0649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22B4468"/>
    <w:multiLevelType w:val="multilevel"/>
    <w:tmpl w:val="FD369A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6E434956"/>
    <w:multiLevelType w:val="multilevel"/>
    <w:tmpl w:val="CCEE5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Times New Roman" w:hint="default"/>
        <w:sz w:val="20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2"/>
    <w:lvlOverride w:ilvl="0"/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419E9"/>
    <w:rsid w:val="008A6975"/>
    <w:rsid w:val="00A419E9"/>
    <w:rsid w:val="00B463F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4900C33-DC9B-4973-8BEA-57C4A5493A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463F2"/>
    <w:pPr>
      <w:spacing w:after="200" w:line="276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431362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0504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705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603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898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36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32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246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9981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376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779</Words>
  <Characters>4443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5212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Аня</dc:creator>
  <cp:keywords/>
  <dc:description/>
  <cp:lastModifiedBy>Аня</cp:lastModifiedBy>
  <cp:revision>3</cp:revision>
  <dcterms:created xsi:type="dcterms:W3CDTF">2016-02-13T17:50:00Z</dcterms:created>
  <dcterms:modified xsi:type="dcterms:W3CDTF">2016-02-13T18:00:00Z</dcterms:modified>
</cp:coreProperties>
</file>