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C2" w:rsidRDefault="00950EC2" w:rsidP="008C02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  <w:t>ЛИПОВСКАЯ ОСНОВНАЯ ШКОЛА</w:t>
      </w:r>
    </w:p>
    <w:p w:rsidR="00950EC2" w:rsidRDefault="00950EC2" w:rsidP="008C02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607576 Нижегородская область, Сеченовский район, с. Липовка, ул. Школьная, д. 58</w:t>
      </w:r>
    </w:p>
    <w:p w:rsidR="00950EC2" w:rsidRPr="00E173EB" w:rsidRDefault="00950EC2" w:rsidP="008C02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E173EB">
        <w:rPr>
          <w:rFonts w:ascii="Times New Roman" w:hAnsi="Times New Roman" w:cs="Times New Roman"/>
          <w:sz w:val="24"/>
          <w:szCs w:val="24"/>
        </w:rPr>
        <w:t xml:space="preserve">. 46-2-23,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173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173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skola</w:t>
      </w:r>
      <w:r w:rsidRPr="00E173E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lipovskay</w:t>
      </w:r>
    </w:p>
    <w:p w:rsidR="00950EC2" w:rsidRPr="00E173EB" w:rsidRDefault="00950EC2" w:rsidP="008C02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EC2" w:rsidRDefault="00007F63" w:rsidP="008C025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Аттестационная работа</w:t>
      </w:r>
    </w:p>
    <w:p w:rsidR="00950EC2" w:rsidRDefault="00950EC2" w:rsidP="008C025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русскому языку и литературе</w:t>
      </w:r>
    </w:p>
    <w:p w:rsidR="00007F63" w:rsidRDefault="00007F63" w:rsidP="008C025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</w:t>
      </w:r>
      <w:r w:rsidR="00AA2395">
        <w:rPr>
          <w:rFonts w:ascii="Times New Roman" w:hAnsi="Times New Roman" w:cs="Times New Roman"/>
          <w:b/>
          <w:sz w:val="44"/>
          <w:szCs w:val="44"/>
        </w:rPr>
        <w:t xml:space="preserve"> высшую квалификационную </w:t>
      </w:r>
      <w:r>
        <w:rPr>
          <w:rFonts w:ascii="Times New Roman" w:hAnsi="Times New Roman" w:cs="Times New Roman"/>
          <w:b/>
          <w:sz w:val="44"/>
          <w:szCs w:val="44"/>
        </w:rPr>
        <w:t>категорию</w:t>
      </w:r>
    </w:p>
    <w:p w:rsidR="00007F63" w:rsidRPr="00950EC2" w:rsidRDefault="00007F63" w:rsidP="008C025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тему:</w:t>
      </w:r>
    </w:p>
    <w:p w:rsidR="00950EC2" w:rsidRPr="00950EC2" w:rsidRDefault="00950EC2" w:rsidP="008C025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C0257" w:rsidRDefault="008C0257" w:rsidP="008C025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«Нетрадиционный урок</w:t>
      </w:r>
      <w:r w:rsidR="00007F63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50EC2" w:rsidRPr="000672E5" w:rsidRDefault="00950EC2" w:rsidP="008C025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72E5">
        <w:rPr>
          <w:rFonts w:ascii="Times New Roman" w:hAnsi="Times New Roman" w:cs="Times New Roman"/>
          <w:b/>
          <w:sz w:val="48"/>
          <w:szCs w:val="48"/>
        </w:rPr>
        <w:t>как средство активизации познава</w:t>
      </w:r>
      <w:r w:rsidR="002215E6" w:rsidRPr="000672E5">
        <w:rPr>
          <w:rFonts w:ascii="Times New Roman" w:hAnsi="Times New Roman" w:cs="Times New Roman"/>
          <w:b/>
          <w:sz w:val="48"/>
          <w:szCs w:val="48"/>
        </w:rPr>
        <w:t>тельной деятельности учащихся</w:t>
      </w:r>
      <w:r w:rsidR="008C0257">
        <w:rPr>
          <w:rFonts w:ascii="Times New Roman" w:hAnsi="Times New Roman" w:cs="Times New Roman"/>
          <w:b/>
          <w:sz w:val="48"/>
          <w:szCs w:val="48"/>
        </w:rPr>
        <w:t xml:space="preserve"> на уроках литературы</w:t>
      </w:r>
      <w:r w:rsidRPr="000672E5">
        <w:rPr>
          <w:rFonts w:ascii="Times New Roman" w:hAnsi="Times New Roman" w:cs="Times New Roman"/>
          <w:b/>
          <w:sz w:val="48"/>
          <w:szCs w:val="48"/>
        </w:rPr>
        <w:t>»</w:t>
      </w:r>
    </w:p>
    <w:p w:rsidR="00950EC2" w:rsidRPr="00950EC2" w:rsidRDefault="00950EC2" w:rsidP="008C0257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50EC2">
        <w:rPr>
          <w:rFonts w:ascii="Times New Roman" w:hAnsi="Times New Roman" w:cs="Times New Roman"/>
          <w:sz w:val="32"/>
          <w:szCs w:val="32"/>
        </w:rPr>
        <w:t>Выполнила:</w:t>
      </w:r>
    </w:p>
    <w:p w:rsidR="00950EC2" w:rsidRPr="004F6F1A" w:rsidRDefault="00950EC2" w:rsidP="008C02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950EC2" w:rsidRPr="004F6F1A" w:rsidRDefault="00950EC2" w:rsidP="008C02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Шишкина Елена Владимировна</w:t>
      </w:r>
    </w:p>
    <w:p w:rsidR="00950EC2" w:rsidRPr="004F6F1A" w:rsidRDefault="00950EC2" w:rsidP="008C02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EC2" w:rsidRPr="004F6F1A" w:rsidRDefault="00950EC2" w:rsidP="008C02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Липовка, </w:t>
      </w:r>
      <w:r w:rsidR="002215E6" w:rsidRPr="004F6F1A">
        <w:rPr>
          <w:rFonts w:ascii="Times New Roman" w:hAnsi="Times New Roman" w:cs="Times New Roman"/>
          <w:sz w:val="28"/>
          <w:szCs w:val="28"/>
        </w:rPr>
        <w:t>2015</w:t>
      </w:r>
    </w:p>
    <w:p w:rsidR="00950EC2" w:rsidRPr="004F6F1A" w:rsidRDefault="00950EC2" w:rsidP="00C41D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C41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50EC2" w:rsidRPr="004F6F1A" w:rsidRDefault="00950EC2" w:rsidP="00C41D91">
      <w:pPr>
        <w:pStyle w:val="a3"/>
        <w:numPr>
          <w:ilvl w:val="0"/>
          <w:numId w:val="1"/>
        </w:num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Актуальность нетрадиционного урока л</w:t>
      </w:r>
      <w:r w:rsidR="002215E6" w:rsidRPr="004F6F1A">
        <w:rPr>
          <w:rFonts w:ascii="Times New Roman" w:hAnsi="Times New Roman" w:cs="Times New Roman"/>
          <w:sz w:val="28"/>
          <w:szCs w:val="28"/>
        </w:rPr>
        <w:t>итератур</w:t>
      </w:r>
      <w:r w:rsidR="00C41D91">
        <w:rPr>
          <w:rFonts w:ascii="Times New Roman" w:hAnsi="Times New Roman" w:cs="Times New Roman"/>
          <w:sz w:val="28"/>
          <w:szCs w:val="28"/>
        </w:rPr>
        <w:t>ы в современной школе.</w:t>
      </w:r>
    </w:p>
    <w:p w:rsidR="00950EC2" w:rsidRPr="00007F63" w:rsidRDefault="00D031DD" w:rsidP="00C41D91">
      <w:pPr>
        <w:pStyle w:val="a3"/>
        <w:numPr>
          <w:ilvl w:val="0"/>
          <w:numId w:val="1"/>
        </w:num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Цели</w:t>
      </w:r>
      <w:r w:rsidR="00950EC2" w:rsidRPr="004F6F1A">
        <w:rPr>
          <w:rFonts w:ascii="Times New Roman" w:hAnsi="Times New Roman" w:cs="Times New Roman"/>
          <w:sz w:val="28"/>
          <w:szCs w:val="28"/>
        </w:rPr>
        <w:t xml:space="preserve"> </w:t>
      </w:r>
      <w:r w:rsidR="00543BA2" w:rsidRPr="004F6F1A">
        <w:rPr>
          <w:rFonts w:ascii="Times New Roman" w:hAnsi="Times New Roman" w:cs="Times New Roman"/>
          <w:sz w:val="28"/>
          <w:szCs w:val="28"/>
        </w:rPr>
        <w:t>и з</w:t>
      </w:r>
      <w:r w:rsidR="00950EC2" w:rsidRPr="004F6F1A">
        <w:rPr>
          <w:rFonts w:ascii="Times New Roman" w:hAnsi="Times New Roman" w:cs="Times New Roman"/>
          <w:sz w:val="28"/>
          <w:szCs w:val="28"/>
        </w:rPr>
        <w:t>адачи нетрадиционного урока литературы</w:t>
      </w:r>
      <w:r w:rsidR="00007F63">
        <w:rPr>
          <w:rFonts w:ascii="Times New Roman" w:hAnsi="Times New Roman" w:cs="Times New Roman"/>
          <w:sz w:val="28"/>
          <w:szCs w:val="28"/>
        </w:rPr>
        <w:t xml:space="preserve">. </w:t>
      </w:r>
      <w:r w:rsidR="002215E6" w:rsidRPr="00007F63">
        <w:rPr>
          <w:rFonts w:ascii="Times New Roman" w:hAnsi="Times New Roman" w:cs="Times New Roman"/>
          <w:sz w:val="28"/>
          <w:szCs w:val="28"/>
        </w:rPr>
        <w:t>Теоретическое обоснование выб</w:t>
      </w:r>
      <w:r w:rsidR="00007F63">
        <w:rPr>
          <w:rFonts w:ascii="Times New Roman" w:hAnsi="Times New Roman" w:cs="Times New Roman"/>
          <w:sz w:val="28"/>
          <w:szCs w:val="28"/>
        </w:rPr>
        <w:t>ора темы аттестационной работы</w:t>
      </w:r>
      <w:r w:rsidR="00C41D91">
        <w:rPr>
          <w:rFonts w:ascii="Times New Roman" w:hAnsi="Times New Roman" w:cs="Times New Roman"/>
          <w:sz w:val="28"/>
          <w:szCs w:val="28"/>
        </w:rPr>
        <w:t>.</w:t>
      </w:r>
    </w:p>
    <w:p w:rsidR="002215E6" w:rsidRPr="004F6F1A" w:rsidRDefault="002215E6" w:rsidP="00C41D91">
      <w:pPr>
        <w:pStyle w:val="a3"/>
        <w:numPr>
          <w:ilvl w:val="0"/>
          <w:numId w:val="1"/>
        </w:num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Новизна и практическая значимость педагогического опыта</w:t>
      </w:r>
      <w:r w:rsidR="00007F63">
        <w:rPr>
          <w:rFonts w:ascii="Times New Roman" w:hAnsi="Times New Roman" w:cs="Times New Roman"/>
          <w:sz w:val="28"/>
          <w:szCs w:val="28"/>
        </w:rPr>
        <w:t>.</w:t>
      </w:r>
    </w:p>
    <w:p w:rsidR="00007F63" w:rsidRDefault="002215E6" w:rsidP="00C41D91">
      <w:pPr>
        <w:pStyle w:val="a3"/>
        <w:numPr>
          <w:ilvl w:val="0"/>
          <w:numId w:val="1"/>
        </w:num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Содержание опыта</w:t>
      </w:r>
      <w:r w:rsidR="00007F63">
        <w:rPr>
          <w:rFonts w:ascii="Times New Roman" w:hAnsi="Times New Roman" w:cs="Times New Roman"/>
          <w:sz w:val="28"/>
          <w:szCs w:val="28"/>
        </w:rPr>
        <w:t>:</w:t>
      </w:r>
    </w:p>
    <w:p w:rsidR="00007F63" w:rsidRDefault="000672E5" w:rsidP="00C41D91">
      <w:pPr>
        <w:pStyle w:val="a3"/>
        <w:numPr>
          <w:ilvl w:val="0"/>
          <w:numId w:val="10"/>
        </w:num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Разработки</w:t>
      </w:r>
      <w:r w:rsidR="002215E6" w:rsidRPr="004F6F1A">
        <w:rPr>
          <w:rFonts w:ascii="Times New Roman" w:hAnsi="Times New Roman" w:cs="Times New Roman"/>
          <w:sz w:val="28"/>
          <w:szCs w:val="28"/>
        </w:rPr>
        <w:t xml:space="preserve"> нетрадиционных уроков литературы</w:t>
      </w:r>
      <w:r w:rsidR="00007F63">
        <w:rPr>
          <w:rFonts w:ascii="Times New Roman" w:hAnsi="Times New Roman" w:cs="Times New Roman"/>
          <w:sz w:val="28"/>
          <w:szCs w:val="28"/>
        </w:rPr>
        <w:t>.</w:t>
      </w:r>
    </w:p>
    <w:p w:rsidR="00007F63" w:rsidRDefault="002215E6" w:rsidP="00C41D91">
      <w:pPr>
        <w:pStyle w:val="a3"/>
        <w:numPr>
          <w:ilvl w:val="0"/>
          <w:numId w:val="10"/>
        </w:num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007F63">
        <w:rPr>
          <w:rFonts w:ascii="Times New Roman" w:hAnsi="Times New Roman" w:cs="Times New Roman"/>
          <w:sz w:val="28"/>
          <w:szCs w:val="28"/>
        </w:rPr>
        <w:t>Место нетрадиционного уро</w:t>
      </w:r>
      <w:r w:rsidR="00007F63">
        <w:rPr>
          <w:rFonts w:ascii="Times New Roman" w:hAnsi="Times New Roman" w:cs="Times New Roman"/>
          <w:sz w:val="28"/>
          <w:szCs w:val="28"/>
        </w:rPr>
        <w:t xml:space="preserve">ка в системе уроков литературы. </w:t>
      </w:r>
      <w:r w:rsidRPr="00007F63">
        <w:rPr>
          <w:rFonts w:ascii="Times New Roman" w:hAnsi="Times New Roman" w:cs="Times New Roman"/>
          <w:sz w:val="28"/>
          <w:szCs w:val="28"/>
        </w:rPr>
        <w:t>Фрагмент планирования</w:t>
      </w:r>
      <w:r w:rsidR="00007F63">
        <w:rPr>
          <w:rFonts w:ascii="Times New Roman" w:hAnsi="Times New Roman" w:cs="Times New Roman"/>
          <w:sz w:val="28"/>
          <w:szCs w:val="28"/>
        </w:rPr>
        <w:t>.</w:t>
      </w:r>
    </w:p>
    <w:p w:rsidR="00E173EB" w:rsidRDefault="002215E6" w:rsidP="00C41D91">
      <w:pPr>
        <w:pStyle w:val="a3"/>
        <w:numPr>
          <w:ilvl w:val="0"/>
          <w:numId w:val="10"/>
        </w:num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007F63">
        <w:rPr>
          <w:rFonts w:ascii="Times New Roman" w:hAnsi="Times New Roman" w:cs="Times New Roman"/>
          <w:sz w:val="28"/>
          <w:szCs w:val="28"/>
        </w:rPr>
        <w:t>Эффективность профессионального опыта.</w:t>
      </w:r>
    </w:p>
    <w:p w:rsidR="00007F63" w:rsidRPr="00007F63" w:rsidRDefault="00007F63" w:rsidP="00C41D91">
      <w:pPr>
        <w:pStyle w:val="a3"/>
        <w:numPr>
          <w:ilvl w:val="0"/>
          <w:numId w:val="1"/>
        </w:numPr>
        <w:spacing w:after="0" w:line="360" w:lineRule="auto"/>
        <w:ind w:left="-567" w:hanging="284"/>
        <w:rPr>
          <w:rFonts w:ascii="Times New Roman" w:hAnsi="Times New Roman"/>
          <w:sz w:val="28"/>
          <w:szCs w:val="28"/>
        </w:rPr>
      </w:pPr>
      <w:r w:rsidRPr="00007F63">
        <w:rPr>
          <w:rFonts w:ascii="Times New Roman" w:hAnsi="Times New Roman"/>
          <w:sz w:val="28"/>
          <w:szCs w:val="28"/>
        </w:rPr>
        <w:t>Заключение.  Ключевые выводы и обобщения, способы распространения  опыта, определение перспектив и дальнейших задач.</w:t>
      </w:r>
    </w:p>
    <w:p w:rsidR="002215E6" w:rsidRPr="00007F63" w:rsidRDefault="002215E6" w:rsidP="00C41D91">
      <w:pPr>
        <w:pStyle w:val="a3"/>
        <w:numPr>
          <w:ilvl w:val="0"/>
          <w:numId w:val="1"/>
        </w:numPr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007F63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07F63">
        <w:rPr>
          <w:rFonts w:ascii="Times New Roman" w:hAnsi="Times New Roman" w:cs="Times New Roman"/>
          <w:sz w:val="28"/>
          <w:szCs w:val="28"/>
        </w:rPr>
        <w:t>.</w:t>
      </w:r>
    </w:p>
    <w:p w:rsidR="000672E5" w:rsidRPr="004F6F1A" w:rsidRDefault="000672E5" w:rsidP="00C41D91">
      <w:pPr>
        <w:pStyle w:val="a3"/>
        <w:spacing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C41D91">
      <w:pPr>
        <w:pStyle w:val="a3"/>
        <w:ind w:left="-567" w:hanging="284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2E5" w:rsidRPr="004F6F1A" w:rsidRDefault="000672E5" w:rsidP="0063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D91" w:rsidRDefault="00C41D91" w:rsidP="00C41D91">
      <w:pPr>
        <w:pStyle w:val="c0"/>
        <w:spacing w:before="0" w:beforeAutospacing="0" w:after="0" w:afterAutospacing="0" w:line="276" w:lineRule="auto"/>
        <w:ind w:right="283"/>
        <w:rPr>
          <w:rFonts w:eastAsiaTheme="minorHAnsi"/>
          <w:sz w:val="28"/>
          <w:szCs w:val="28"/>
          <w:lang w:eastAsia="en-US"/>
        </w:rPr>
      </w:pPr>
    </w:p>
    <w:p w:rsidR="00F85B46" w:rsidRPr="00637AEC" w:rsidRDefault="00F85B46" w:rsidP="00C41D91">
      <w:pPr>
        <w:pStyle w:val="c0"/>
        <w:numPr>
          <w:ilvl w:val="0"/>
          <w:numId w:val="22"/>
        </w:numPr>
        <w:spacing w:before="0" w:beforeAutospacing="0" w:after="0" w:afterAutospacing="0" w:line="360" w:lineRule="auto"/>
        <w:ind w:left="-426" w:right="283"/>
        <w:rPr>
          <w:color w:val="000000"/>
          <w:sz w:val="28"/>
          <w:szCs w:val="28"/>
        </w:rPr>
      </w:pPr>
      <w:r w:rsidRPr="00637AEC">
        <w:rPr>
          <w:b/>
          <w:sz w:val="28"/>
          <w:szCs w:val="28"/>
        </w:rPr>
        <w:lastRenderedPageBreak/>
        <w:t>Актуальность нетрадиционного урока литературы</w:t>
      </w:r>
      <w:r w:rsidR="00007F63">
        <w:rPr>
          <w:b/>
          <w:sz w:val="28"/>
          <w:szCs w:val="28"/>
        </w:rPr>
        <w:t>.</w:t>
      </w:r>
      <w:r w:rsidRPr="00637AEC">
        <w:rPr>
          <w:b/>
          <w:sz w:val="28"/>
          <w:szCs w:val="28"/>
        </w:rPr>
        <w:t xml:space="preserve"> </w:t>
      </w:r>
    </w:p>
    <w:p w:rsidR="00350B20" w:rsidRDefault="0031448B" w:rsidP="00C41D91">
      <w:pPr>
        <w:spacing w:line="360" w:lineRule="auto"/>
        <w:ind w:left="-993" w:right="283" w:firstLine="426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 </w:t>
      </w:r>
      <w:r w:rsidR="00350B20">
        <w:rPr>
          <w:rFonts w:ascii="Times New Roman" w:hAnsi="Times New Roman" w:cs="Times New Roman"/>
          <w:sz w:val="28"/>
          <w:szCs w:val="28"/>
        </w:rPr>
        <w:t xml:space="preserve">Каждый учитель стремиться воспитать в своих учениках образованного, глубоко - нравственного, ответственного и доброго человека. Особенно  это касается учителя литературы. </w:t>
      </w:r>
      <w:r w:rsidR="00AE7DE0">
        <w:rPr>
          <w:rFonts w:ascii="Times New Roman" w:hAnsi="Times New Roman" w:cs="Times New Roman"/>
          <w:sz w:val="28"/>
          <w:szCs w:val="28"/>
        </w:rPr>
        <w:t xml:space="preserve">Не зря В.П.Шанцев на открытии Года Литературы сказал, что </w:t>
      </w:r>
      <w:r w:rsidR="00350B20">
        <w:rPr>
          <w:rFonts w:ascii="Times New Roman" w:hAnsi="Times New Roman" w:cs="Times New Roman"/>
          <w:sz w:val="28"/>
          <w:szCs w:val="28"/>
        </w:rPr>
        <w:t>«</w:t>
      </w:r>
      <w:r w:rsidR="00350B20" w:rsidRPr="001F7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 – это универсальный инструмент, который объединяет все национальности - это, прежде всего, нравственный потенциал, потенциал, который не даст нам обеднеть. Мы должны воспитать здоровое, хорошо образованное поколение. Именно этот духовный потенциал сделает Россию великой страной, этот потенциал является победным потенциалом»</w:t>
      </w:r>
    </w:p>
    <w:p w:rsidR="00C15CD1" w:rsidRPr="004F6F1A" w:rsidRDefault="0031448B" w:rsidP="00C41D91">
      <w:pPr>
        <w:spacing w:line="360" w:lineRule="auto"/>
        <w:ind w:left="-993" w:right="283" w:firstLine="426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В последнее время школьники всё меньше обращаются к книге. Особенно это касается произведений художественной литературы. Знания обучающихся часто ограничиваются только рамками изучения тех произведений, которые предусмотрены школьной программой</w:t>
      </w:r>
      <w:r w:rsidR="000B4A76" w:rsidRPr="004F6F1A">
        <w:rPr>
          <w:rFonts w:ascii="Times New Roman" w:hAnsi="Times New Roman" w:cs="Times New Roman"/>
          <w:sz w:val="28"/>
          <w:szCs w:val="28"/>
        </w:rPr>
        <w:t xml:space="preserve">, поэтому появилась необходимость поиска новых форм, методов </w:t>
      </w:r>
      <w:r w:rsidR="00007F6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14E6D">
        <w:rPr>
          <w:rFonts w:ascii="Times New Roman" w:hAnsi="Times New Roman" w:cs="Times New Roman"/>
          <w:sz w:val="28"/>
          <w:szCs w:val="28"/>
        </w:rPr>
        <w:t>на уроках</w:t>
      </w:r>
      <w:r w:rsidR="000B4A76" w:rsidRPr="004F6F1A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B12E7B" w:rsidRPr="004F6F1A">
        <w:rPr>
          <w:rFonts w:ascii="Times New Roman" w:hAnsi="Times New Roman" w:cs="Times New Roman"/>
          <w:sz w:val="28"/>
          <w:szCs w:val="28"/>
        </w:rPr>
        <w:t xml:space="preserve">ы. </w:t>
      </w:r>
      <w:r w:rsidR="00AE7DE0">
        <w:rPr>
          <w:rFonts w:ascii="Times New Roman" w:hAnsi="Times New Roman" w:cs="Times New Roman"/>
          <w:sz w:val="28"/>
          <w:szCs w:val="28"/>
        </w:rPr>
        <w:t xml:space="preserve">Одним из решений </w:t>
      </w:r>
      <w:r w:rsidR="00B12E7B" w:rsidRPr="004F6F1A">
        <w:rPr>
          <w:rFonts w:ascii="Times New Roman" w:hAnsi="Times New Roman" w:cs="Times New Roman"/>
          <w:sz w:val="28"/>
          <w:szCs w:val="28"/>
        </w:rPr>
        <w:t>данной проблемы являет</w:t>
      </w:r>
      <w:r w:rsidR="000B4A76" w:rsidRPr="004F6F1A">
        <w:rPr>
          <w:rFonts w:ascii="Times New Roman" w:hAnsi="Times New Roman" w:cs="Times New Roman"/>
          <w:sz w:val="28"/>
          <w:szCs w:val="28"/>
        </w:rPr>
        <w:t xml:space="preserve">ся </w:t>
      </w:r>
      <w:r w:rsidR="00AE7DE0">
        <w:rPr>
          <w:rFonts w:ascii="Times New Roman" w:hAnsi="Times New Roman" w:cs="Times New Roman"/>
          <w:sz w:val="28"/>
          <w:szCs w:val="28"/>
        </w:rPr>
        <w:t xml:space="preserve">применение урока литературы </w:t>
      </w:r>
      <w:r w:rsidR="000B4A76" w:rsidRPr="004F6F1A">
        <w:rPr>
          <w:rFonts w:ascii="Times New Roman" w:hAnsi="Times New Roman" w:cs="Times New Roman"/>
          <w:sz w:val="28"/>
          <w:szCs w:val="28"/>
        </w:rPr>
        <w:t>н</w:t>
      </w:r>
      <w:r w:rsidR="00AE7DE0">
        <w:rPr>
          <w:rFonts w:ascii="Times New Roman" w:hAnsi="Times New Roman" w:cs="Times New Roman"/>
          <w:sz w:val="28"/>
          <w:szCs w:val="28"/>
        </w:rPr>
        <w:t>етрадиционного типа</w:t>
      </w:r>
      <w:r w:rsidR="000B4A76" w:rsidRPr="004F6F1A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4F6F1A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0B4A76" w:rsidRPr="004F6F1A">
        <w:rPr>
          <w:rFonts w:ascii="Times New Roman" w:hAnsi="Times New Roman" w:cs="Times New Roman"/>
          <w:sz w:val="28"/>
          <w:szCs w:val="28"/>
        </w:rPr>
        <w:t xml:space="preserve">заинтересовать учащихся, вовлечь их в учебный процесс, </w:t>
      </w:r>
      <w:r w:rsidRPr="004F6F1A">
        <w:rPr>
          <w:rFonts w:ascii="Times New Roman" w:hAnsi="Times New Roman" w:cs="Times New Roman"/>
          <w:sz w:val="28"/>
          <w:szCs w:val="28"/>
        </w:rPr>
        <w:t xml:space="preserve">расширить объём информации по той или иной теме. </w:t>
      </w:r>
      <w:r w:rsidR="00C93D60" w:rsidRPr="004F6F1A">
        <w:rPr>
          <w:rFonts w:ascii="Times New Roman" w:hAnsi="Times New Roman" w:cs="Times New Roman"/>
          <w:sz w:val="28"/>
          <w:szCs w:val="28"/>
        </w:rPr>
        <w:t xml:space="preserve">Особенно актуален нетрадиционный урок </w:t>
      </w:r>
      <w:r w:rsidR="001F7876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C93D60" w:rsidRPr="004F6F1A">
        <w:rPr>
          <w:rFonts w:ascii="Times New Roman" w:hAnsi="Times New Roman" w:cs="Times New Roman"/>
          <w:sz w:val="28"/>
          <w:szCs w:val="28"/>
        </w:rPr>
        <w:t>в</w:t>
      </w:r>
      <w:r w:rsidR="000B4A76" w:rsidRPr="004F6F1A">
        <w:rPr>
          <w:rFonts w:ascii="Times New Roman" w:hAnsi="Times New Roman" w:cs="Times New Roman"/>
          <w:sz w:val="28"/>
          <w:szCs w:val="28"/>
        </w:rPr>
        <w:t xml:space="preserve"> малокомплектной сельской школе, где большинство учащихся воспитываются в многодетных, малообеспеченных, приёмных семьях.</w:t>
      </w:r>
      <w:r w:rsidR="00C93D60" w:rsidRPr="004F6F1A">
        <w:rPr>
          <w:rFonts w:ascii="Times New Roman" w:hAnsi="Times New Roman" w:cs="Times New Roman"/>
          <w:sz w:val="28"/>
          <w:szCs w:val="28"/>
        </w:rPr>
        <w:t xml:space="preserve"> Трудно организовать работу учащихся на  уроке  в классах с маленькой наполняемостью.</w:t>
      </w:r>
      <w:r w:rsidR="00931E36" w:rsidRPr="004F6F1A">
        <w:rPr>
          <w:rFonts w:ascii="Times New Roman" w:hAnsi="Times New Roman" w:cs="Times New Roman"/>
          <w:sz w:val="28"/>
          <w:szCs w:val="28"/>
        </w:rPr>
        <w:t xml:space="preserve"> Детям с разными интеллектуальными способностями сложно работать в одном коллективе. </w:t>
      </w:r>
      <w:r w:rsidR="001A5AA6" w:rsidRPr="004F6F1A">
        <w:rPr>
          <w:rFonts w:ascii="Times New Roman" w:hAnsi="Times New Roman" w:cs="Times New Roman"/>
          <w:sz w:val="28"/>
          <w:szCs w:val="28"/>
        </w:rPr>
        <w:t xml:space="preserve">В такой ситуации учитель </w:t>
      </w:r>
      <w:r w:rsidR="0015098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A5AA6" w:rsidRPr="004F6F1A">
        <w:rPr>
          <w:rFonts w:ascii="Times New Roman" w:hAnsi="Times New Roman" w:cs="Times New Roman"/>
          <w:sz w:val="28"/>
          <w:szCs w:val="28"/>
        </w:rPr>
        <w:t>может обратиться к  нетрадиционному  уроку. Такие уроки проходят в необычной обстановке, которая носит игровой</w:t>
      </w:r>
      <w:r w:rsidR="00AE7DE0">
        <w:rPr>
          <w:rFonts w:ascii="Times New Roman" w:hAnsi="Times New Roman" w:cs="Times New Roman"/>
          <w:sz w:val="28"/>
          <w:szCs w:val="28"/>
        </w:rPr>
        <w:t>, увлекательный характер</w:t>
      </w:r>
      <w:r w:rsidR="001A5AA6" w:rsidRPr="004F6F1A">
        <w:rPr>
          <w:rFonts w:ascii="Times New Roman" w:hAnsi="Times New Roman" w:cs="Times New Roman"/>
          <w:sz w:val="28"/>
          <w:szCs w:val="28"/>
        </w:rPr>
        <w:t>, снижает стрессовый фактор проверки уровня развития</w:t>
      </w:r>
      <w:r w:rsidR="00C56670" w:rsidRPr="004F6F1A">
        <w:rPr>
          <w:rFonts w:ascii="Times New Roman" w:hAnsi="Times New Roman" w:cs="Times New Roman"/>
          <w:sz w:val="28"/>
          <w:szCs w:val="28"/>
        </w:rPr>
        <w:t>, создаёт атмосферу праздника при подведении итогов проделанной работы, снимает психический барьер, возникающий в традиционных условиях из-за боязни совершить ошибку, позволяет детям, отличающимся повышенной тревожностью, в полной мере продемонстрировать свои истинные возможности.</w:t>
      </w:r>
      <w:r w:rsidR="000B4A76" w:rsidRPr="004F6F1A">
        <w:rPr>
          <w:rFonts w:ascii="Times New Roman" w:hAnsi="Times New Roman" w:cs="Times New Roman"/>
          <w:sz w:val="28"/>
          <w:szCs w:val="28"/>
        </w:rPr>
        <w:t xml:space="preserve"> </w:t>
      </w:r>
      <w:r w:rsidR="00C56670" w:rsidRPr="004F6F1A">
        <w:rPr>
          <w:rFonts w:ascii="Times New Roman" w:hAnsi="Times New Roman" w:cs="Times New Roman"/>
          <w:sz w:val="28"/>
          <w:szCs w:val="28"/>
        </w:rPr>
        <w:t xml:space="preserve">Также к достоинствам нетрадиционного урока можно отнести </w:t>
      </w:r>
      <w:r w:rsidR="00B12E7B" w:rsidRPr="004F6F1A">
        <w:rPr>
          <w:rFonts w:ascii="Times New Roman" w:hAnsi="Times New Roman" w:cs="Times New Roman"/>
          <w:sz w:val="28"/>
          <w:szCs w:val="28"/>
        </w:rPr>
        <w:t xml:space="preserve">и </w:t>
      </w:r>
      <w:r w:rsidR="00C56670" w:rsidRPr="004F6F1A">
        <w:rPr>
          <w:rFonts w:ascii="Times New Roman" w:hAnsi="Times New Roman" w:cs="Times New Roman"/>
          <w:sz w:val="28"/>
          <w:szCs w:val="28"/>
        </w:rPr>
        <w:t xml:space="preserve">то, что данный урок актуален на всех уровнях обучения. Опыт школьных преподавателей и </w:t>
      </w:r>
      <w:r w:rsidR="00C56670" w:rsidRPr="004F6F1A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педагогов показали, что нетрадиционные формы проведения уроков поддерживают интерес </w:t>
      </w:r>
      <w:r w:rsidR="00C15CD1" w:rsidRPr="004F6F1A">
        <w:rPr>
          <w:rFonts w:ascii="Times New Roman" w:hAnsi="Times New Roman" w:cs="Times New Roman"/>
          <w:sz w:val="28"/>
          <w:szCs w:val="28"/>
        </w:rPr>
        <w:t xml:space="preserve">к предмету </w:t>
      </w:r>
      <w:r w:rsidR="00C56670" w:rsidRPr="004F6F1A">
        <w:rPr>
          <w:rFonts w:ascii="Times New Roman" w:hAnsi="Times New Roman" w:cs="Times New Roman"/>
          <w:sz w:val="28"/>
          <w:szCs w:val="28"/>
        </w:rPr>
        <w:t>как у учащихся начальных классов, так и у школь</w:t>
      </w:r>
      <w:r w:rsidR="00D031DD" w:rsidRPr="004F6F1A">
        <w:rPr>
          <w:rFonts w:ascii="Times New Roman" w:hAnsi="Times New Roman" w:cs="Times New Roman"/>
          <w:sz w:val="28"/>
          <w:szCs w:val="28"/>
        </w:rPr>
        <w:t xml:space="preserve">ников среднего и старшего звена. Нетрадиционные формы осуществляются при обязательном участии всех учеников класса, а также реализуются с непременным использованием современных информационно- компьютерных технологий. На таких уроках удаётся достичь самых разных целей методического, педагогического и психологического характера. </w:t>
      </w:r>
    </w:p>
    <w:p w:rsidR="0015098C" w:rsidRDefault="00D031DD" w:rsidP="00900BD3">
      <w:pPr>
        <w:pStyle w:val="a3"/>
        <w:numPr>
          <w:ilvl w:val="0"/>
          <w:numId w:val="22"/>
        </w:num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37AEC">
        <w:rPr>
          <w:rFonts w:ascii="Times New Roman" w:hAnsi="Times New Roman" w:cs="Times New Roman"/>
          <w:b/>
          <w:sz w:val="28"/>
          <w:szCs w:val="28"/>
        </w:rPr>
        <w:t>Цели и задачи нетрадиционного урока литературы.</w:t>
      </w:r>
      <w:r w:rsidR="0015098C" w:rsidRPr="00150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98C" w:rsidRPr="004F6F1A">
        <w:rPr>
          <w:rFonts w:ascii="Times New Roman" w:hAnsi="Times New Roman" w:cs="Times New Roman"/>
          <w:b/>
          <w:sz w:val="28"/>
          <w:szCs w:val="28"/>
        </w:rPr>
        <w:t>Теоретическое обоснование выб</w:t>
      </w:r>
      <w:r w:rsidR="00414E6D">
        <w:rPr>
          <w:rFonts w:ascii="Times New Roman" w:hAnsi="Times New Roman" w:cs="Times New Roman"/>
          <w:b/>
          <w:sz w:val="28"/>
          <w:szCs w:val="28"/>
        </w:rPr>
        <w:t>ора темы аттестационной работы</w:t>
      </w:r>
      <w:r w:rsidR="0015098C" w:rsidRPr="004F6F1A">
        <w:rPr>
          <w:rFonts w:ascii="Times New Roman" w:hAnsi="Times New Roman" w:cs="Times New Roman"/>
          <w:b/>
          <w:sz w:val="28"/>
          <w:szCs w:val="28"/>
        </w:rPr>
        <w:t>.</w:t>
      </w:r>
    </w:p>
    <w:p w:rsidR="00D54B8C" w:rsidRPr="0015098C" w:rsidRDefault="0076427B" w:rsidP="00900BD3">
      <w:pPr>
        <w:pStyle w:val="a3"/>
        <w:spacing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1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формы проведения занятий должны быть направлены на повышение эффективности деятельности учащихся. </w:t>
      </w:r>
      <w:r w:rsidR="00750D30" w:rsidRPr="001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Pr="001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добиться высоких результатов на уроках литературы необходимо решить ряд следующих </w:t>
      </w:r>
      <w:r w:rsidRPr="00150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15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412B" w:rsidRPr="004F6F1A" w:rsidRDefault="00E6798C" w:rsidP="00900BD3">
      <w:pPr>
        <w:pStyle w:val="a3"/>
        <w:numPr>
          <w:ilvl w:val="0"/>
          <w:numId w:val="2"/>
        </w:numPr>
        <w:spacing w:line="360" w:lineRule="auto"/>
        <w:ind w:left="-709" w:right="283" w:hanging="142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Максимальное вовлечение учащихся класса в</w:t>
      </w:r>
      <w:r w:rsidR="008275A5" w:rsidRPr="004F6F1A">
        <w:rPr>
          <w:rFonts w:ascii="Times New Roman" w:hAnsi="Times New Roman" w:cs="Times New Roman"/>
          <w:sz w:val="28"/>
          <w:szCs w:val="28"/>
        </w:rPr>
        <w:t xml:space="preserve"> активную деятельность на уроке</w:t>
      </w:r>
      <w:r w:rsidR="00900BD3">
        <w:rPr>
          <w:rFonts w:ascii="Times New Roman" w:hAnsi="Times New Roman" w:cs="Times New Roman"/>
          <w:sz w:val="28"/>
          <w:szCs w:val="28"/>
        </w:rPr>
        <w:t>;</w:t>
      </w:r>
    </w:p>
    <w:p w:rsidR="0076427B" w:rsidRPr="004F6F1A" w:rsidRDefault="0076427B" w:rsidP="00900BD3">
      <w:pPr>
        <w:pStyle w:val="a3"/>
        <w:numPr>
          <w:ilvl w:val="0"/>
          <w:numId w:val="2"/>
        </w:numPr>
        <w:spacing w:line="360" w:lineRule="auto"/>
        <w:ind w:left="-993" w:right="283" w:firstLine="142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Осуществление контроля знаний, умений, навыков по определённой теме</w:t>
      </w:r>
      <w:r w:rsidR="00900BD3">
        <w:rPr>
          <w:rFonts w:ascii="Times New Roman" w:hAnsi="Times New Roman" w:cs="Times New Roman"/>
          <w:sz w:val="28"/>
          <w:szCs w:val="28"/>
        </w:rPr>
        <w:t>;</w:t>
      </w:r>
    </w:p>
    <w:p w:rsidR="0076427B" w:rsidRPr="004F6F1A" w:rsidRDefault="0076427B" w:rsidP="00900BD3">
      <w:pPr>
        <w:pStyle w:val="a3"/>
        <w:numPr>
          <w:ilvl w:val="0"/>
          <w:numId w:val="2"/>
        </w:numPr>
        <w:spacing w:line="360" w:lineRule="auto"/>
        <w:ind w:left="-993" w:right="283" w:firstLine="142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Развитие эстетического вкуса</w:t>
      </w:r>
      <w:r w:rsidR="00750D30" w:rsidRPr="004F6F1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00BD3">
        <w:rPr>
          <w:rFonts w:ascii="Times New Roman" w:hAnsi="Times New Roman" w:cs="Times New Roman"/>
          <w:sz w:val="28"/>
          <w:szCs w:val="28"/>
        </w:rPr>
        <w:t>;</w:t>
      </w:r>
    </w:p>
    <w:p w:rsidR="0076427B" w:rsidRPr="004F6F1A" w:rsidRDefault="0076427B" w:rsidP="00900BD3">
      <w:pPr>
        <w:pStyle w:val="a3"/>
        <w:numPr>
          <w:ilvl w:val="0"/>
          <w:numId w:val="2"/>
        </w:numPr>
        <w:spacing w:line="360" w:lineRule="auto"/>
        <w:ind w:left="-993" w:right="283" w:firstLine="142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Расширение кругозора учащихся</w:t>
      </w:r>
      <w:r w:rsidR="00900BD3">
        <w:rPr>
          <w:rFonts w:ascii="Times New Roman" w:hAnsi="Times New Roman" w:cs="Times New Roman"/>
          <w:sz w:val="28"/>
          <w:szCs w:val="28"/>
        </w:rPr>
        <w:t>;</w:t>
      </w:r>
    </w:p>
    <w:p w:rsidR="0076427B" w:rsidRPr="004F6F1A" w:rsidRDefault="0076427B" w:rsidP="00900BD3">
      <w:pPr>
        <w:pStyle w:val="a3"/>
        <w:numPr>
          <w:ilvl w:val="0"/>
          <w:numId w:val="2"/>
        </w:numPr>
        <w:spacing w:line="360" w:lineRule="auto"/>
        <w:ind w:left="-993" w:right="283" w:firstLine="142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Развитие самостоятельности мышления учащихся</w:t>
      </w:r>
      <w:r w:rsidR="00900BD3">
        <w:rPr>
          <w:rFonts w:ascii="Times New Roman" w:hAnsi="Times New Roman" w:cs="Times New Roman"/>
          <w:sz w:val="28"/>
          <w:szCs w:val="28"/>
        </w:rPr>
        <w:t>;</w:t>
      </w:r>
    </w:p>
    <w:p w:rsidR="0076427B" w:rsidRPr="00313238" w:rsidRDefault="0076427B" w:rsidP="00900BD3">
      <w:pPr>
        <w:pStyle w:val="a3"/>
        <w:numPr>
          <w:ilvl w:val="0"/>
          <w:numId w:val="2"/>
        </w:numPr>
        <w:spacing w:line="360" w:lineRule="auto"/>
        <w:ind w:left="-993" w:right="283" w:firstLine="142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Р</w:t>
      </w:r>
      <w:r w:rsidR="008275A5" w:rsidRPr="004F6F1A">
        <w:rPr>
          <w:rFonts w:ascii="Times New Roman" w:hAnsi="Times New Roman" w:cs="Times New Roman"/>
          <w:sz w:val="28"/>
          <w:szCs w:val="28"/>
        </w:rPr>
        <w:t>азвитие творческих способностей</w:t>
      </w:r>
      <w:r w:rsidR="00900BD3">
        <w:rPr>
          <w:rFonts w:ascii="Times New Roman" w:hAnsi="Times New Roman" w:cs="Times New Roman"/>
          <w:sz w:val="28"/>
          <w:szCs w:val="28"/>
        </w:rPr>
        <w:t>;</w:t>
      </w:r>
    </w:p>
    <w:p w:rsidR="00F36C68" w:rsidRPr="00C41D91" w:rsidRDefault="00750D30" w:rsidP="00900BD3">
      <w:pPr>
        <w:pStyle w:val="a3"/>
        <w:numPr>
          <w:ilvl w:val="0"/>
          <w:numId w:val="2"/>
        </w:numPr>
        <w:spacing w:line="360" w:lineRule="auto"/>
        <w:ind w:left="-993" w:right="283" w:firstLine="142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Развитие устной и письменной речи учащихся</w:t>
      </w:r>
      <w:r w:rsidR="008275A5" w:rsidRPr="004F6F1A">
        <w:rPr>
          <w:rFonts w:ascii="Times New Roman" w:hAnsi="Times New Roman" w:cs="Times New Roman"/>
          <w:sz w:val="28"/>
          <w:szCs w:val="28"/>
        </w:rPr>
        <w:t>.</w:t>
      </w:r>
      <w:r w:rsidR="00C41D91">
        <w:rPr>
          <w:rFonts w:ascii="Times New Roman" w:hAnsi="Times New Roman" w:cs="Times New Roman"/>
          <w:sz w:val="28"/>
          <w:szCs w:val="28"/>
        </w:rPr>
        <w:t xml:space="preserve"> </w:t>
      </w:r>
      <w:r w:rsidR="0076427B" w:rsidRPr="00C41D91">
        <w:rPr>
          <w:rFonts w:ascii="Times New Roman" w:hAnsi="Times New Roman" w:cs="Times New Roman"/>
          <w:sz w:val="28"/>
          <w:szCs w:val="28"/>
        </w:rPr>
        <w:t>Названные задачи имеют общую, объединяющую их цель</w:t>
      </w:r>
      <w:r w:rsidR="00F36C68" w:rsidRPr="00C41D91">
        <w:rPr>
          <w:rFonts w:ascii="Times New Roman" w:hAnsi="Times New Roman" w:cs="Times New Roman"/>
          <w:sz w:val="28"/>
          <w:szCs w:val="28"/>
        </w:rPr>
        <w:t xml:space="preserve">. </w:t>
      </w:r>
      <w:r w:rsidR="00F36C68" w:rsidRPr="00C41D91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F36C68" w:rsidRPr="00C41D91">
        <w:rPr>
          <w:rFonts w:ascii="Times New Roman" w:hAnsi="Times New Roman" w:cs="Times New Roman"/>
          <w:b/>
          <w:sz w:val="28"/>
          <w:szCs w:val="28"/>
        </w:rPr>
        <w:t xml:space="preserve"> нетрадиционных уроков</w:t>
      </w:r>
      <w:r w:rsidR="00313238" w:rsidRPr="00C41D91">
        <w:rPr>
          <w:rFonts w:ascii="Times New Roman" w:hAnsi="Times New Roman" w:cs="Times New Roman"/>
          <w:b/>
          <w:sz w:val="28"/>
          <w:szCs w:val="28"/>
        </w:rPr>
        <w:t xml:space="preserve"> литературы </w:t>
      </w:r>
      <w:r w:rsidR="00F36C68" w:rsidRPr="00C41D91">
        <w:rPr>
          <w:rFonts w:ascii="Times New Roman" w:hAnsi="Times New Roman" w:cs="Times New Roman"/>
          <w:b/>
          <w:sz w:val="28"/>
          <w:szCs w:val="28"/>
        </w:rPr>
        <w:t xml:space="preserve"> - разнообразить учебную деятельность, что будет способствовать повышению интеллектуальной активности учащихся, поддержанию стабильного интереса к учебной работе, а значит, и лучшему усвоению программного материала. </w:t>
      </w:r>
    </w:p>
    <w:p w:rsidR="00DD60AB" w:rsidRDefault="00B12E7B" w:rsidP="00DD60AB">
      <w:pPr>
        <w:pStyle w:val="a3"/>
        <w:spacing w:line="360" w:lineRule="auto"/>
        <w:ind w:left="-993" w:right="283" w:firstLine="284"/>
        <w:rPr>
          <w:rFonts w:ascii="Times New Roman" w:hAnsi="Times New Roman" w:cs="Times New Roman"/>
          <w:sz w:val="28"/>
          <w:szCs w:val="28"/>
        </w:rPr>
      </w:pPr>
      <w:r w:rsidRPr="0015098C">
        <w:rPr>
          <w:rFonts w:ascii="Times New Roman" w:hAnsi="Times New Roman" w:cs="Times New Roman"/>
          <w:sz w:val="28"/>
          <w:szCs w:val="28"/>
        </w:rPr>
        <w:t>В последние годы литература как школьный предмет начал подвергать</w:t>
      </w:r>
      <w:r w:rsidR="00637AEC" w:rsidRPr="0015098C">
        <w:rPr>
          <w:rFonts w:ascii="Times New Roman" w:hAnsi="Times New Roman" w:cs="Times New Roman"/>
          <w:sz w:val="28"/>
          <w:szCs w:val="28"/>
        </w:rPr>
        <w:t>ся резкой критике</w:t>
      </w:r>
      <w:r w:rsidRPr="0015098C">
        <w:rPr>
          <w:rFonts w:ascii="Times New Roman" w:hAnsi="Times New Roman" w:cs="Times New Roman"/>
          <w:sz w:val="28"/>
          <w:szCs w:val="28"/>
        </w:rPr>
        <w:t>. Появилась необходимость что-то менять, искать новые формы, средства обучения.</w:t>
      </w:r>
      <w:r w:rsidR="003F3A1D" w:rsidRPr="0015098C">
        <w:rPr>
          <w:rFonts w:ascii="Times New Roman" w:hAnsi="Times New Roman" w:cs="Times New Roman"/>
          <w:sz w:val="28"/>
          <w:szCs w:val="28"/>
        </w:rPr>
        <w:t xml:space="preserve"> Особенное внимание я обратила на нетрадиционные формы </w:t>
      </w:r>
      <w:r w:rsidR="00AE7DE0">
        <w:rPr>
          <w:rFonts w:ascii="Times New Roman" w:hAnsi="Times New Roman" w:cs="Times New Roman"/>
          <w:sz w:val="28"/>
          <w:szCs w:val="28"/>
        </w:rPr>
        <w:t>проведения занятий</w:t>
      </w:r>
      <w:r w:rsidR="003F3A1D" w:rsidRPr="0015098C">
        <w:rPr>
          <w:rFonts w:ascii="Times New Roman" w:hAnsi="Times New Roman" w:cs="Times New Roman"/>
          <w:sz w:val="28"/>
          <w:szCs w:val="28"/>
        </w:rPr>
        <w:t xml:space="preserve">, которые описаны в учебном пособии И. П. Подласого «Педагогика». </w:t>
      </w:r>
    </w:p>
    <w:p w:rsidR="00750D30" w:rsidRPr="0015098C" w:rsidRDefault="003F3A1D" w:rsidP="00DD60AB">
      <w:pPr>
        <w:pStyle w:val="a3"/>
        <w:spacing w:line="360" w:lineRule="auto"/>
        <w:ind w:left="-1134" w:right="-141" w:firstLine="283"/>
        <w:rPr>
          <w:rFonts w:ascii="Times New Roman" w:hAnsi="Times New Roman" w:cs="Times New Roman"/>
          <w:sz w:val="28"/>
          <w:szCs w:val="28"/>
        </w:rPr>
      </w:pPr>
      <w:r w:rsidRPr="0015098C">
        <w:rPr>
          <w:rFonts w:ascii="Times New Roman" w:hAnsi="Times New Roman" w:cs="Times New Roman"/>
          <w:sz w:val="28"/>
          <w:szCs w:val="28"/>
        </w:rPr>
        <w:lastRenderedPageBreak/>
        <w:t xml:space="preserve">И.П. </w:t>
      </w:r>
      <w:r w:rsidR="00637AEC" w:rsidRPr="0015098C">
        <w:rPr>
          <w:rFonts w:ascii="Times New Roman" w:hAnsi="Times New Roman" w:cs="Times New Roman"/>
          <w:sz w:val="28"/>
          <w:szCs w:val="28"/>
        </w:rPr>
        <w:t>Подласый выделяет десятки видов нетради</w:t>
      </w:r>
      <w:r w:rsidRPr="0015098C">
        <w:rPr>
          <w:rFonts w:ascii="Times New Roman" w:hAnsi="Times New Roman" w:cs="Times New Roman"/>
          <w:sz w:val="28"/>
          <w:szCs w:val="28"/>
        </w:rPr>
        <w:t>ционны</w:t>
      </w:r>
      <w:r w:rsidR="005D063F" w:rsidRPr="0015098C">
        <w:rPr>
          <w:rFonts w:ascii="Times New Roman" w:hAnsi="Times New Roman" w:cs="Times New Roman"/>
          <w:sz w:val="28"/>
          <w:szCs w:val="28"/>
        </w:rPr>
        <w:t>х уроков. Но</w:t>
      </w:r>
      <w:r w:rsidR="003D3C7D" w:rsidRPr="0015098C">
        <w:rPr>
          <w:rFonts w:ascii="Times New Roman" w:hAnsi="Times New Roman" w:cs="Times New Roman"/>
          <w:sz w:val="28"/>
          <w:szCs w:val="28"/>
        </w:rPr>
        <w:t xml:space="preserve"> я остановилась на нескольких видах нетрадиционных уроков литературы</w:t>
      </w:r>
      <w:r w:rsidR="005D063F" w:rsidRPr="0015098C">
        <w:rPr>
          <w:rFonts w:ascii="Times New Roman" w:hAnsi="Times New Roman" w:cs="Times New Roman"/>
          <w:sz w:val="28"/>
          <w:szCs w:val="28"/>
        </w:rPr>
        <w:t xml:space="preserve"> и </w:t>
      </w:r>
      <w:r w:rsidR="003D3C7D" w:rsidRPr="0015098C">
        <w:rPr>
          <w:rFonts w:ascii="Times New Roman" w:hAnsi="Times New Roman" w:cs="Times New Roman"/>
          <w:sz w:val="28"/>
          <w:szCs w:val="28"/>
        </w:rPr>
        <w:t>опробовала их на практике:</w:t>
      </w:r>
    </w:p>
    <w:p w:rsidR="005D063F" w:rsidRPr="004F6F1A" w:rsidRDefault="005D063F" w:rsidP="00DD60AB">
      <w:pPr>
        <w:pStyle w:val="a3"/>
        <w:numPr>
          <w:ilvl w:val="0"/>
          <w:numId w:val="3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урок-экскурсия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63F" w:rsidRPr="00DD60AB" w:rsidRDefault="003D3C7D" w:rsidP="00DD60AB">
      <w:pPr>
        <w:pStyle w:val="a3"/>
        <w:numPr>
          <w:ilvl w:val="0"/>
          <w:numId w:val="3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 урок- концерт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63F" w:rsidRPr="004F6F1A" w:rsidRDefault="005D063F" w:rsidP="00DD60AB">
      <w:pPr>
        <w:pStyle w:val="a3"/>
        <w:numPr>
          <w:ilvl w:val="0"/>
          <w:numId w:val="3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урок </w:t>
      </w:r>
      <w:r w:rsidR="00414E6D">
        <w:rPr>
          <w:rFonts w:ascii="Times New Roman" w:hAnsi="Times New Roman" w:cs="Times New Roman"/>
          <w:sz w:val="28"/>
          <w:szCs w:val="28"/>
        </w:rPr>
        <w:t>–</w:t>
      </w:r>
      <w:r w:rsidRPr="004F6F1A">
        <w:rPr>
          <w:rFonts w:ascii="Times New Roman" w:hAnsi="Times New Roman" w:cs="Times New Roman"/>
          <w:sz w:val="28"/>
          <w:szCs w:val="28"/>
        </w:rPr>
        <w:t xml:space="preserve"> викторина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65" w:rsidRDefault="005D063F" w:rsidP="00DD60AB">
      <w:pPr>
        <w:pStyle w:val="a3"/>
        <w:numPr>
          <w:ilvl w:val="0"/>
          <w:numId w:val="3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урок </w:t>
      </w:r>
      <w:r w:rsidR="00BC34B0" w:rsidRPr="004F6F1A">
        <w:rPr>
          <w:rFonts w:ascii="Times New Roman" w:hAnsi="Times New Roman" w:cs="Times New Roman"/>
          <w:sz w:val="28"/>
          <w:szCs w:val="28"/>
        </w:rPr>
        <w:t>–</w:t>
      </w:r>
      <w:r w:rsidRPr="004F6F1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14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91" w:rsidRDefault="00BC3A91" w:rsidP="00DD60AB">
      <w:pPr>
        <w:pStyle w:val="a3"/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данных уроков в свою педагогическую деятельность включила: </w:t>
      </w:r>
    </w:p>
    <w:p w:rsidR="00BC3A91" w:rsidRDefault="00BC3A91" w:rsidP="00DD60AB">
      <w:pPr>
        <w:pStyle w:val="a3"/>
        <w:numPr>
          <w:ilvl w:val="0"/>
          <w:numId w:val="19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литературное кафе</w:t>
      </w:r>
      <w:r w:rsidR="00DD60AB">
        <w:rPr>
          <w:rFonts w:ascii="Times New Roman" w:hAnsi="Times New Roman" w:cs="Times New Roman"/>
          <w:sz w:val="28"/>
          <w:szCs w:val="28"/>
        </w:rPr>
        <w:t xml:space="preserve"> (усвоения новых знаний)</w:t>
      </w:r>
    </w:p>
    <w:p w:rsidR="00DD60AB" w:rsidRDefault="00DD60AB" w:rsidP="00DD60AB">
      <w:pPr>
        <w:pStyle w:val="a3"/>
        <w:numPr>
          <w:ilvl w:val="0"/>
          <w:numId w:val="19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презентация знаний (итоговый урок)</w:t>
      </w:r>
    </w:p>
    <w:p w:rsidR="00BC34B0" w:rsidRPr="00BC3A91" w:rsidRDefault="00BC34B0" w:rsidP="00DD60AB">
      <w:pPr>
        <w:pStyle w:val="a3"/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BC3A91">
        <w:rPr>
          <w:rFonts w:ascii="Times New Roman" w:hAnsi="Times New Roman" w:cs="Times New Roman"/>
          <w:sz w:val="28"/>
          <w:szCs w:val="28"/>
        </w:rPr>
        <w:t>Основными принципами деятельности таких уроков являются:</w:t>
      </w:r>
    </w:p>
    <w:p w:rsidR="00BC34B0" w:rsidRPr="004F6F1A" w:rsidRDefault="00BC34B0" w:rsidP="00DD60AB">
      <w:pPr>
        <w:pStyle w:val="a3"/>
        <w:numPr>
          <w:ilvl w:val="0"/>
          <w:numId w:val="4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принцип активизации познавательной и мыслительной деятельности учащихся;</w:t>
      </w:r>
    </w:p>
    <w:p w:rsidR="00BC34B0" w:rsidRPr="004F6F1A" w:rsidRDefault="00BD00E5" w:rsidP="00DD60AB">
      <w:pPr>
        <w:pStyle w:val="a3"/>
        <w:numPr>
          <w:ilvl w:val="0"/>
          <w:numId w:val="4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принцип дифференцированного</w:t>
      </w:r>
      <w:r w:rsidR="00BC34B0" w:rsidRPr="004F6F1A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4F6F1A">
        <w:rPr>
          <w:rFonts w:ascii="Times New Roman" w:hAnsi="Times New Roman" w:cs="Times New Roman"/>
          <w:sz w:val="28"/>
          <w:szCs w:val="28"/>
        </w:rPr>
        <w:t>а</w:t>
      </w:r>
      <w:r w:rsidR="00BC34B0" w:rsidRPr="004F6F1A">
        <w:rPr>
          <w:rFonts w:ascii="Times New Roman" w:hAnsi="Times New Roman" w:cs="Times New Roman"/>
          <w:sz w:val="28"/>
          <w:szCs w:val="28"/>
        </w:rPr>
        <w:t xml:space="preserve"> к изучению предмета;</w:t>
      </w:r>
    </w:p>
    <w:p w:rsidR="00BC34B0" w:rsidRPr="004F6F1A" w:rsidRDefault="00BD00E5" w:rsidP="00DD60AB">
      <w:pPr>
        <w:pStyle w:val="a3"/>
        <w:numPr>
          <w:ilvl w:val="0"/>
          <w:numId w:val="4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принцип повышения</w:t>
      </w:r>
      <w:r w:rsidR="00BC34B0" w:rsidRPr="004F6F1A">
        <w:rPr>
          <w:rFonts w:ascii="Times New Roman" w:hAnsi="Times New Roman" w:cs="Times New Roman"/>
          <w:sz w:val="28"/>
          <w:szCs w:val="28"/>
        </w:rPr>
        <w:t xml:space="preserve"> интереса  к изучаемому материалу;</w:t>
      </w:r>
    </w:p>
    <w:p w:rsidR="00BC34B0" w:rsidRPr="004F6F1A" w:rsidRDefault="00BD00E5" w:rsidP="00DD60AB">
      <w:pPr>
        <w:pStyle w:val="a3"/>
        <w:numPr>
          <w:ilvl w:val="0"/>
          <w:numId w:val="4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принцип развития</w:t>
      </w:r>
      <w:r w:rsidR="00BC34B0" w:rsidRPr="004F6F1A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учащихся.</w:t>
      </w:r>
    </w:p>
    <w:p w:rsidR="00E6798C" w:rsidRPr="00DD60AB" w:rsidRDefault="00BD00E5" w:rsidP="00DD60AB">
      <w:pPr>
        <w:pStyle w:val="a3"/>
        <w:spacing w:line="360" w:lineRule="auto"/>
        <w:ind w:left="-1134" w:firstLine="28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CF2F8"/>
        </w:rPr>
      </w:pPr>
      <w:r w:rsidRPr="00DD60AB">
        <w:rPr>
          <w:rFonts w:ascii="Times New Roman" w:hAnsi="Times New Roman" w:cs="Times New Roman"/>
          <w:sz w:val="28"/>
          <w:szCs w:val="28"/>
        </w:rPr>
        <w:t xml:space="preserve">Особое внимание хочу уделить принципу дифференцированного подхода к изучению предмета. </w:t>
      </w:r>
      <w:r w:rsidR="005F1765" w:rsidRPr="00DD60AB">
        <w:rPr>
          <w:rFonts w:ascii="Times New Roman" w:hAnsi="Times New Roman" w:cs="Times New Roman"/>
          <w:sz w:val="28"/>
          <w:szCs w:val="28"/>
        </w:rPr>
        <w:t>Авторами технологии дифференцированного обучения являются Л.С. Выготский, В.В.Фирсов.</w:t>
      </w:r>
      <w:r w:rsidR="00DD60AB">
        <w:rPr>
          <w:rFonts w:ascii="Times New Roman" w:hAnsi="Times New Roman" w:cs="Times New Roman"/>
          <w:sz w:val="28"/>
          <w:szCs w:val="28"/>
        </w:rPr>
        <w:t xml:space="preserve"> Применение данной технологии на практике является эффективным в том плане, что на уроке не оказывается пассивных учеников. Следовательно, с помощью технологии дифференцированного обучения мы решаем важную задачу нетрадиционного урока – максимальное вовлечение учащихся класса в активную деятельность на уроке.</w:t>
      </w:r>
    </w:p>
    <w:p w:rsidR="0076427B" w:rsidRPr="00DD60AB" w:rsidRDefault="005D063F" w:rsidP="00DD60AB">
      <w:pPr>
        <w:pStyle w:val="a3"/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DD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необходимым также отметить, что при работе с детьми руководствуюсь идеями Ш.А. Амонашвили. В своей работе «Размышления о гуманной педагогике» он выделяет основные установки учителя гуманного педагогического процесса</w:t>
      </w:r>
      <w:r w:rsidR="004F6F1A" w:rsidRPr="00DD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63F" w:rsidRPr="004F6F1A" w:rsidRDefault="001A2384" w:rsidP="00DD60AB">
      <w:pPr>
        <w:pStyle w:val="a3"/>
        <w:spacing w:line="360" w:lineRule="auto"/>
        <w:ind w:left="-1134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данными технологиями, идеями у учителя – словесника увеличиваются шансы воспитать мыслящего, </w:t>
      </w:r>
      <w:r w:rsidR="00863135" w:rsidRPr="00DD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– развитого гражданина.</w:t>
      </w:r>
      <w:r w:rsidR="00863135" w:rsidRPr="004F6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2384" w:rsidRPr="004F6F1A" w:rsidRDefault="001A2384" w:rsidP="00DD60AB">
      <w:pPr>
        <w:pStyle w:val="a3"/>
        <w:ind w:left="-1134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135" w:rsidRPr="004F6F1A" w:rsidRDefault="00863135" w:rsidP="00DD60AB">
      <w:pPr>
        <w:pStyle w:val="a3"/>
        <w:numPr>
          <w:ilvl w:val="0"/>
          <w:numId w:val="22"/>
        </w:numPr>
        <w:spacing w:line="360" w:lineRule="auto"/>
        <w:ind w:left="-1134" w:firstLine="141"/>
        <w:rPr>
          <w:rFonts w:ascii="Times New Roman" w:hAnsi="Times New Roman" w:cs="Times New Roman"/>
          <w:b/>
          <w:sz w:val="28"/>
          <w:szCs w:val="28"/>
        </w:rPr>
      </w:pPr>
      <w:r w:rsidRPr="004F6F1A">
        <w:rPr>
          <w:rFonts w:ascii="Times New Roman" w:hAnsi="Times New Roman" w:cs="Times New Roman"/>
          <w:b/>
          <w:sz w:val="28"/>
          <w:szCs w:val="28"/>
        </w:rPr>
        <w:t>Новизна и практическая значимость педагогического опыта</w:t>
      </w:r>
      <w:r w:rsidR="0075412B" w:rsidRPr="004F6F1A">
        <w:rPr>
          <w:rFonts w:ascii="Times New Roman" w:hAnsi="Times New Roman" w:cs="Times New Roman"/>
          <w:b/>
          <w:sz w:val="28"/>
          <w:szCs w:val="28"/>
        </w:rPr>
        <w:t>.</w:t>
      </w:r>
    </w:p>
    <w:p w:rsidR="00863135" w:rsidRPr="00637AEC" w:rsidRDefault="00E03C15" w:rsidP="00D32568">
      <w:pPr>
        <w:spacing w:line="360" w:lineRule="auto"/>
        <w:ind w:left="-1134" w:right="-14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об отличиях традиционного и нетрадиционного уроков, то с уверенностью можно сказать, что нетрадиционный урок характеризуется новизной и </w:t>
      </w:r>
      <w:r w:rsidRPr="006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оригинальностью</w:t>
      </w:r>
      <w:r w:rsidRPr="00637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урок неповторим, а особенно, если это урок литературы. Именно нетрадиционные уроки направлены на «преодоление безликого, удушающего единообразия» в преподавании. Задача учителя - оживить учебно-воспитательный процесс, ввести свежую струю новизны, необычности. Данные уроки побуждают к поиску способов учебного взаимодействия, которые бы отвечали образовательным потребностям школьника, создавали комфортную ситуацию в учебной среде для обеспечения индивидуального развития ребёнка. </w:t>
      </w:r>
      <w:r w:rsidRPr="0063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</w:t>
      </w:r>
      <w:r w:rsidRPr="00637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заключается в том, что он обеспечивает наиболее благоприятные возможности для развития познавательных сил, активности, склонностей и дарований каждого обучающегося.</w:t>
      </w:r>
    </w:p>
    <w:p w:rsidR="00313238" w:rsidRDefault="0075412B" w:rsidP="00D32568">
      <w:pPr>
        <w:pStyle w:val="a3"/>
        <w:spacing w:line="360" w:lineRule="auto"/>
        <w:ind w:left="-1134" w:right="-425" w:firstLine="141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F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значимость</w:t>
      </w:r>
      <w:r w:rsidRPr="004F6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педагогического опыта состоит в разработке и применении нестандартных форм проведения уроков литературы: уроки с использованием дидактических игр, конкурсов, викторин, которые могут быть использованы в дальнейшей практической деятельности.</w:t>
      </w:r>
      <w:r w:rsidRPr="004F6F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12B" w:rsidRPr="00D32568" w:rsidRDefault="0075412B" w:rsidP="00D32568">
      <w:pPr>
        <w:pStyle w:val="a3"/>
        <w:numPr>
          <w:ilvl w:val="0"/>
          <w:numId w:val="22"/>
        </w:num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568">
        <w:rPr>
          <w:rFonts w:ascii="Times New Roman" w:hAnsi="Times New Roman" w:cs="Times New Roman"/>
          <w:b/>
          <w:sz w:val="28"/>
          <w:szCs w:val="28"/>
        </w:rPr>
        <w:t>Содержание опыта. Разработки нетрадиционных уроков литературы.</w:t>
      </w:r>
    </w:p>
    <w:p w:rsidR="000F209C" w:rsidRPr="004F6F1A" w:rsidRDefault="000F209C" w:rsidP="00D32568">
      <w:pPr>
        <w:tabs>
          <w:tab w:val="left" w:pos="4005"/>
        </w:tabs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Для того чтобы представить свой педагогический опыт </w:t>
      </w:r>
      <w:r w:rsidR="00165EB3" w:rsidRPr="004F6F1A">
        <w:rPr>
          <w:rFonts w:ascii="Times New Roman" w:hAnsi="Times New Roman" w:cs="Times New Roman"/>
          <w:sz w:val="28"/>
          <w:szCs w:val="28"/>
        </w:rPr>
        <w:t xml:space="preserve">считаю необходимым </w:t>
      </w:r>
      <w:r w:rsidR="0015098C">
        <w:rPr>
          <w:rFonts w:ascii="Times New Roman" w:hAnsi="Times New Roman" w:cs="Times New Roman"/>
          <w:sz w:val="28"/>
          <w:szCs w:val="28"/>
        </w:rPr>
        <w:t xml:space="preserve">описать в своей работе </w:t>
      </w:r>
      <w:r w:rsidRPr="004F6F1A">
        <w:rPr>
          <w:rFonts w:ascii="Times New Roman" w:hAnsi="Times New Roman" w:cs="Times New Roman"/>
          <w:sz w:val="28"/>
          <w:szCs w:val="28"/>
        </w:rPr>
        <w:t xml:space="preserve"> три урока литературы нетрадиционного типа:</w:t>
      </w:r>
    </w:p>
    <w:p w:rsidR="000F209C" w:rsidRPr="004F6F1A" w:rsidRDefault="000F209C" w:rsidP="00D32568">
      <w:pPr>
        <w:pStyle w:val="a3"/>
        <w:numPr>
          <w:ilvl w:val="0"/>
          <w:numId w:val="5"/>
        </w:numPr>
        <w:tabs>
          <w:tab w:val="left" w:pos="4005"/>
        </w:tabs>
        <w:spacing w:line="360" w:lineRule="auto"/>
        <w:ind w:left="-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  <w:u w:val="single"/>
        </w:rPr>
        <w:t>Урок – литературное кафе</w:t>
      </w:r>
      <w:r w:rsidRPr="004F6F1A">
        <w:rPr>
          <w:rFonts w:ascii="Times New Roman" w:hAnsi="Times New Roman" w:cs="Times New Roman"/>
          <w:sz w:val="28"/>
          <w:szCs w:val="28"/>
        </w:rPr>
        <w:t xml:space="preserve"> «Художественные средства в стихотворении С.А.Есенина «Гой ты</w:t>
      </w:r>
      <w:r w:rsidR="00165EB3" w:rsidRPr="004F6F1A">
        <w:rPr>
          <w:rFonts w:ascii="Times New Roman" w:hAnsi="Times New Roman" w:cs="Times New Roman"/>
          <w:sz w:val="28"/>
          <w:szCs w:val="28"/>
        </w:rPr>
        <w:t>,</w:t>
      </w:r>
      <w:r w:rsidRPr="004F6F1A">
        <w:rPr>
          <w:rFonts w:ascii="Times New Roman" w:hAnsi="Times New Roman" w:cs="Times New Roman"/>
          <w:sz w:val="28"/>
          <w:szCs w:val="28"/>
        </w:rPr>
        <w:t xml:space="preserve"> Русь</w:t>
      </w:r>
      <w:r w:rsidR="00165EB3" w:rsidRPr="004F6F1A">
        <w:rPr>
          <w:rFonts w:ascii="Times New Roman" w:hAnsi="Times New Roman" w:cs="Times New Roman"/>
          <w:sz w:val="28"/>
          <w:szCs w:val="28"/>
        </w:rPr>
        <w:t>,</w:t>
      </w:r>
      <w:r w:rsidRPr="004F6F1A">
        <w:rPr>
          <w:rFonts w:ascii="Times New Roman" w:hAnsi="Times New Roman" w:cs="Times New Roman"/>
          <w:sz w:val="28"/>
          <w:szCs w:val="28"/>
        </w:rPr>
        <w:t xml:space="preserve"> моя </w:t>
      </w:r>
      <w:r w:rsidR="00165EB3" w:rsidRPr="004F6F1A">
        <w:rPr>
          <w:rFonts w:ascii="Times New Roman" w:hAnsi="Times New Roman" w:cs="Times New Roman"/>
          <w:sz w:val="28"/>
          <w:szCs w:val="28"/>
        </w:rPr>
        <w:t>родная» - 9 класс</w:t>
      </w:r>
    </w:p>
    <w:p w:rsidR="00165EB3" w:rsidRPr="004F6F1A" w:rsidRDefault="00165EB3" w:rsidP="00D32568">
      <w:pPr>
        <w:pStyle w:val="a3"/>
        <w:numPr>
          <w:ilvl w:val="0"/>
          <w:numId w:val="5"/>
        </w:numPr>
        <w:tabs>
          <w:tab w:val="left" w:pos="4005"/>
        </w:tabs>
        <w:spacing w:line="360" w:lineRule="auto"/>
        <w:ind w:left="-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  <w:u w:val="single"/>
        </w:rPr>
        <w:t>Урок – концерт</w:t>
      </w:r>
      <w:r w:rsidRPr="004F6F1A">
        <w:rPr>
          <w:rFonts w:ascii="Times New Roman" w:hAnsi="Times New Roman" w:cs="Times New Roman"/>
          <w:sz w:val="28"/>
          <w:szCs w:val="28"/>
        </w:rPr>
        <w:t xml:space="preserve"> «А он, мятежный, просит бури», посвящённый 200 – летию со дня рождения М.Ю. Лермонтова – 5, 8 классы</w:t>
      </w:r>
    </w:p>
    <w:p w:rsidR="00165EB3" w:rsidRPr="004F6F1A" w:rsidRDefault="00165EB3" w:rsidP="00D32568">
      <w:pPr>
        <w:pStyle w:val="a3"/>
        <w:numPr>
          <w:ilvl w:val="0"/>
          <w:numId w:val="5"/>
        </w:numPr>
        <w:tabs>
          <w:tab w:val="left" w:pos="4005"/>
        </w:tabs>
        <w:spacing w:line="360" w:lineRule="auto"/>
        <w:ind w:left="-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  <w:u w:val="single"/>
        </w:rPr>
        <w:t>Урок – конкурс</w:t>
      </w:r>
      <w:r w:rsidRPr="004F6F1A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забыто», посвящённый 70 – летию Победы в Великой Отечеств</w:t>
      </w:r>
      <w:r w:rsidR="001210BA">
        <w:rPr>
          <w:rFonts w:ascii="Times New Roman" w:hAnsi="Times New Roman" w:cs="Times New Roman"/>
          <w:sz w:val="28"/>
          <w:szCs w:val="28"/>
        </w:rPr>
        <w:t>енной войне 1941 – 1945 гг. – 6,</w:t>
      </w:r>
      <w:r w:rsidRPr="004F6F1A">
        <w:rPr>
          <w:rFonts w:ascii="Times New Roman" w:hAnsi="Times New Roman" w:cs="Times New Roman"/>
          <w:sz w:val="28"/>
          <w:szCs w:val="28"/>
        </w:rPr>
        <w:t>9 классы</w:t>
      </w:r>
    </w:p>
    <w:p w:rsidR="00572F4A" w:rsidRPr="004F6F1A" w:rsidRDefault="00572F4A" w:rsidP="00D32568">
      <w:pPr>
        <w:pStyle w:val="a3"/>
        <w:tabs>
          <w:tab w:val="left" w:pos="4005"/>
        </w:tabs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C1744" w:rsidRPr="004F6F1A" w:rsidRDefault="00572F4A" w:rsidP="00D32568">
      <w:pPr>
        <w:pStyle w:val="a3"/>
        <w:tabs>
          <w:tab w:val="left" w:pos="4005"/>
        </w:tabs>
        <w:spacing w:line="360" w:lineRule="auto"/>
        <w:ind w:left="-113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В 2014 году был организован </w:t>
      </w:r>
      <w:r w:rsidRPr="00C83697">
        <w:rPr>
          <w:rFonts w:ascii="Times New Roman" w:hAnsi="Times New Roman" w:cs="Times New Roman"/>
          <w:b/>
          <w:sz w:val="28"/>
          <w:szCs w:val="28"/>
          <w:u w:val="single"/>
        </w:rPr>
        <w:t>урок – литературное кафе в 9 классе на тему: «Художественные средства в стихотворении С. А. Есенина «Гой ты, Русь, моя родная»</w:t>
      </w:r>
      <w:r w:rsidRPr="004F6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744" w:rsidRPr="004F6F1A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4F6F1A">
        <w:rPr>
          <w:rFonts w:ascii="Times New Roman" w:hAnsi="Times New Roman" w:cs="Times New Roman"/>
          <w:sz w:val="28"/>
          <w:szCs w:val="28"/>
        </w:rPr>
        <w:t xml:space="preserve"> выбра</w:t>
      </w:r>
      <w:r w:rsidR="003C1744" w:rsidRPr="004F6F1A">
        <w:rPr>
          <w:rFonts w:ascii="Times New Roman" w:hAnsi="Times New Roman" w:cs="Times New Roman"/>
          <w:sz w:val="28"/>
          <w:szCs w:val="28"/>
        </w:rPr>
        <w:t>н</w:t>
      </w:r>
      <w:r w:rsidRPr="004F6F1A">
        <w:rPr>
          <w:rFonts w:ascii="Times New Roman" w:hAnsi="Times New Roman" w:cs="Times New Roman"/>
          <w:sz w:val="28"/>
          <w:szCs w:val="28"/>
        </w:rPr>
        <w:t>а необычн</w:t>
      </w:r>
      <w:r w:rsidR="003C1744" w:rsidRPr="004F6F1A">
        <w:rPr>
          <w:rFonts w:ascii="Times New Roman" w:hAnsi="Times New Roman" w:cs="Times New Roman"/>
          <w:sz w:val="28"/>
          <w:szCs w:val="28"/>
        </w:rPr>
        <w:t>ая</w:t>
      </w:r>
      <w:r w:rsidRPr="004F6F1A">
        <w:rPr>
          <w:rFonts w:ascii="Times New Roman" w:hAnsi="Times New Roman" w:cs="Times New Roman"/>
          <w:sz w:val="28"/>
          <w:szCs w:val="28"/>
        </w:rPr>
        <w:t xml:space="preserve"> форм</w:t>
      </w:r>
      <w:r w:rsidR="003C1744" w:rsidRPr="004F6F1A">
        <w:rPr>
          <w:rFonts w:ascii="Times New Roman" w:hAnsi="Times New Roman" w:cs="Times New Roman"/>
          <w:sz w:val="28"/>
          <w:szCs w:val="28"/>
        </w:rPr>
        <w:t>а</w:t>
      </w:r>
      <w:r w:rsidRPr="004F6F1A">
        <w:rPr>
          <w:rFonts w:ascii="Times New Roman" w:hAnsi="Times New Roman" w:cs="Times New Roman"/>
          <w:sz w:val="28"/>
          <w:szCs w:val="28"/>
        </w:rPr>
        <w:t xml:space="preserve"> проведения урока – это литературное кафе. </w:t>
      </w:r>
      <w:r w:rsidRPr="004F6F1A">
        <w:rPr>
          <w:rFonts w:ascii="Times New Roman" w:hAnsi="Times New Roman" w:cs="Times New Roman"/>
          <w:b/>
          <w:sz w:val="28"/>
          <w:szCs w:val="28"/>
        </w:rPr>
        <w:t xml:space="preserve">Главная  цель данного </w:t>
      </w:r>
      <w:r w:rsidR="003C1744" w:rsidRPr="004F6F1A">
        <w:rPr>
          <w:rFonts w:ascii="Times New Roman" w:hAnsi="Times New Roman" w:cs="Times New Roman"/>
          <w:b/>
          <w:sz w:val="28"/>
          <w:szCs w:val="28"/>
        </w:rPr>
        <w:t>занятия</w:t>
      </w:r>
      <w:r w:rsidR="00E912DB">
        <w:rPr>
          <w:rFonts w:ascii="Times New Roman" w:hAnsi="Times New Roman" w:cs="Times New Roman"/>
          <w:b/>
          <w:sz w:val="28"/>
          <w:szCs w:val="28"/>
        </w:rPr>
        <w:t xml:space="preserve"> – вызвать интерес  учащихся к личности и  творчеству</w:t>
      </w:r>
      <w:r w:rsidRPr="004F6F1A">
        <w:rPr>
          <w:rFonts w:ascii="Times New Roman" w:hAnsi="Times New Roman" w:cs="Times New Roman"/>
          <w:b/>
          <w:sz w:val="28"/>
          <w:szCs w:val="28"/>
        </w:rPr>
        <w:t xml:space="preserve"> С.А. Есенина. </w:t>
      </w:r>
    </w:p>
    <w:p w:rsidR="00EF3910" w:rsidRPr="004F6F1A" w:rsidRDefault="00572F4A" w:rsidP="00D32568">
      <w:pPr>
        <w:pStyle w:val="a3"/>
        <w:tabs>
          <w:tab w:val="left" w:pos="4005"/>
        </w:tabs>
        <w:spacing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Предварительно </w:t>
      </w:r>
      <w:r w:rsidR="00EF3910" w:rsidRPr="004F6F1A">
        <w:rPr>
          <w:rFonts w:ascii="Times New Roman" w:hAnsi="Times New Roman" w:cs="Times New Roman"/>
          <w:sz w:val="28"/>
          <w:szCs w:val="28"/>
        </w:rPr>
        <w:t>было проведено</w:t>
      </w:r>
      <w:r w:rsidRPr="004F6F1A">
        <w:rPr>
          <w:rFonts w:ascii="Times New Roman" w:hAnsi="Times New Roman" w:cs="Times New Roman"/>
          <w:sz w:val="28"/>
          <w:szCs w:val="28"/>
        </w:rPr>
        <w:t xml:space="preserve"> обсужд</w:t>
      </w:r>
      <w:r w:rsidR="00EF3910" w:rsidRPr="004F6F1A">
        <w:rPr>
          <w:rFonts w:ascii="Times New Roman" w:hAnsi="Times New Roman" w:cs="Times New Roman"/>
          <w:sz w:val="28"/>
          <w:szCs w:val="28"/>
        </w:rPr>
        <w:t>ение</w:t>
      </w:r>
      <w:r w:rsidRPr="004F6F1A">
        <w:rPr>
          <w:rFonts w:ascii="Times New Roman" w:hAnsi="Times New Roman" w:cs="Times New Roman"/>
          <w:sz w:val="28"/>
          <w:szCs w:val="28"/>
        </w:rPr>
        <w:t xml:space="preserve"> с учащимися материал</w:t>
      </w:r>
      <w:r w:rsidR="00EF3910" w:rsidRPr="004F6F1A">
        <w:rPr>
          <w:rFonts w:ascii="Times New Roman" w:hAnsi="Times New Roman" w:cs="Times New Roman"/>
          <w:sz w:val="28"/>
          <w:szCs w:val="28"/>
        </w:rPr>
        <w:t>а</w:t>
      </w:r>
      <w:r w:rsidRPr="004F6F1A">
        <w:rPr>
          <w:rFonts w:ascii="Times New Roman" w:hAnsi="Times New Roman" w:cs="Times New Roman"/>
          <w:sz w:val="28"/>
          <w:szCs w:val="28"/>
        </w:rPr>
        <w:t xml:space="preserve">, который будет </w:t>
      </w:r>
      <w:r w:rsidR="00EF3910" w:rsidRPr="004F6F1A">
        <w:rPr>
          <w:rFonts w:ascii="Times New Roman" w:hAnsi="Times New Roman" w:cs="Times New Roman"/>
          <w:sz w:val="28"/>
          <w:szCs w:val="28"/>
        </w:rPr>
        <w:t>использоваться на</w:t>
      </w:r>
      <w:r w:rsidRPr="004F6F1A">
        <w:rPr>
          <w:rFonts w:ascii="Times New Roman" w:hAnsi="Times New Roman" w:cs="Times New Roman"/>
          <w:sz w:val="28"/>
          <w:szCs w:val="28"/>
        </w:rPr>
        <w:t xml:space="preserve"> урок</w:t>
      </w:r>
      <w:r w:rsidR="00EF3910" w:rsidRPr="004F6F1A">
        <w:rPr>
          <w:rFonts w:ascii="Times New Roman" w:hAnsi="Times New Roman" w:cs="Times New Roman"/>
          <w:sz w:val="28"/>
          <w:szCs w:val="28"/>
        </w:rPr>
        <w:t xml:space="preserve">е. </w:t>
      </w:r>
      <w:r w:rsidR="003C1744" w:rsidRPr="004F6F1A">
        <w:rPr>
          <w:rFonts w:ascii="Times New Roman" w:hAnsi="Times New Roman" w:cs="Times New Roman"/>
          <w:sz w:val="28"/>
          <w:szCs w:val="28"/>
        </w:rPr>
        <w:t>Большое значение име</w:t>
      </w:r>
      <w:r w:rsidR="00EF3910" w:rsidRPr="004F6F1A">
        <w:rPr>
          <w:rFonts w:ascii="Times New Roman" w:hAnsi="Times New Roman" w:cs="Times New Roman"/>
          <w:sz w:val="28"/>
          <w:szCs w:val="28"/>
        </w:rPr>
        <w:t>ла</w:t>
      </w:r>
      <w:r w:rsidR="003C1744" w:rsidRPr="004F6F1A">
        <w:rPr>
          <w:rFonts w:ascii="Times New Roman" w:hAnsi="Times New Roman" w:cs="Times New Roman"/>
          <w:sz w:val="28"/>
          <w:szCs w:val="28"/>
        </w:rPr>
        <w:t xml:space="preserve"> атмосфера кафе, созданная учителем в классе. Вместо скучных парт были организованы столики, накрытые старинными скатертями. Столики украшали веточки б</w:t>
      </w:r>
      <w:r w:rsidR="00240280" w:rsidRPr="004F6F1A">
        <w:rPr>
          <w:rFonts w:ascii="Times New Roman" w:hAnsi="Times New Roman" w:cs="Times New Roman"/>
          <w:sz w:val="28"/>
          <w:szCs w:val="28"/>
        </w:rPr>
        <w:t xml:space="preserve">ерёз в красивых вазах, которые </w:t>
      </w:r>
      <w:r w:rsidR="003C1744" w:rsidRPr="004F6F1A">
        <w:rPr>
          <w:rFonts w:ascii="Times New Roman" w:hAnsi="Times New Roman" w:cs="Times New Roman"/>
          <w:sz w:val="28"/>
          <w:szCs w:val="28"/>
        </w:rPr>
        <w:t xml:space="preserve">символизировали </w:t>
      </w:r>
      <w:r w:rsidR="00EF3910" w:rsidRPr="004F6F1A">
        <w:rPr>
          <w:rFonts w:ascii="Times New Roman" w:hAnsi="Times New Roman" w:cs="Times New Roman"/>
          <w:sz w:val="28"/>
          <w:szCs w:val="28"/>
        </w:rPr>
        <w:t xml:space="preserve">Россию. На каждом столике лежали томики стихотворений С.Есенина. </w:t>
      </w:r>
    </w:p>
    <w:p w:rsidR="00247A9B" w:rsidRDefault="00EF3910" w:rsidP="00D32568">
      <w:pPr>
        <w:pStyle w:val="a3"/>
        <w:tabs>
          <w:tab w:val="left" w:pos="4005"/>
        </w:tabs>
        <w:spacing w:line="360" w:lineRule="auto"/>
        <w:ind w:left="-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Все учащиеся класса разместились за столами. Таким образом, </w:t>
      </w:r>
      <w:r w:rsidR="00240280" w:rsidRPr="004F6F1A">
        <w:rPr>
          <w:rFonts w:ascii="Times New Roman" w:hAnsi="Times New Roman" w:cs="Times New Roman"/>
          <w:sz w:val="28"/>
          <w:szCs w:val="28"/>
        </w:rPr>
        <w:t xml:space="preserve">ребята были поделены на </w:t>
      </w:r>
      <w:r w:rsidR="00BA2A69" w:rsidRPr="004F6F1A">
        <w:rPr>
          <w:rFonts w:ascii="Times New Roman" w:hAnsi="Times New Roman" w:cs="Times New Roman"/>
          <w:sz w:val="28"/>
          <w:szCs w:val="28"/>
        </w:rPr>
        <w:t>четы</w:t>
      </w:r>
      <w:r w:rsidR="00240280" w:rsidRPr="004F6F1A">
        <w:rPr>
          <w:rFonts w:ascii="Times New Roman" w:hAnsi="Times New Roman" w:cs="Times New Roman"/>
          <w:sz w:val="28"/>
          <w:szCs w:val="28"/>
        </w:rPr>
        <w:t xml:space="preserve">ре группы. </w:t>
      </w:r>
    </w:p>
    <w:p w:rsidR="00BA2A69" w:rsidRPr="004F6F1A" w:rsidRDefault="00BA2A69" w:rsidP="00D32568">
      <w:pPr>
        <w:pStyle w:val="a3"/>
        <w:tabs>
          <w:tab w:val="left" w:pos="4005"/>
        </w:tabs>
        <w:spacing w:line="360" w:lineRule="auto"/>
        <w:ind w:left="-85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На уроке были поставлены следующие </w:t>
      </w:r>
      <w:r w:rsidRPr="004F6F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098C" w:rsidRPr="00CB3CED" w:rsidRDefault="00BA2A69" w:rsidP="00D32568">
      <w:pPr>
        <w:pStyle w:val="a3"/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C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Образовательная: </w:t>
      </w:r>
    </w:p>
    <w:p w:rsidR="0015098C" w:rsidRDefault="00E912DB" w:rsidP="00D32568">
      <w:pPr>
        <w:pStyle w:val="a3"/>
        <w:numPr>
          <w:ilvl w:val="0"/>
          <w:numId w:val="12"/>
        </w:numPr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Вызвать интерес у учащихся к</w:t>
      </w:r>
      <w:r w:rsidR="00BA2A69" w:rsidRPr="004F6F1A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 С. А. Есенина и его творчеству</w:t>
      </w:r>
      <w:r w:rsidR="00BA2A69" w:rsidRPr="004F6F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5098C" w:rsidRDefault="00BA2A69" w:rsidP="00D32568">
      <w:pPr>
        <w:pStyle w:val="a3"/>
        <w:numPr>
          <w:ilvl w:val="0"/>
          <w:numId w:val="12"/>
        </w:numPr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98C">
        <w:rPr>
          <w:rFonts w:ascii="Times New Roman" w:hAnsi="Times New Roman" w:cs="Times New Roman"/>
          <w:sz w:val="28"/>
          <w:szCs w:val="28"/>
          <w:lang w:eastAsia="ru-RU"/>
        </w:rPr>
        <w:t>показать, что тема родины – ведущая в творчестве поэта;</w:t>
      </w:r>
    </w:p>
    <w:p w:rsidR="0015098C" w:rsidRPr="00CB3CED" w:rsidRDefault="00BA2A69" w:rsidP="00D32568">
      <w:pPr>
        <w:pStyle w:val="a3"/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CED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15098C" w:rsidRDefault="00E912DB" w:rsidP="00D32568">
      <w:pPr>
        <w:pStyle w:val="a3"/>
        <w:numPr>
          <w:ilvl w:val="0"/>
          <w:numId w:val="13"/>
        </w:numPr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="00BA2A69" w:rsidRPr="004F6F1A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творческого восприятия и выразительного чтения произведений поэта, навыки анализа лирического произведения, образное мышление и познавательную активность учащихся;</w:t>
      </w:r>
    </w:p>
    <w:p w:rsidR="0015098C" w:rsidRPr="00CB3CED" w:rsidRDefault="00BA2A69" w:rsidP="00D32568">
      <w:pPr>
        <w:pStyle w:val="a3"/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CE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:rsidR="008C7F56" w:rsidRDefault="00BA2A69" w:rsidP="00D32568">
      <w:pPr>
        <w:pStyle w:val="a3"/>
        <w:numPr>
          <w:ilvl w:val="0"/>
          <w:numId w:val="13"/>
        </w:numPr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восхищения родной природой, духовно-нравственную культуру учащихся, любовь к родине.</w:t>
      </w:r>
    </w:p>
    <w:p w:rsidR="008C7F56" w:rsidRDefault="00200185" w:rsidP="00D32568">
      <w:pPr>
        <w:pStyle w:val="a3"/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F56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Технологии</w:t>
      </w:r>
      <w:r w:rsidR="00A650EE" w:rsidRPr="008C7F56">
        <w:rPr>
          <w:rFonts w:ascii="Times New Roman" w:hAnsi="Times New Roman" w:cs="Times New Roman"/>
          <w:sz w:val="28"/>
          <w:szCs w:val="28"/>
          <w:lang w:eastAsia="ru-RU"/>
        </w:rPr>
        <w:t xml:space="preserve"> урока: п</w:t>
      </w:r>
      <w:r w:rsidRPr="008C7F56">
        <w:rPr>
          <w:rFonts w:ascii="Times New Roman" w:hAnsi="Times New Roman" w:cs="Times New Roman"/>
          <w:sz w:val="28"/>
          <w:szCs w:val="28"/>
          <w:lang w:eastAsia="ru-RU"/>
        </w:rPr>
        <w:t>роблемно – диалогические, информационно – ко</w:t>
      </w:r>
      <w:r w:rsidR="00A650EE" w:rsidRPr="008C7F56">
        <w:rPr>
          <w:rFonts w:ascii="Times New Roman" w:hAnsi="Times New Roman" w:cs="Times New Roman"/>
          <w:sz w:val="28"/>
          <w:szCs w:val="28"/>
          <w:lang w:eastAsia="ru-RU"/>
        </w:rPr>
        <w:t>мпьютерные</w:t>
      </w:r>
    </w:p>
    <w:p w:rsidR="008C7F56" w:rsidRDefault="00A650EE" w:rsidP="00D32568">
      <w:pPr>
        <w:pStyle w:val="a3"/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CED">
        <w:rPr>
          <w:rFonts w:ascii="Times New Roman" w:hAnsi="Times New Roman" w:cs="Times New Roman"/>
          <w:b/>
          <w:sz w:val="28"/>
          <w:szCs w:val="28"/>
          <w:lang w:eastAsia="ru-RU"/>
        </w:rPr>
        <w:t>Время урока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45 минут</w:t>
      </w:r>
    </w:p>
    <w:p w:rsidR="008C7F56" w:rsidRDefault="008C7F56" w:rsidP="00D32568">
      <w:pPr>
        <w:pStyle w:val="a3"/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Характер урока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открытый (проводился на базе Сеченовской СОШ)</w:t>
      </w:r>
    </w:p>
    <w:p w:rsidR="00D32568" w:rsidRDefault="00151AA6" w:rsidP="00D32568">
      <w:pPr>
        <w:pStyle w:val="a3"/>
        <w:tabs>
          <w:tab w:val="left" w:pos="4005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AA6">
        <w:rPr>
          <w:rFonts w:ascii="Times New Roman" w:hAnsi="Times New Roman" w:cs="Times New Roman"/>
          <w:b/>
          <w:sz w:val="28"/>
          <w:szCs w:val="28"/>
          <w:lang w:eastAsia="ru-RU"/>
        </w:rPr>
        <w:t>Межпредметные связи</w:t>
      </w:r>
      <w:r w:rsidR="00247A9B">
        <w:rPr>
          <w:rFonts w:ascii="Times New Roman" w:hAnsi="Times New Roman" w:cs="Times New Roman"/>
          <w:sz w:val="28"/>
          <w:szCs w:val="28"/>
          <w:lang w:eastAsia="ru-RU"/>
        </w:rPr>
        <w:t xml:space="preserve"> – музыка, кинематограф</w:t>
      </w:r>
    </w:p>
    <w:p w:rsidR="000F148F" w:rsidRPr="00D32568" w:rsidRDefault="000F148F" w:rsidP="00D32568">
      <w:pPr>
        <w:pStyle w:val="a3"/>
        <w:tabs>
          <w:tab w:val="left" w:pos="4005"/>
        </w:tabs>
        <w:spacing w:line="360" w:lineRule="auto"/>
        <w:ind w:left="-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2568">
        <w:rPr>
          <w:rFonts w:ascii="Times New Roman" w:hAnsi="Times New Roman" w:cs="Times New Roman"/>
          <w:sz w:val="28"/>
          <w:szCs w:val="28"/>
          <w:lang w:eastAsia="ru-RU"/>
        </w:rPr>
        <w:t>Ход урока</w:t>
      </w:r>
    </w:p>
    <w:p w:rsidR="00734E45" w:rsidRDefault="000F148F" w:rsidP="00D32568">
      <w:pPr>
        <w:spacing w:before="100" w:beforeAutospacing="1" w:after="100" w:afterAutospacing="1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="00C01C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523" w:rsidRPr="004F6F1A">
        <w:rPr>
          <w:rFonts w:ascii="Times New Roman" w:hAnsi="Times New Roman" w:cs="Times New Roman"/>
          <w:sz w:val="28"/>
          <w:szCs w:val="28"/>
        </w:rPr>
        <w:t xml:space="preserve">В начале урока учитель задаёт учащимся вопросы, которые помогают им сформулировать тему и цель урока. </w:t>
      </w:r>
      <w:r w:rsidR="00B45C88" w:rsidRPr="004F6F1A">
        <w:rPr>
          <w:rFonts w:ascii="Times New Roman" w:hAnsi="Times New Roman" w:cs="Times New Roman"/>
          <w:sz w:val="28"/>
          <w:szCs w:val="28"/>
        </w:rPr>
        <w:t>Например, «Зачем люди ходят в кафе?», «Обратите внимание на столики, томики какого поэта вы видите?», «Почему в вазах не цветы, а веточки берёз?»</w:t>
      </w:r>
      <w:r w:rsidR="00734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45" w:rsidRDefault="00240280" w:rsidP="00D32568">
      <w:pPr>
        <w:spacing w:before="100" w:beforeAutospacing="1" w:after="100" w:afterAutospacing="1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этап деятельности </w:t>
      </w:r>
      <w:r w:rsidRPr="004F6F1A">
        <w:rPr>
          <w:rFonts w:ascii="Times New Roman" w:hAnsi="Times New Roman" w:cs="Times New Roman"/>
          <w:b/>
          <w:sz w:val="28"/>
          <w:szCs w:val="28"/>
        </w:rPr>
        <w:t>«Живое слово».</w:t>
      </w:r>
      <w:r w:rsidR="00B45C88" w:rsidRPr="004F6F1A">
        <w:rPr>
          <w:rFonts w:ascii="Times New Roman" w:hAnsi="Times New Roman" w:cs="Times New Roman"/>
          <w:sz w:val="28"/>
          <w:szCs w:val="28"/>
        </w:rPr>
        <w:t xml:space="preserve"> Учащимся заранее были предложены произведения С. Есенина. Каждый выбрал понравившееся стихотворение. </w:t>
      </w:r>
      <w:r w:rsidR="00766150" w:rsidRPr="004F6F1A">
        <w:rPr>
          <w:rFonts w:ascii="Times New Roman" w:hAnsi="Times New Roman" w:cs="Times New Roman"/>
          <w:sz w:val="28"/>
          <w:szCs w:val="28"/>
        </w:rPr>
        <w:t>На уроке прозвучали известные произведения по</w:t>
      </w:r>
      <w:r w:rsidR="00200185" w:rsidRPr="004F6F1A">
        <w:rPr>
          <w:rFonts w:ascii="Times New Roman" w:hAnsi="Times New Roman" w:cs="Times New Roman"/>
          <w:sz w:val="28"/>
          <w:szCs w:val="28"/>
        </w:rPr>
        <w:t>эта. Затем учащиеся обмениваются</w:t>
      </w:r>
      <w:r w:rsidR="00766150" w:rsidRPr="004F6F1A">
        <w:rPr>
          <w:rFonts w:ascii="Times New Roman" w:hAnsi="Times New Roman" w:cs="Times New Roman"/>
          <w:sz w:val="28"/>
          <w:szCs w:val="28"/>
        </w:rPr>
        <w:t xml:space="preserve"> мнениями. </w:t>
      </w:r>
    </w:p>
    <w:p w:rsidR="00734E45" w:rsidRDefault="00240280" w:rsidP="00D32568">
      <w:pPr>
        <w:spacing w:before="100" w:beforeAutospacing="1" w:after="100" w:afterAutospacing="1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b/>
          <w:sz w:val="28"/>
          <w:szCs w:val="28"/>
        </w:rPr>
        <w:t>Этап «Есенин в кино»</w:t>
      </w:r>
      <w:r w:rsidR="00C01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F1A">
        <w:rPr>
          <w:rFonts w:ascii="Times New Roman" w:hAnsi="Times New Roman" w:cs="Times New Roman"/>
          <w:sz w:val="28"/>
          <w:szCs w:val="28"/>
        </w:rPr>
        <w:t>После того как учащиеся обменялись мнениями, учитель показывает фрагмент фильма «Есенин» «Есенин у Блока». В главной роли С. Безруков читает «Гой ты, Русь...» Учитель обращает внимание на речь актёра, интонацию, мимику, жесты.</w:t>
      </w:r>
    </w:p>
    <w:p w:rsidR="00B92C31" w:rsidRPr="00734E45" w:rsidRDefault="00766150" w:rsidP="00D32568">
      <w:pPr>
        <w:spacing w:before="100" w:beforeAutospacing="1" w:after="100" w:afterAutospacing="1" w:line="360" w:lineRule="auto"/>
        <w:ind w:left="-851"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Основным этапом данного занятия являлся </w:t>
      </w:r>
      <w:r w:rsidRPr="004F6F1A">
        <w:rPr>
          <w:rFonts w:ascii="Times New Roman" w:hAnsi="Times New Roman" w:cs="Times New Roman"/>
          <w:b/>
          <w:sz w:val="28"/>
          <w:szCs w:val="28"/>
        </w:rPr>
        <w:t xml:space="preserve">подробный анализ стихотворения «Гой ты, Русь, моя родная» </w:t>
      </w:r>
      <w:r w:rsidRPr="004F6F1A">
        <w:rPr>
          <w:rFonts w:ascii="Times New Roman" w:hAnsi="Times New Roman" w:cs="Times New Roman"/>
          <w:sz w:val="28"/>
          <w:szCs w:val="28"/>
        </w:rPr>
        <w:t>Учащиеся в начале урока были разделены на четыре  группы. Каждая группа анализировала одну из строф стихотворения. Обучающиеся обменивались мнениями, расшифровывали непонятные для них слова и пр</w:t>
      </w:r>
      <w:r w:rsidR="00B92C31" w:rsidRPr="004F6F1A">
        <w:rPr>
          <w:rFonts w:ascii="Times New Roman" w:hAnsi="Times New Roman" w:cs="Times New Roman"/>
          <w:sz w:val="28"/>
          <w:szCs w:val="28"/>
        </w:rPr>
        <w:t xml:space="preserve">иходили к определённому выводу. </w:t>
      </w:r>
      <w:r w:rsidR="00A36C36" w:rsidRPr="004F6F1A">
        <w:rPr>
          <w:rFonts w:ascii="Times New Roman" w:hAnsi="Times New Roman" w:cs="Times New Roman"/>
          <w:sz w:val="28"/>
          <w:szCs w:val="28"/>
        </w:rPr>
        <w:t>Наприме</w:t>
      </w:r>
      <w:r w:rsidR="00200185" w:rsidRPr="004F6F1A">
        <w:rPr>
          <w:rFonts w:ascii="Times New Roman" w:hAnsi="Times New Roman" w:cs="Times New Roman"/>
          <w:sz w:val="28"/>
          <w:szCs w:val="28"/>
        </w:rPr>
        <w:t>р, в первой строфе учащиеся определяют</w:t>
      </w:r>
      <w:r w:rsidR="00A36C36" w:rsidRPr="004F6F1A">
        <w:rPr>
          <w:rFonts w:ascii="Times New Roman" w:hAnsi="Times New Roman" w:cs="Times New Roman"/>
          <w:sz w:val="28"/>
          <w:szCs w:val="28"/>
        </w:rPr>
        <w:t xml:space="preserve"> художественные средства и объясняют, что обозначает метафора «Только синь сосёт глаза».</w:t>
      </w:r>
      <w:r w:rsidRPr="004F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150" w:rsidRPr="00C01C1E" w:rsidRDefault="00B92C31" w:rsidP="00D32568">
      <w:pPr>
        <w:spacing w:line="360" w:lineRule="auto"/>
        <w:ind w:left="-851" w:right="142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4F6F1A">
        <w:rPr>
          <w:rFonts w:ascii="Times New Roman" w:hAnsi="Times New Roman" w:cs="Times New Roman"/>
          <w:sz w:val="28"/>
          <w:szCs w:val="28"/>
          <w:u w:val="single"/>
        </w:rPr>
        <w:t>Учащиеся.</w:t>
      </w:r>
      <w:r w:rsidR="00C01C1E">
        <w:rPr>
          <w:rFonts w:ascii="Times New Roman" w:hAnsi="Times New Roman" w:cs="Times New Roman"/>
          <w:sz w:val="28"/>
          <w:szCs w:val="28"/>
        </w:rPr>
        <w:t xml:space="preserve">  </w:t>
      </w:r>
      <w:r w:rsidR="00766150" w:rsidRPr="004F6F1A">
        <w:rPr>
          <w:rFonts w:ascii="Times New Roman" w:hAnsi="Times New Roman" w:cs="Times New Roman"/>
          <w:i/>
          <w:sz w:val="28"/>
          <w:szCs w:val="28"/>
        </w:rPr>
        <w:t>Для Есенина</w:t>
      </w:r>
      <w:r w:rsidR="00A36C36" w:rsidRPr="004F6F1A">
        <w:rPr>
          <w:rFonts w:ascii="Times New Roman" w:hAnsi="Times New Roman" w:cs="Times New Roman"/>
          <w:i/>
          <w:sz w:val="28"/>
          <w:szCs w:val="28"/>
        </w:rPr>
        <w:t xml:space="preserve"> - это</w:t>
      </w:r>
      <w:r w:rsidR="00766150" w:rsidRPr="004F6F1A">
        <w:rPr>
          <w:rFonts w:ascii="Times New Roman" w:hAnsi="Times New Roman" w:cs="Times New Roman"/>
          <w:i/>
          <w:sz w:val="28"/>
          <w:szCs w:val="28"/>
        </w:rPr>
        <w:t xml:space="preserve"> небо синее, необъятное, прекрасное как купол храма.</w:t>
      </w:r>
      <w:r w:rsidR="00A36C36" w:rsidRPr="004F6F1A">
        <w:rPr>
          <w:rFonts w:ascii="Times New Roman" w:hAnsi="Times New Roman" w:cs="Times New Roman"/>
          <w:i/>
          <w:sz w:val="28"/>
          <w:szCs w:val="28"/>
        </w:rPr>
        <w:t xml:space="preserve"> Непреодолимое желание человека поднять глаза к небу, пусть больно глядеть, но хочется увидеть эту красоту.</w:t>
      </w:r>
      <w:r w:rsidR="00A36C36" w:rsidRPr="004F6F1A">
        <w:rPr>
          <w:rFonts w:ascii="Times New Roman" w:hAnsi="Times New Roman" w:cs="Times New Roman"/>
          <w:sz w:val="28"/>
          <w:szCs w:val="28"/>
        </w:rPr>
        <w:t xml:space="preserve"> </w:t>
      </w:r>
      <w:r w:rsidRPr="004F6F1A">
        <w:rPr>
          <w:rFonts w:ascii="Times New Roman" w:hAnsi="Times New Roman" w:cs="Times New Roman"/>
          <w:sz w:val="28"/>
          <w:szCs w:val="28"/>
        </w:rPr>
        <w:t>Ребята</w:t>
      </w:r>
      <w:r w:rsidR="00A36C36" w:rsidRPr="004F6F1A">
        <w:rPr>
          <w:rFonts w:ascii="Times New Roman" w:hAnsi="Times New Roman" w:cs="Times New Roman"/>
          <w:sz w:val="28"/>
          <w:szCs w:val="28"/>
        </w:rPr>
        <w:t xml:space="preserve">  приходят к выводу, что  </w:t>
      </w:r>
      <w:r w:rsidR="00766150" w:rsidRPr="004F6F1A">
        <w:rPr>
          <w:rFonts w:ascii="Times New Roman" w:hAnsi="Times New Roman" w:cs="Times New Roman"/>
          <w:b/>
          <w:i/>
          <w:sz w:val="28"/>
          <w:szCs w:val="28"/>
        </w:rPr>
        <w:t>Русь – это храм.</w:t>
      </w:r>
    </w:p>
    <w:p w:rsidR="008C7F56" w:rsidRDefault="00A36C36" w:rsidP="00D32568">
      <w:pPr>
        <w:spacing w:line="360" w:lineRule="auto"/>
        <w:ind w:left="-1134" w:right="142" w:firstLine="567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Аналогичная работа проводится и </w:t>
      </w:r>
      <w:r w:rsidR="00B92C31" w:rsidRPr="004F6F1A">
        <w:rPr>
          <w:rFonts w:ascii="Times New Roman" w:hAnsi="Times New Roman" w:cs="Times New Roman"/>
          <w:sz w:val="28"/>
          <w:szCs w:val="28"/>
        </w:rPr>
        <w:t xml:space="preserve">со </w:t>
      </w:r>
      <w:r w:rsidRPr="004F6F1A">
        <w:rPr>
          <w:rFonts w:ascii="Times New Roman" w:hAnsi="Times New Roman" w:cs="Times New Roman"/>
          <w:sz w:val="28"/>
          <w:szCs w:val="28"/>
        </w:rPr>
        <w:t xml:space="preserve">следующими строфами стихотворения. </w:t>
      </w:r>
      <w:r w:rsidR="00B92C31" w:rsidRPr="004F6F1A">
        <w:rPr>
          <w:rFonts w:ascii="Times New Roman" w:hAnsi="Times New Roman" w:cs="Times New Roman"/>
          <w:sz w:val="28"/>
          <w:szCs w:val="28"/>
        </w:rPr>
        <w:t>Итогом данной работы учащихся является план стихотворения:</w:t>
      </w:r>
    </w:p>
    <w:p w:rsidR="00B92C31" w:rsidRPr="008C7F56" w:rsidRDefault="00B92C31" w:rsidP="00D32568">
      <w:pPr>
        <w:spacing w:line="360" w:lineRule="auto"/>
        <w:ind w:left="-1134" w:right="142" w:firstLine="567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i/>
          <w:sz w:val="28"/>
          <w:szCs w:val="28"/>
        </w:rPr>
        <w:t>План.</w:t>
      </w:r>
    </w:p>
    <w:p w:rsidR="00B92C31" w:rsidRPr="004F6F1A" w:rsidRDefault="00B92C31" w:rsidP="00D32568">
      <w:pPr>
        <w:numPr>
          <w:ilvl w:val="0"/>
          <w:numId w:val="6"/>
        </w:num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4F6F1A">
        <w:rPr>
          <w:rFonts w:ascii="Times New Roman" w:hAnsi="Times New Roman" w:cs="Times New Roman"/>
          <w:i/>
          <w:sz w:val="28"/>
          <w:szCs w:val="28"/>
        </w:rPr>
        <w:t>Русь – это храм.</w:t>
      </w:r>
    </w:p>
    <w:p w:rsidR="00B92C31" w:rsidRPr="004F6F1A" w:rsidRDefault="00B92C31" w:rsidP="00D32568">
      <w:pPr>
        <w:numPr>
          <w:ilvl w:val="0"/>
          <w:numId w:val="6"/>
        </w:num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4F6F1A">
        <w:rPr>
          <w:rFonts w:ascii="Times New Roman" w:hAnsi="Times New Roman" w:cs="Times New Roman"/>
          <w:i/>
          <w:sz w:val="28"/>
          <w:szCs w:val="28"/>
        </w:rPr>
        <w:t>Русь – святое место.</w:t>
      </w:r>
    </w:p>
    <w:p w:rsidR="00B92C31" w:rsidRPr="004F6F1A" w:rsidRDefault="00B92C31" w:rsidP="00D32568">
      <w:pPr>
        <w:numPr>
          <w:ilvl w:val="0"/>
          <w:numId w:val="6"/>
        </w:num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4F6F1A">
        <w:rPr>
          <w:rFonts w:ascii="Times New Roman" w:hAnsi="Times New Roman" w:cs="Times New Roman"/>
          <w:i/>
          <w:sz w:val="28"/>
          <w:szCs w:val="28"/>
        </w:rPr>
        <w:t>Русь  - это святые праздники.</w:t>
      </w:r>
    </w:p>
    <w:p w:rsidR="00B92C31" w:rsidRPr="004F6F1A" w:rsidRDefault="00B92C31" w:rsidP="00D32568">
      <w:pPr>
        <w:numPr>
          <w:ilvl w:val="0"/>
          <w:numId w:val="6"/>
        </w:num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4F6F1A">
        <w:rPr>
          <w:rFonts w:ascii="Times New Roman" w:hAnsi="Times New Roman" w:cs="Times New Roman"/>
          <w:i/>
          <w:sz w:val="28"/>
          <w:szCs w:val="28"/>
        </w:rPr>
        <w:t>Русь – это воля, удаль, крестьянская сила, берёзка, луга, поля.</w:t>
      </w:r>
    </w:p>
    <w:p w:rsidR="00B92C31" w:rsidRPr="004F6F1A" w:rsidRDefault="00B92C31" w:rsidP="00D32568">
      <w:pPr>
        <w:numPr>
          <w:ilvl w:val="0"/>
          <w:numId w:val="6"/>
        </w:num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4F6F1A">
        <w:rPr>
          <w:rFonts w:ascii="Times New Roman" w:hAnsi="Times New Roman" w:cs="Times New Roman"/>
          <w:i/>
          <w:sz w:val="28"/>
          <w:szCs w:val="28"/>
        </w:rPr>
        <w:t>Русь – это то, что лучше рая.</w:t>
      </w:r>
    </w:p>
    <w:p w:rsidR="00734E45" w:rsidRDefault="00B92C31" w:rsidP="001C11F9">
      <w:pPr>
        <w:pStyle w:val="a3"/>
        <w:spacing w:line="360" w:lineRule="auto"/>
        <w:ind w:left="-1134" w:right="142" w:firstLine="567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lastRenderedPageBreak/>
        <w:t>Последнюю строфу учащиеся анализируют вместе и делают общий вывод, а также определяют тему и идею стихотворения и отвечают на вопрос: « Моя Родина - это?»</w:t>
      </w:r>
      <w:r w:rsidR="00734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E45" w:rsidRDefault="00D233C3" w:rsidP="001C11F9">
      <w:pPr>
        <w:pStyle w:val="a3"/>
        <w:spacing w:line="360" w:lineRule="auto"/>
        <w:ind w:left="-1134" w:right="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«Музыкальная пауза»</w:t>
      </w:r>
      <w:r w:rsidR="00C01C1E">
        <w:rPr>
          <w:rFonts w:ascii="Times New Roman" w:hAnsi="Times New Roman" w:cs="Times New Roman"/>
          <w:sz w:val="28"/>
          <w:szCs w:val="28"/>
        </w:rPr>
        <w:t xml:space="preserve"> </w:t>
      </w:r>
      <w:r w:rsidR="00187073" w:rsidRPr="004F6F1A">
        <w:rPr>
          <w:rFonts w:ascii="Times New Roman" w:hAnsi="Times New Roman" w:cs="Times New Roman"/>
          <w:sz w:val="28"/>
          <w:szCs w:val="28"/>
        </w:rPr>
        <w:t>Учитель музыки исполняет романс на стихи С.Есенина «Не жалею, не зову, не плачу…»</w:t>
      </w:r>
      <w:r w:rsidR="00734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77F" w:rsidRPr="00734E45" w:rsidRDefault="0007177F" w:rsidP="001C11F9">
      <w:pPr>
        <w:pStyle w:val="a3"/>
        <w:spacing w:line="360" w:lineRule="auto"/>
        <w:ind w:left="-1134" w:right="142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b/>
          <w:sz w:val="28"/>
          <w:szCs w:val="28"/>
        </w:rPr>
        <w:t>Этап «Творческое задание» (домашнее задание)</w:t>
      </w:r>
      <w:r w:rsidR="00E91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F1A">
        <w:rPr>
          <w:rFonts w:ascii="Times New Roman" w:hAnsi="Times New Roman" w:cs="Times New Roman"/>
          <w:sz w:val="28"/>
          <w:szCs w:val="28"/>
        </w:rPr>
        <w:t xml:space="preserve">Сочинение или авторское стихотворение </w:t>
      </w:r>
      <w:r w:rsidR="00E912DB" w:rsidRPr="00E912DB">
        <w:rPr>
          <w:rFonts w:ascii="Times New Roman" w:hAnsi="Times New Roman" w:cs="Times New Roman"/>
          <w:sz w:val="28"/>
          <w:szCs w:val="28"/>
        </w:rPr>
        <w:t>на тему</w:t>
      </w:r>
      <w:r w:rsidR="001C11F9">
        <w:rPr>
          <w:rFonts w:ascii="Times New Roman" w:hAnsi="Times New Roman" w:cs="Times New Roman"/>
          <w:sz w:val="28"/>
          <w:szCs w:val="28"/>
        </w:rPr>
        <w:t>: «Моя Родина – это?»</w:t>
      </w:r>
      <w:r w:rsidR="00940F9F">
        <w:rPr>
          <w:rFonts w:ascii="Times New Roman" w:hAnsi="Times New Roman" w:cs="Times New Roman"/>
          <w:sz w:val="28"/>
          <w:szCs w:val="28"/>
        </w:rPr>
        <w:t xml:space="preserve">, </w:t>
      </w:r>
      <w:r w:rsidRPr="004F6F1A">
        <w:rPr>
          <w:rFonts w:ascii="Times New Roman" w:hAnsi="Times New Roman" w:cs="Times New Roman"/>
          <w:sz w:val="28"/>
          <w:szCs w:val="28"/>
        </w:rPr>
        <w:t>«Сергей Есенин – наш поэт»</w:t>
      </w:r>
    </w:p>
    <w:p w:rsidR="00E63CCD" w:rsidRPr="004F6F1A" w:rsidRDefault="00151AA6" w:rsidP="001C11F9">
      <w:pPr>
        <w:spacing w:line="360" w:lineRule="auto"/>
        <w:ind w:left="-1134" w:right="142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940F9F">
        <w:rPr>
          <w:rFonts w:ascii="Times New Roman" w:hAnsi="Times New Roman" w:cs="Times New Roman"/>
          <w:sz w:val="28"/>
          <w:szCs w:val="28"/>
        </w:rPr>
        <w:t>– литературное кафе помог решить главную задачу – вызвать интерес к личности и творчеству поэта, подробно проанализировать и понять стихотворение на тему Родины, продолжить работу с художественными средствами, воспитать чувство любви к Родине.</w:t>
      </w:r>
    </w:p>
    <w:p w:rsidR="003820A7" w:rsidRDefault="0007177F" w:rsidP="001C11F9">
      <w:pPr>
        <w:pStyle w:val="a3"/>
        <w:spacing w:before="100" w:beforeAutospacing="1" w:after="100" w:afterAutospacing="1" w:line="360" w:lineRule="auto"/>
        <w:ind w:left="-1134" w:firstLine="283"/>
        <w:rPr>
          <w:rFonts w:ascii="Times New Roman" w:hAnsi="Times New Roman" w:cs="Times New Roman"/>
          <w:b/>
          <w:sz w:val="28"/>
          <w:szCs w:val="28"/>
        </w:rPr>
      </w:pPr>
      <w:r w:rsidRPr="004F6F1A">
        <w:rPr>
          <w:rFonts w:ascii="Times New Roman" w:hAnsi="Times New Roman" w:cs="Times New Roman"/>
          <w:b/>
          <w:sz w:val="28"/>
          <w:szCs w:val="28"/>
        </w:rPr>
        <w:t>Фраг</w:t>
      </w:r>
      <w:r w:rsidR="003820A7">
        <w:rPr>
          <w:rFonts w:ascii="Times New Roman" w:hAnsi="Times New Roman" w:cs="Times New Roman"/>
          <w:b/>
          <w:sz w:val="28"/>
          <w:szCs w:val="28"/>
        </w:rPr>
        <w:t>мент творческой работы «Сергею Есенину» учащейся, занявшей 1 место на Всероссийском конкурсе творческих работ среди детей «Медалинград - 2015»</w:t>
      </w:r>
    </w:p>
    <w:p w:rsidR="0007177F" w:rsidRPr="003820A7" w:rsidRDefault="0007177F" w:rsidP="001C11F9">
      <w:pPr>
        <w:pStyle w:val="a3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820A7">
        <w:rPr>
          <w:rFonts w:ascii="Times New Roman" w:hAnsi="Times New Roman" w:cs="Times New Roman"/>
          <w:i/>
          <w:sz w:val="28"/>
          <w:szCs w:val="28"/>
        </w:rPr>
        <w:t>«…Вновь сменяют зной дожди косые,</w:t>
      </w:r>
    </w:p>
    <w:p w:rsidR="0007177F" w:rsidRPr="00E568C0" w:rsidRDefault="0007177F" w:rsidP="001C11F9">
      <w:pPr>
        <w:pStyle w:val="a3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568C0">
        <w:rPr>
          <w:rFonts w:ascii="Times New Roman" w:hAnsi="Times New Roman" w:cs="Times New Roman"/>
          <w:i/>
          <w:sz w:val="28"/>
          <w:szCs w:val="28"/>
        </w:rPr>
        <w:t>Снова хмуро</w:t>
      </w:r>
      <w:r w:rsidR="000F148F" w:rsidRPr="00E568C0">
        <w:rPr>
          <w:rFonts w:ascii="Times New Roman" w:hAnsi="Times New Roman" w:cs="Times New Roman"/>
          <w:i/>
          <w:sz w:val="28"/>
          <w:szCs w:val="28"/>
        </w:rPr>
        <w:t>,</w:t>
      </w:r>
      <w:r w:rsidRPr="00E568C0">
        <w:rPr>
          <w:rFonts w:ascii="Times New Roman" w:hAnsi="Times New Roman" w:cs="Times New Roman"/>
          <w:i/>
          <w:sz w:val="28"/>
          <w:szCs w:val="28"/>
        </w:rPr>
        <w:t xml:space="preserve"> и гремит гроза.</w:t>
      </w:r>
    </w:p>
    <w:p w:rsidR="0007177F" w:rsidRPr="00E568C0" w:rsidRDefault="0007177F" w:rsidP="001C11F9">
      <w:pPr>
        <w:pStyle w:val="a3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568C0">
        <w:rPr>
          <w:rFonts w:ascii="Times New Roman" w:hAnsi="Times New Roman" w:cs="Times New Roman"/>
          <w:i/>
          <w:sz w:val="28"/>
          <w:szCs w:val="28"/>
        </w:rPr>
        <w:t>Наш Есенин жив</w:t>
      </w:r>
      <w:r w:rsidR="000F148F" w:rsidRPr="00E568C0">
        <w:rPr>
          <w:rFonts w:ascii="Times New Roman" w:hAnsi="Times New Roman" w:cs="Times New Roman"/>
          <w:i/>
          <w:sz w:val="28"/>
          <w:szCs w:val="28"/>
        </w:rPr>
        <w:t>,</w:t>
      </w:r>
      <w:r w:rsidRPr="00E568C0">
        <w:rPr>
          <w:rFonts w:ascii="Times New Roman" w:hAnsi="Times New Roman" w:cs="Times New Roman"/>
          <w:i/>
          <w:sz w:val="28"/>
          <w:szCs w:val="28"/>
        </w:rPr>
        <w:t xml:space="preserve"> и на Россию</w:t>
      </w:r>
    </w:p>
    <w:p w:rsidR="0007177F" w:rsidRPr="00E568C0" w:rsidRDefault="0007177F" w:rsidP="001C11F9">
      <w:pPr>
        <w:pStyle w:val="a3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568C0">
        <w:rPr>
          <w:rFonts w:ascii="Times New Roman" w:hAnsi="Times New Roman" w:cs="Times New Roman"/>
          <w:i/>
          <w:sz w:val="28"/>
          <w:szCs w:val="28"/>
        </w:rPr>
        <w:t>Сквозь стихи глядят его глаза…»</w:t>
      </w:r>
    </w:p>
    <w:p w:rsidR="0007177F" w:rsidRPr="003820A7" w:rsidRDefault="003820A7" w:rsidP="001C11F9">
      <w:pPr>
        <w:pStyle w:val="a3"/>
        <w:spacing w:before="100" w:beforeAutospacing="1" w:after="100" w:afterAutospacing="1" w:line="360" w:lineRule="auto"/>
        <w:ind w:left="-1134" w:firstLine="283"/>
        <w:rPr>
          <w:rFonts w:ascii="Times New Roman" w:hAnsi="Times New Roman" w:cs="Times New Roman"/>
          <w:b/>
          <w:sz w:val="28"/>
          <w:szCs w:val="28"/>
        </w:rPr>
      </w:pPr>
      <w:r w:rsidRPr="003820A7">
        <w:rPr>
          <w:rFonts w:ascii="Times New Roman" w:hAnsi="Times New Roman" w:cs="Times New Roman"/>
          <w:b/>
          <w:sz w:val="28"/>
          <w:szCs w:val="28"/>
        </w:rPr>
        <w:t>Фрагмент творческой работы учащейся.</w:t>
      </w:r>
    </w:p>
    <w:p w:rsidR="0007177F" w:rsidRPr="00E568C0" w:rsidRDefault="0007177F" w:rsidP="001C11F9">
      <w:pPr>
        <w:pStyle w:val="a3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568C0">
        <w:rPr>
          <w:rFonts w:ascii="Times New Roman" w:hAnsi="Times New Roman" w:cs="Times New Roman"/>
          <w:i/>
          <w:sz w:val="28"/>
          <w:szCs w:val="28"/>
        </w:rPr>
        <w:t xml:space="preserve">«…Зелёные леса, синие морские глубины окружают нас. Наша страна прекрасна. Посмотрите в бирюзовое, </w:t>
      </w:r>
      <w:r w:rsidR="000F148F" w:rsidRPr="00E568C0">
        <w:rPr>
          <w:rFonts w:ascii="Times New Roman" w:hAnsi="Times New Roman" w:cs="Times New Roman"/>
          <w:i/>
          <w:sz w:val="28"/>
          <w:szCs w:val="28"/>
        </w:rPr>
        <w:t>бескрайнее</w:t>
      </w:r>
      <w:r w:rsidRPr="00E568C0">
        <w:rPr>
          <w:rFonts w:ascii="Times New Roman" w:hAnsi="Times New Roman" w:cs="Times New Roman"/>
          <w:i/>
          <w:sz w:val="28"/>
          <w:szCs w:val="28"/>
        </w:rPr>
        <w:t xml:space="preserve"> небо</w:t>
      </w:r>
      <w:r w:rsidR="000F148F" w:rsidRPr="00E568C0">
        <w:rPr>
          <w:rFonts w:ascii="Times New Roman" w:hAnsi="Times New Roman" w:cs="Times New Roman"/>
          <w:i/>
          <w:sz w:val="28"/>
          <w:szCs w:val="28"/>
        </w:rPr>
        <w:t>, оно, словно прозрачное зеркало, в которое смотрятся люди всей нашей необъятной Родины…»</w:t>
      </w:r>
    </w:p>
    <w:p w:rsidR="00C46523" w:rsidRPr="004F6F1A" w:rsidRDefault="00200185" w:rsidP="001C11F9">
      <w:pPr>
        <w:spacing w:before="100" w:beforeAutospacing="1" w:after="100" w:afterAutospacing="1"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Данные фрагменты детских работ доказывают нам то, что цель урока была достигнута. Учащиеся при написании творческих работ использовали художественные средства</w:t>
      </w:r>
      <w:r w:rsidR="00361568" w:rsidRPr="004F6F1A">
        <w:rPr>
          <w:rFonts w:ascii="Times New Roman" w:hAnsi="Times New Roman" w:cs="Times New Roman"/>
          <w:sz w:val="28"/>
          <w:szCs w:val="28"/>
        </w:rPr>
        <w:t xml:space="preserve">, попытались отразить в творческих работах своё восприятие личности и творчества С.Есенина, продемонстрировали своё отношение к родному краю, своё понимание слова «Родина». </w:t>
      </w:r>
    </w:p>
    <w:p w:rsidR="001C11F9" w:rsidRDefault="00BF44BC" w:rsidP="001C11F9">
      <w:pPr>
        <w:spacing w:before="100" w:beforeAutospacing="1" w:after="100" w:afterAutospacing="1"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 xml:space="preserve">Не менее продуктивным оказался </w:t>
      </w:r>
      <w:hyperlink r:id="rId7" w:history="1">
        <w:r w:rsidRPr="00AA2395">
          <w:rPr>
            <w:rStyle w:val="ab"/>
            <w:rFonts w:ascii="Times New Roman" w:hAnsi="Times New Roman"/>
            <w:b/>
            <w:sz w:val="28"/>
            <w:szCs w:val="28"/>
          </w:rPr>
          <w:t xml:space="preserve">урок – концерт «А он, мятежный, просит бури», посвящённый 200 – летию со дня рождения М.Ю. Лермонтова. </w:t>
        </w:r>
      </w:hyperlink>
      <w:r w:rsidRPr="004F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F9" w:rsidRPr="001C11F9" w:rsidRDefault="00F130AD" w:rsidP="001C11F9">
      <w:pPr>
        <w:spacing w:before="100" w:beforeAutospacing="1" w:after="100" w:afterAutospacing="1"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1C11F9">
        <w:rPr>
          <w:rFonts w:ascii="Times New Roman" w:hAnsi="Times New Roman" w:cs="Times New Roman"/>
          <w:b/>
          <w:sz w:val="28"/>
          <w:szCs w:val="28"/>
        </w:rPr>
        <w:lastRenderedPageBreak/>
        <w:t>Цель данного урока</w:t>
      </w:r>
      <w:r w:rsidR="001C11F9">
        <w:rPr>
          <w:rFonts w:ascii="Times New Roman" w:hAnsi="Times New Roman" w:cs="Times New Roman"/>
          <w:sz w:val="28"/>
          <w:szCs w:val="28"/>
        </w:rPr>
        <w:t xml:space="preserve"> – систематизация</w:t>
      </w:r>
      <w:r w:rsidRPr="001C11F9">
        <w:rPr>
          <w:rFonts w:ascii="Times New Roman" w:hAnsi="Times New Roman" w:cs="Times New Roman"/>
          <w:sz w:val="28"/>
          <w:szCs w:val="28"/>
        </w:rPr>
        <w:t xml:space="preserve"> знаний, полученных учащимися в ходе изучения творчества М.Ю. Лермонтова</w:t>
      </w:r>
      <w:r w:rsidR="001C11F9" w:rsidRPr="001C11F9">
        <w:rPr>
          <w:rFonts w:ascii="Times New Roman" w:hAnsi="Times New Roman" w:cs="Times New Roman"/>
          <w:sz w:val="28"/>
          <w:szCs w:val="28"/>
        </w:rPr>
        <w:t>.</w:t>
      </w:r>
    </w:p>
    <w:p w:rsidR="00F130AD" w:rsidRPr="001C11F9" w:rsidRDefault="00F130AD" w:rsidP="001C11F9">
      <w:pPr>
        <w:pStyle w:val="a3"/>
        <w:spacing w:before="100" w:beforeAutospacing="1" w:after="100" w:afterAutospacing="1" w:line="36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1C11F9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1C11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0AD" w:rsidRPr="00CB3CED" w:rsidRDefault="00F130AD" w:rsidP="001C11F9">
      <w:pPr>
        <w:pStyle w:val="a3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3CED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F130AD" w:rsidRPr="00310813" w:rsidRDefault="00310813" w:rsidP="001C11F9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F130AD" w:rsidRPr="004F6F1A">
        <w:rPr>
          <w:rFonts w:ascii="Times New Roman" w:hAnsi="Times New Roman" w:cs="Times New Roman"/>
          <w:sz w:val="28"/>
          <w:szCs w:val="28"/>
        </w:rPr>
        <w:t>знания учащихся о личности и творчестве поэта;</w:t>
      </w:r>
    </w:p>
    <w:p w:rsidR="00F130AD" w:rsidRPr="00CB3CED" w:rsidRDefault="00F130AD" w:rsidP="001C11F9">
      <w:pPr>
        <w:pStyle w:val="a3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3CED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F130AD" w:rsidRPr="004F6F1A" w:rsidRDefault="00F130AD" w:rsidP="001C11F9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Развивать навыки выразительного чтения наизусть;</w:t>
      </w:r>
    </w:p>
    <w:p w:rsidR="00F130AD" w:rsidRPr="004F6F1A" w:rsidRDefault="00F130AD" w:rsidP="001C11F9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Развивать эстетический вкус</w:t>
      </w:r>
      <w:r w:rsidR="00FA0DE6" w:rsidRPr="004F6F1A">
        <w:rPr>
          <w:rFonts w:ascii="Times New Roman" w:hAnsi="Times New Roman" w:cs="Times New Roman"/>
          <w:sz w:val="28"/>
          <w:szCs w:val="28"/>
        </w:rPr>
        <w:t>;</w:t>
      </w:r>
    </w:p>
    <w:p w:rsidR="00FA0DE6" w:rsidRPr="004F6F1A" w:rsidRDefault="00FA0DE6" w:rsidP="001C11F9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Развивать умение понимать лирический текст.</w:t>
      </w:r>
    </w:p>
    <w:p w:rsidR="00FA0DE6" w:rsidRPr="00CB3CED" w:rsidRDefault="00FA0DE6" w:rsidP="001C11F9">
      <w:pPr>
        <w:pStyle w:val="a3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3CED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FA0DE6" w:rsidRPr="004F6F1A" w:rsidRDefault="00FA0DE6" w:rsidP="001C11F9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4F6F1A">
        <w:rPr>
          <w:rFonts w:ascii="Times New Roman" w:hAnsi="Times New Roman" w:cs="Times New Roman"/>
          <w:sz w:val="28"/>
          <w:szCs w:val="28"/>
        </w:rPr>
        <w:t>Воспитывать любовь к русской литературе, поэзии, музыке;</w:t>
      </w:r>
    </w:p>
    <w:p w:rsidR="00FA0DE6" w:rsidRDefault="00A650EE" w:rsidP="001C11F9">
      <w:pPr>
        <w:pStyle w:val="a3"/>
        <w:spacing w:before="100" w:beforeAutospacing="1" w:after="100" w:afterAutospacing="1" w:line="360" w:lineRule="auto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CB3CED">
        <w:rPr>
          <w:rFonts w:ascii="Times New Roman" w:hAnsi="Times New Roman" w:cs="Times New Roman"/>
          <w:b/>
          <w:sz w:val="28"/>
          <w:szCs w:val="28"/>
        </w:rPr>
        <w:t>Время урока</w:t>
      </w:r>
      <w:r>
        <w:rPr>
          <w:rFonts w:ascii="Times New Roman" w:hAnsi="Times New Roman" w:cs="Times New Roman"/>
          <w:sz w:val="28"/>
          <w:szCs w:val="28"/>
        </w:rPr>
        <w:t xml:space="preserve"> – 1 час 20 минут</w:t>
      </w:r>
    </w:p>
    <w:p w:rsidR="00EE5E6A" w:rsidRDefault="00EE5E6A" w:rsidP="001C11F9">
      <w:pPr>
        <w:pStyle w:val="a3"/>
        <w:spacing w:before="100" w:beforeAutospacing="1" w:after="100" w:afterAutospacing="1" w:line="360" w:lineRule="auto"/>
        <w:ind w:left="-113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урока</w:t>
      </w:r>
      <w:r w:rsidRPr="00EE5E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– компьютерные (использовалась мультимедийная презентация «А он, мятежный, просит бури…», разработанная учителем совместно с учащимися 8 класса)</w:t>
      </w:r>
    </w:p>
    <w:p w:rsidR="00EE5E6A" w:rsidRDefault="00EE5E6A" w:rsidP="001C11F9">
      <w:pPr>
        <w:pStyle w:val="a3"/>
        <w:spacing w:before="100" w:beforeAutospacing="1" w:after="100" w:afterAutospacing="1"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урока </w:t>
      </w:r>
      <w:r>
        <w:rPr>
          <w:rFonts w:ascii="Times New Roman" w:hAnsi="Times New Roman" w:cs="Times New Roman"/>
          <w:sz w:val="28"/>
          <w:szCs w:val="28"/>
        </w:rPr>
        <w:t>– учащиеся 5, 8 класса</w:t>
      </w:r>
    </w:p>
    <w:p w:rsidR="00EE5E6A" w:rsidRDefault="00EE5E6A" w:rsidP="001C11F9">
      <w:pPr>
        <w:pStyle w:val="a3"/>
        <w:spacing w:before="100" w:beforeAutospacing="1" w:after="100" w:afterAutospacing="1"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 урока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C7F56">
        <w:rPr>
          <w:rFonts w:ascii="Times New Roman" w:hAnsi="Times New Roman" w:cs="Times New Roman"/>
          <w:sz w:val="28"/>
          <w:szCs w:val="28"/>
        </w:rPr>
        <w:t xml:space="preserve"> открытый</w:t>
      </w:r>
      <w:r>
        <w:rPr>
          <w:rFonts w:ascii="Times New Roman" w:hAnsi="Times New Roman" w:cs="Times New Roman"/>
          <w:sz w:val="28"/>
          <w:szCs w:val="28"/>
        </w:rPr>
        <w:t>, проводился на базе МБОУ Липовской ОШ</w:t>
      </w:r>
      <w:r w:rsidR="008C7F56">
        <w:rPr>
          <w:rFonts w:ascii="Times New Roman" w:hAnsi="Times New Roman" w:cs="Times New Roman"/>
          <w:sz w:val="28"/>
          <w:szCs w:val="28"/>
        </w:rPr>
        <w:t xml:space="preserve"> (присутствовали учителя РМО  русского я зыка и литературы)</w:t>
      </w:r>
    </w:p>
    <w:p w:rsidR="00EE5E6A" w:rsidRDefault="00EE5E6A" w:rsidP="001C11F9">
      <w:pPr>
        <w:pStyle w:val="a3"/>
        <w:spacing w:before="100" w:beforeAutospacing="1" w:after="100" w:afterAutospacing="1"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Межпредметные связи </w:t>
      </w:r>
      <w:r>
        <w:rPr>
          <w:rFonts w:ascii="Times New Roman" w:hAnsi="Times New Roman" w:cs="Times New Roman"/>
          <w:sz w:val="28"/>
          <w:szCs w:val="28"/>
        </w:rPr>
        <w:t>– музыка, кинематограф.</w:t>
      </w:r>
    </w:p>
    <w:p w:rsidR="00EE5E6A" w:rsidRDefault="00EE5E6A" w:rsidP="001C11F9">
      <w:pPr>
        <w:pStyle w:val="a3"/>
        <w:spacing w:before="100" w:beforeAutospacing="1" w:after="100" w:afterAutospacing="1" w:line="360" w:lineRule="auto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  <w:r>
        <w:rPr>
          <w:rFonts w:ascii="Times New Roman" w:hAnsi="Times New Roman" w:cs="Times New Roman"/>
          <w:sz w:val="28"/>
          <w:szCs w:val="28"/>
        </w:rPr>
        <w:t>– концерта</w:t>
      </w:r>
    </w:p>
    <w:p w:rsidR="00EE5E6A" w:rsidRPr="00EE5E6A" w:rsidRDefault="00EE5E6A" w:rsidP="001C11F9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Репетиционный этап (кружок «Живое слово», уроки литературы) </w:t>
      </w:r>
      <w:r w:rsidR="00B00FD9" w:rsidRPr="00EE5E6A">
        <w:rPr>
          <w:rFonts w:ascii="Times New Roman" w:hAnsi="Times New Roman" w:cs="Times New Roman"/>
          <w:sz w:val="28"/>
          <w:szCs w:val="28"/>
        </w:rPr>
        <w:t>Уроку – концерту предшествовал большой репетиционный этап, где отрабатывались навыки выразительн</w:t>
      </w:r>
      <w:r w:rsidR="00A650EE" w:rsidRPr="00EE5E6A">
        <w:rPr>
          <w:rFonts w:ascii="Times New Roman" w:hAnsi="Times New Roman" w:cs="Times New Roman"/>
          <w:sz w:val="28"/>
          <w:szCs w:val="28"/>
        </w:rPr>
        <w:t>ого чтения наизусть произведений</w:t>
      </w:r>
      <w:r w:rsidR="00B00FD9" w:rsidRPr="00EE5E6A">
        <w:rPr>
          <w:rFonts w:ascii="Times New Roman" w:hAnsi="Times New Roman" w:cs="Times New Roman"/>
          <w:sz w:val="28"/>
          <w:szCs w:val="28"/>
        </w:rPr>
        <w:t xml:space="preserve"> М.Ю. Лермонтова под музыку. В ходе репетиционных занятий учащимися была предложена идея музыкал</w:t>
      </w:r>
      <w:r w:rsidR="004F6F1A" w:rsidRPr="00EE5E6A">
        <w:rPr>
          <w:rFonts w:ascii="Times New Roman" w:hAnsi="Times New Roman" w:cs="Times New Roman"/>
          <w:sz w:val="28"/>
          <w:szCs w:val="28"/>
        </w:rPr>
        <w:t>ьной паузы. Таким образом, основная часть урока  была</w:t>
      </w:r>
      <w:r w:rsidR="00B00FD9" w:rsidRPr="00EE5E6A">
        <w:rPr>
          <w:rFonts w:ascii="Times New Roman" w:hAnsi="Times New Roman" w:cs="Times New Roman"/>
          <w:sz w:val="28"/>
          <w:szCs w:val="28"/>
        </w:rPr>
        <w:t xml:space="preserve"> разделён</w:t>
      </w:r>
      <w:r w:rsidR="004F6F1A" w:rsidRPr="00EE5E6A">
        <w:rPr>
          <w:rFonts w:ascii="Times New Roman" w:hAnsi="Times New Roman" w:cs="Times New Roman"/>
          <w:sz w:val="28"/>
          <w:szCs w:val="28"/>
        </w:rPr>
        <w:t>а</w:t>
      </w:r>
      <w:r w:rsidR="00B00FD9" w:rsidRPr="00EE5E6A">
        <w:rPr>
          <w:rFonts w:ascii="Times New Roman" w:hAnsi="Times New Roman" w:cs="Times New Roman"/>
          <w:sz w:val="28"/>
          <w:szCs w:val="28"/>
        </w:rPr>
        <w:t xml:space="preserve"> на два блока, а паузой между ними послужил вальс из К/ф «Мой ласковый и нежный зверь»</w:t>
      </w:r>
    </w:p>
    <w:p w:rsidR="00EE5E6A" w:rsidRDefault="00B00FD9" w:rsidP="001C11F9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 w:rsidRPr="00EE5E6A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="00310813" w:rsidRPr="00EE5E6A">
        <w:rPr>
          <w:rFonts w:ascii="Times New Roman" w:hAnsi="Times New Roman" w:cs="Times New Roman"/>
          <w:sz w:val="28"/>
          <w:szCs w:val="28"/>
        </w:rPr>
        <w:t xml:space="preserve"> </w:t>
      </w:r>
      <w:r w:rsidR="00EE5E6A">
        <w:rPr>
          <w:rFonts w:ascii="Times New Roman" w:hAnsi="Times New Roman" w:cs="Times New Roman"/>
          <w:sz w:val="28"/>
          <w:szCs w:val="28"/>
        </w:rPr>
        <w:t xml:space="preserve">Чтение стихотворения «Казачья колыбельная песня» М.Ю. Лермонтова ученицей 8 класса. Данное выступление помогло участникам урока и зрителям настроиться и активизировать внимание </w:t>
      </w:r>
      <w:r w:rsidR="00C01C1E">
        <w:rPr>
          <w:rFonts w:ascii="Times New Roman" w:hAnsi="Times New Roman" w:cs="Times New Roman"/>
          <w:sz w:val="28"/>
          <w:szCs w:val="28"/>
        </w:rPr>
        <w:t>тех и других.</w:t>
      </w:r>
    </w:p>
    <w:p w:rsidR="00C01C1E" w:rsidRDefault="00B00FD9" w:rsidP="001C11F9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-851" w:hanging="283"/>
        <w:rPr>
          <w:rFonts w:ascii="Times New Roman" w:hAnsi="Times New Roman" w:cs="Times New Roman"/>
          <w:sz w:val="28"/>
          <w:szCs w:val="28"/>
        </w:rPr>
      </w:pPr>
      <w:r w:rsidRPr="00EE5E6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1C11F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C01C1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01C1E" w:rsidRPr="001C11F9">
        <w:rPr>
          <w:rFonts w:ascii="Times New Roman" w:hAnsi="Times New Roman" w:cs="Times New Roman"/>
          <w:sz w:val="28"/>
          <w:szCs w:val="28"/>
        </w:rPr>
        <w:t xml:space="preserve">это </w:t>
      </w:r>
      <w:r w:rsidR="00C01C1E">
        <w:rPr>
          <w:rFonts w:ascii="Times New Roman" w:hAnsi="Times New Roman" w:cs="Times New Roman"/>
          <w:sz w:val="28"/>
          <w:szCs w:val="28"/>
        </w:rPr>
        <w:t>р</w:t>
      </w:r>
      <w:r w:rsidR="00C01C1E" w:rsidRPr="00C01C1E">
        <w:rPr>
          <w:rFonts w:ascii="Times New Roman" w:hAnsi="Times New Roman" w:cs="Times New Roman"/>
          <w:sz w:val="28"/>
          <w:szCs w:val="28"/>
        </w:rPr>
        <w:t xml:space="preserve">ассказ учителя </w:t>
      </w:r>
      <w:r w:rsidRPr="00C01C1E">
        <w:rPr>
          <w:rFonts w:ascii="Times New Roman" w:hAnsi="Times New Roman" w:cs="Times New Roman"/>
          <w:sz w:val="28"/>
          <w:szCs w:val="28"/>
        </w:rPr>
        <w:t xml:space="preserve"> о жизненном и творче</w:t>
      </w:r>
      <w:r w:rsidR="00DB596F" w:rsidRPr="00C01C1E">
        <w:rPr>
          <w:rFonts w:ascii="Times New Roman" w:hAnsi="Times New Roman" w:cs="Times New Roman"/>
          <w:sz w:val="28"/>
          <w:szCs w:val="28"/>
        </w:rPr>
        <w:t>ско</w:t>
      </w:r>
      <w:r w:rsidR="00C01C1E" w:rsidRPr="00C01C1E">
        <w:rPr>
          <w:rFonts w:ascii="Times New Roman" w:hAnsi="Times New Roman" w:cs="Times New Roman"/>
          <w:sz w:val="28"/>
          <w:szCs w:val="28"/>
        </w:rPr>
        <w:t>м пути поэта, в ходе которого учащиеся чита</w:t>
      </w:r>
      <w:r w:rsidR="00C01C1E">
        <w:rPr>
          <w:rFonts w:ascii="Times New Roman" w:hAnsi="Times New Roman" w:cs="Times New Roman"/>
          <w:sz w:val="28"/>
          <w:szCs w:val="28"/>
        </w:rPr>
        <w:t>ли</w:t>
      </w:r>
      <w:r w:rsidR="00C01C1E" w:rsidRPr="00C01C1E">
        <w:rPr>
          <w:rFonts w:ascii="Times New Roman" w:hAnsi="Times New Roman" w:cs="Times New Roman"/>
          <w:sz w:val="28"/>
          <w:szCs w:val="28"/>
        </w:rPr>
        <w:t xml:space="preserve"> известные произведения Лермонтова.</w:t>
      </w:r>
      <w:r w:rsidR="00C0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1E" w:rsidRDefault="00C01C1E" w:rsidP="001C11F9">
      <w:pPr>
        <w:pStyle w:val="a3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урока</w:t>
      </w:r>
      <w:r w:rsidR="00E63CCD" w:rsidRPr="00C01C1E">
        <w:rPr>
          <w:rFonts w:ascii="Times New Roman" w:hAnsi="Times New Roman" w:cs="Times New Roman"/>
          <w:sz w:val="28"/>
          <w:szCs w:val="28"/>
        </w:rPr>
        <w:t xml:space="preserve"> и зрители переместились</w:t>
      </w:r>
      <w:r w:rsidR="004F3038" w:rsidRPr="00C01C1E">
        <w:rPr>
          <w:rFonts w:ascii="Times New Roman" w:hAnsi="Times New Roman" w:cs="Times New Roman"/>
          <w:sz w:val="28"/>
          <w:szCs w:val="28"/>
        </w:rPr>
        <w:t xml:space="preserve"> на время в прошлое времён Лермонтова. Прекрасные </w:t>
      </w:r>
      <w:r w:rsidR="00A650EE" w:rsidRPr="00C01C1E">
        <w:rPr>
          <w:rFonts w:ascii="Times New Roman" w:hAnsi="Times New Roman" w:cs="Times New Roman"/>
          <w:sz w:val="28"/>
          <w:szCs w:val="28"/>
        </w:rPr>
        <w:t>б</w:t>
      </w:r>
      <w:r w:rsidR="00E63CCD" w:rsidRPr="00C01C1E">
        <w:rPr>
          <w:rFonts w:ascii="Times New Roman" w:hAnsi="Times New Roman" w:cs="Times New Roman"/>
          <w:sz w:val="28"/>
          <w:szCs w:val="28"/>
        </w:rPr>
        <w:t>альные платья и костюмы помогли</w:t>
      </w:r>
      <w:r w:rsidR="004F3038" w:rsidRPr="00C01C1E">
        <w:rPr>
          <w:rFonts w:ascii="Times New Roman" w:hAnsi="Times New Roman" w:cs="Times New Roman"/>
          <w:sz w:val="28"/>
          <w:szCs w:val="28"/>
        </w:rPr>
        <w:t xml:space="preserve"> ребятам раскрыть и показать дух героев того  времени.  Необычная </w:t>
      </w:r>
      <w:r w:rsidR="00E63CCD" w:rsidRPr="00C01C1E">
        <w:rPr>
          <w:rFonts w:ascii="Times New Roman" w:hAnsi="Times New Roman" w:cs="Times New Roman"/>
          <w:sz w:val="28"/>
          <w:szCs w:val="28"/>
        </w:rPr>
        <w:t>постановка вальса захватила зрителей. Танец делился</w:t>
      </w:r>
      <w:r w:rsidR="004F3038" w:rsidRPr="00C01C1E">
        <w:rPr>
          <w:rFonts w:ascii="Times New Roman" w:hAnsi="Times New Roman" w:cs="Times New Roman"/>
          <w:sz w:val="28"/>
          <w:szCs w:val="28"/>
        </w:rPr>
        <w:t xml:space="preserve"> на 2 части. В 1 части </w:t>
      </w:r>
      <w:r w:rsidR="00A650EE" w:rsidRPr="00C01C1E">
        <w:rPr>
          <w:rFonts w:ascii="Times New Roman" w:hAnsi="Times New Roman" w:cs="Times New Roman"/>
          <w:sz w:val="28"/>
          <w:szCs w:val="28"/>
        </w:rPr>
        <w:t xml:space="preserve"> п</w:t>
      </w:r>
      <w:r w:rsidR="00E63CCD" w:rsidRPr="00C01C1E">
        <w:rPr>
          <w:rFonts w:ascii="Times New Roman" w:hAnsi="Times New Roman" w:cs="Times New Roman"/>
          <w:sz w:val="28"/>
          <w:szCs w:val="28"/>
        </w:rPr>
        <w:t>ара учащихся 5 класса показали</w:t>
      </w:r>
      <w:r w:rsidR="004F3038" w:rsidRPr="00C01C1E">
        <w:rPr>
          <w:rFonts w:ascii="Times New Roman" w:hAnsi="Times New Roman" w:cs="Times New Roman"/>
          <w:sz w:val="28"/>
          <w:szCs w:val="28"/>
        </w:rPr>
        <w:t xml:space="preserve"> насколько нежными и великолепными были танцы того времени. Во второй части группа девочек 8</w:t>
      </w:r>
      <w:r w:rsidR="00A650EE" w:rsidRPr="00C01C1E">
        <w:rPr>
          <w:rFonts w:ascii="Times New Roman" w:hAnsi="Times New Roman" w:cs="Times New Roman"/>
          <w:sz w:val="28"/>
          <w:szCs w:val="28"/>
        </w:rPr>
        <w:t xml:space="preserve"> к</w:t>
      </w:r>
      <w:r w:rsidR="00E63CCD" w:rsidRPr="00C01C1E">
        <w:rPr>
          <w:rFonts w:ascii="Times New Roman" w:hAnsi="Times New Roman" w:cs="Times New Roman"/>
          <w:sz w:val="28"/>
          <w:szCs w:val="28"/>
        </w:rPr>
        <w:t>ласса плавно и легко завершила</w:t>
      </w:r>
      <w:r w:rsidR="004F3038" w:rsidRPr="00C01C1E">
        <w:rPr>
          <w:rFonts w:ascii="Times New Roman" w:hAnsi="Times New Roman" w:cs="Times New Roman"/>
          <w:sz w:val="28"/>
          <w:szCs w:val="28"/>
        </w:rPr>
        <w:t xml:space="preserve"> сюжетную картину вальса. </w:t>
      </w:r>
      <w:r w:rsidR="004F3038" w:rsidRPr="004F6F1A">
        <w:rPr>
          <w:rFonts w:ascii="Times New Roman" w:hAnsi="Times New Roman" w:cs="Times New Roman"/>
          <w:sz w:val="28"/>
          <w:szCs w:val="28"/>
        </w:rPr>
        <w:t>Ребята показали не только своё умение выразительно читать стихи, но и многие отличились актерским мастерством, эрудицией, чистотой слова. Для до</w:t>
      </w:r>
      <w:r w:rsidR="00B7426F" w:rsidRPr="004F6F1A">
        <w:rPr>
          <w:rFonts w:ascii="Times New Roman" w:hAnsi="Times New Roman" w:cs="Times New Roman"/>
          <w:sz w:val="28"/>
          <w:szCs w:val="28"/>
        </w:rPr>
        <w:t>стижения поставленной цели было  использовано</w:t>
      </w:r>
      <w:r w:rsidR="004F3038" w:rsidRPr="004F6F1A">
        <w:rPr>
          <w:rFonts w:ascii="Times New Roman" w:hAnsi="Times New Roman" w:cs="Times New Roman"/>
          <w:sz w:val="28"/>
          <w:szCs w:val="28"/>
        </w:rPr>
        <w:t xml:space="preserve"> аудио-сопровождение стихотворений. Каждое произведение читалось под музыку, преимущественно классического жанра. Звучала музыка Баха, Бетховена, Моцарта, Шуберта, Чайковского и других. Например, стихотворение «Молитва»  сопровождалось мелод</w:t>
      </w:r>
      <w:r w:rsidR="00A650EE">
        <w:rPr>
          <w:rFonts w:ascii="Times New Roman" w:hAnsi="Times New Roman" w:cs="Times New Roman"/>
          <w:sz w:val="28"/>
          <w:szCs w:val="28"/>
        </w:rPr>
        <w:t>ией «Лунная соната» Бетховена</w:t>
      </w:r>
      <w:r w:rsidR="004F3038" w:rsidRPr="004F6F1A">
        <w:rPr>
          <w:rFonts w:ascii="Times New Roman" w:hAnsi="Times New Roman" w:cs="Times New Roman"/>
          <w:sz w:val="28"/>
          <w:szCs w:val="28"/>
        </w:rPr>
        <w:t xml:space="preserve">. Гениальное произведение «Смерть поэта» сопровождалось видеороликом из к/ф «Пушкин. Последняя дуэль». Хочется отметить ценность данной работы: на уроке присутствовали учащиеся начальных классов, поэтому иллюстративный материал, видеофрагменты помогали точно, полно и ярко приоткрыть  страничку творчества М.Ю. Лермонтова для младших школьников. Зрители непросто услышали гениальную элегию М.Ю.Лермонтова «Смерть поэта», но и увидели героя и события, которым оно посвящено. </w:t>
      </w:r>
    </w:p>
    <w:p w:rsidR="00C01C1E" w:rsidRPr="00C01C1E" w:rsidRDefault="0089553F" w:rsidP="001C11F9">
      <w:pPr>
        <w:pStyle w:val="a3"/>
        <w:numPr>
          <w:ilvl w:val="0"/>
          <w:numId w:val="18"/>
        </w:numPr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01C1E">
        <w:rPr>
          <w:rFonts w:ascii="Times New Roman" w:hAnsi="Times New Roman" w:cs="Times New Roman"/>
          <w:b/>
          <w:sz w:val="28"/>
          <w:szCs w:val="28"/>
        </w:rPr>
        <w:t>Заключ</w:t>
      </w:r>
      <w:r w:rsidR="00C01C1E">
        <w:rPr>
          <w:rFonts w:ascii="Times New Roman" w:hAnsi="Times New Roman" w:cs="Times New Roman"/>
          <w:b/>
          <w:sz w:val="28"/>
          <w:szCs w:val="28"/>
        </w:rPr>
        <w:t xml:space="preserve">ительный этап. </w:t>
      </w:r>
      <w:r w:rsidR="004F3038" w:rsidRPr="00C01C1E">
        <w:rPr>
          <w:rFonts w:ascii="Times New Roman" w:hAnsi="Times New Roman" w:cs="Times New Roman"/>
          <w:sz w:val="28"/>
          <w:szCs w:val="28"/>
        </w:rPr>
        <w:t xml:space="preserve">Необычность мероприятию добавила заключительная песня на стихи М.Ю.Лермонтова «Выхожу один я на дорогу» в современной обработке. Тем самым дети сумели показать, что гениальные произведения Лермонтова живут в веках, что они интересны современному школьнику. </w:t>
      </w:r>
    </w:p>
    <w:p w:rsidR="00C01C1E" w:rsidRDefault="00B7426F" w:rsidP="001C11F9">
      <w:pPr>
        <w:pStyle w:val="a3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01C1E">
        <w:rPr>
          <w:rFonts w:ascii="Times New Roman" w:hAnsi="Times New Roman" w:cs="Times New Roman"/>
          <w:sz w:val="28"/>
          <w:szCs w:val="28"/>
        </w:rPr>
        <w:t xml:space="preserve">В итоге хочется отметить, что </w:t>
      </w:r>
      <w:r w:rsidR="00AC42EE" w:rsidRPr="00C01C1E">
        <w:rPr>
          <w:rFonts w:ascii="Times New Roman" w:hAnsi="Times New Roman" w:cs="Times New Roman"/>
          <w:sz w:val="28"/>
          <w:szCs w:val="28"/>
        </w:rPr>
        <w:t xml:space="preserve">нетрадиционная форма урок – концерт  помог </w:t>
      </w:r>
      <w:r w:rsidR="00310813" w:rsidRPr="00C01C1E">
        <w:rPr>
          <w:rFonts w:ascii="Times New Roman" w:hAnsi="Times New Roman" w:cs="Times New Roman"/>
          <w:sz w:val="28"/>
          <w:szCs w:val="28"/>
          <w:u w:val="single"/>
        </w:rPr>
        <w:t>закрепить</w:t>
      </w:r>
      <w:r w:rsidR="00AC42EE" w:rsidRPr="00C01C1E">
        <w:rPr>
          <w:rFonts w:ascii="Times New Roman" w:hAnsi="Times New Roman" w:cs="Times New Roman"/>
          <w:sz w:val="28"/>
          <w:szCs w:val="28"/>
        </w:rPr>
        <w:t xml:space="preserve"> знания учащихся  </w:t>
      </w:r>
      <w:r w:rsidR="00310813" w:rsidRPr="00C01C1E">
        <w:rPr>
          <w:rFonts w:ascii="Times New Roman" w:hAnsi="Times New Roman" w:cs="Times New Roman"/>
          <w:sz w:val="28"/>
          <w:szCs w:val="28"/>
        </w:rPr>
        <w:t xml:space="preserve">о </w:t>
      </w:r>
      <w:r w:rsidR="00AC42EE" w:rsidRPr="00C01C1E">
        <w:rPr>
          <w:rFonts w:ascii="Times New Roman" w:hAnsi="Times New Roman" w:cs="Times New Roman"/>
          <w:sz w:val="28"/>
          <w:szCs w:val="28"/>
        </w:rPr>
        <w:t>личнос</w:t>
      </w:r>
      <w:r w:rsidR="00310813" w:rsidRPr="00C01C1E">
        <w:rPr>
          <w:rFonts w:ascii="Times New Roman" w:hAnsi="Times New Roman" w:cs="Times New Roman"/>
          <w:sz w:val="28"/>
          <w:szCs w:val="28"/>
        </w:rPr>
        <w:t>ти и творчестве</w:t>
      </w:r>
      <w:r w:rsidR="00AC42EE" w:rsidRPr="00C01C1E">
        <w:rPr>
          <w:rFonts w:ascii="Times New Roman" w:hAnsi="Times New Roman" w:cs="Times New Roman"/>
          <w:sz w:val="28"/>
          <w:szCs w:val="28"/>
        </w:rPr>
        <w:t xml:space="preserve"> поэта,</w:t>
      </w:r>
      <w:r w:rsidRPr="00C01C1E">
        <w:rPr>
          <w:rFonts w:ascii="Times New Roman" w:hAnsi="Times New Roman" w:cs="Times New Roman"/>
          <w:sz w:val="28"/>
          <w:szCs w:val="28"/>
        </w:rPr>
        <w:t xml:space="preserve"> </w:t>
      </w:r>
      <w:r w:rsidR="00AC42EE" w:rsidRPr="00C01C1E">
        <w:rPr>
          <w:rFonts w:ascii="Times New Roman" w:hAnsi="Times New Roman" w:cs="Times New Roman"/>
          <w:sz w:val="28"/>
          <w:szCs w:val="28"/>
        </w:rPr>
        <w:t xml:space="preserve">подвести итог изученного материала, </w:t>
      </w:r>
      <w:r w:rsidR="00AC42EE" w:rsidRPr="00C01C1E">
        <w:rPr>
          <w:rFonts w:ascii="Times New Roman" w:hAnsi="Times New Roman" w:cs="Times New Roman"/>
          <w:sz w:val="28"/>
          <w:szCs w:val="28"/>
          <w:u w:val="single"/>
        </w:rPr>
        <w:t>развить</w:t>
      </w:r>
      <w:r w:rsidRPr="00C01C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1C1E">
        <w:rPr>
          <w:rFonts w:ascii="Times New Roman" w:hAnsi="Times New Roman" w:cs="Times New Roman"/>
          <w:sz w:val="28"/>
          <w:szCs w:val="28"/>
        </w:rPr>
        <w:t>тво</w:t>
      </w:r>
      <w:r w:rsidR="00AC42EE" w:rsidRPr="00C01C1E">
        <w:rPr>
          <w:rFonts w:ascii="Times New Roman" w:hAnsi="Times New Roman" w:cs="Times New Roman"/>
          <w:sz w:val="28"/>
          <w:szCs w:val="28"/>
        </w:rPr>
        <w:t xml:space="preserve">рческие способности учащихся, навык эмоционального выразительного чтения наизусть произведений Лермонтова, </w:t>
      </w:r>
      <w:r w:rsidR="00AC42EE" w:rsidRPr="00C01C1E">
        <w:rPr>
          <w:rFonts w:ascii="Times New Roman" w:hAnsi="Times New Roman" w:cs="Times New Roman"/>
          <w:sz w:val="28"/>
          <w:szCs w:val="28"/>
          <w:u w:val="single"/>
        </w:rPr>
        <w:t>воспитать</w:t>
      </w:r>
      <w:r w:rsidR="00AC42EE" w:rsidRPr="00C01C1E">
        <w:rPr>
          <w:rFonts w:ascii="Times New Roman" w:hAnsi="Times New Roman" w:cs="Times New Roman"/>
          <w:sz w:val="28"/>
          <w:szCs w:val="28"/>
        </w:rPr>
        <w:t xml:space="preserve"> у учащихся любовь к прекрасному.</w:t>
      </w:r>
      <w:r w:rsidR="00310813" w:rsidRPr="00C0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50" w:rsidRDefault="002D4ECF" w:rsidP="0071702C">
      <w:pPr>
        <w:pStyle w:val="a3"/>
        <w:tabs>
          <w:tab w:val="left" w:pos="4005"/>
        </w:tabs>
        <w:spacing w:line="360" w:lineRule="auto"/>
        <w:ind w:left="-99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50">
        <w:rPr>
          <w:rFonts w:ascii="Times New Roman" w:hAnsi="Times New Roman" w:cs="Times New Roman"/>
          <w:sz w:val="28"/>
          <w:szCs w:val="28"/>
        </w:rPr>
        <w:lastRenderedPageBreak/>
        <w:t>Ещё один урок нетрадиционного типа, о котором хотелось бы рассказать</w:t>
      </w:r>
      <w:r w:rsidR="007D5250" w:rsidRPr="007D5250">
        <w:rPr>
          <w:rFonts w:ascii="Times New Roman" w:hAnsi="Times New Roman" w:cs="Times New Roman"/>
          <w:sz w:val="28"/>
          <w:szCs w:val="28"/>
        </w:rPr>
        <w:t xml:space="preserve"> это </w:t>
      </w:r>
      <w:hyperlink r:id="rId8" w:history="1">
        <w:r w:rsidR="007D5250" w:rsidRPr="007D5250">
          <w:rPr>
            <w:rStyle w:val="ab"/>
            <w:rFonts w:ascii="Times New Roman" w:hAnsi="Times New Roman"/>
            <w:b/>
            <w:sz w:val="28"/>
            <w:szCs w:val="28"/>
          </w:rPr>
          <w:t>урок – конкурс  «Никто не забыт, ничто не забыто», посвящённый 70 – летию Победы в Великой Отечественной войне 1941 – 1945 гг.</w:t>
        </w:r>
      </w:hyperlink>
    </w:p>
    <w:p w:rsidR="007D5250" w:rsidRDefault="007D5250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данного урока – </w:t>
      </w:r>
      <w:r w:rsidR="00F36C68" w:rsidRPr="00F36C68">
        <w:rPr>
          <w:rFonts w:ascii="Times New Roman" w:hAnsi="Times New Roman" w:cs="Times New Roman"/>
          <w:sz w:val="28"/>
          <w:szCs w:val="28"/>
        </w:rPr>
        <w:t>стимулирование познавательного интереса</w:t>
      </w:r>
      <w:r w:rsidRPr="007D5250">
        <w:rPr>
          <w:rFonts w:ascii="Times New Roman" w:hAnsi="Times New Roman" w:cs="Times New Roman"/>
          <w:sz w:val="28"/>
          <w:szCs w:val="28"/>
        </w:rPr>
        <w:t xml:space="preserve"> учащихся  </w:t>
      </w:r>
      <w:r w:rsidR="00151AA6">
        <w:rPr>
          <w:rFonts w:ascii="Times New Roman" w:hAnsi="Times New Roman" w:cs="Times New Roman"/>
          <w:sz w:val="28"/>
          <w:szCs w:val="28"/>
        </w:rPr>
        <w:t>к данной теме.</w:t>
      </w:r>
    </w:p>
    <w:p w:rsidR="007D5250" w:rsidRDefault="007D5250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урока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5250">
        <w:rPr>
          <w:rFonts w:ascii="Times New Roman" w:hAnsi="Times New Roman" w:cs="Times New Roman"/>
          <w:sz w:val="28"/>
          <w:szCs w:val="28"/>
        </w:rPr>
        <w:t xml:space="preserve"> </w:t>
      </w:r>
      <w:r w:rsidRPr="007D5250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5250" w:rsidRPr="00E13604" w:rsidRDefault="007D5250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604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E13604" w:rsidRPr="00E13604">
        <w:rPr>
          <w:rFonts w:ascii="Times New Roman" w:hAnsi="Times New Roman" w:cs="Times New Roman"/>
          <w:b/>
          <w:sz w:val="28"/>
          <w:szCs w:val="28"/>
        </w:rPr>
        <w:t>:</w:t>
      </w:r>
    </w:p>
    <w:p w:rsidR="007D5250" w:rsidRDefault="00355994" w:rsidP="0071702C">
      <w:pPr>
        <w:pStyle w:val="a3"/>
        <w:numPr>
          <w:ilvl w:val="0"/>
          <w:numId w:val="9"/>
        </w:numPr>
        <w:tabs>
          <w:tab w:val="left" w:pos="4005"/>
        </w:tabs>
        <w:spacing w:line="360" w:lineRule="auto"/>
        <w:ind w:left="-99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</w:t>
      </w:r>
      <w:r w:rsidR="007D5250">
        <w:rPr>
          <w:rFonts w:ascii="Times New Roman" w:hAnsi="Times New Roman" w:cs="Times New Roman"/>
          <w:sz w:val="28"/>
          <w:szCs w:val="28"/>
        </w:rPr>
        <w:t xml:space="preserve"> учащихся с произведениями поэтов Великой Отечественной войны, которые не изучаются в школе;</w:t>
      </w:r>
    </w:p>
    <w:p w:rsidR="007D5250" w:rsidRDefault="00355994" w:rsidP="0071702C">
      <w:pPr>
        <w:pStyle w:val="a3"/>
        <w:numPr>
          <w:ilvl w:val="0"/>
          <w:numId w:val="9"/>
        </w:numPr>
        <w:tabs>
          <w:tab w:val="left" w:pos="4005"/>
        </w:tabs>
        <w:spacing w:line="360" w:lineRule="auto"/>
        <w:ind w:left="-99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</w:t>
      </w:r>
      <w:r w:rsidR="008C7F56">
        <w:rPr>
          <w:rFonts w:ascii="Times New Roman" w:hAnsi="Times New Roman" w:cs="Times New Roman"/>
          <w:sz w:val="28"/>
          <w:szCs w:val="28"/>
        </w:rPr>
        <w:t>ирить знания учащихся об оружии</w:t>
      </w:r>
      <w:r w:rsidR="007D525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355994" w:rsidRDefault="00D233C3" w:rsidP="0071702C">
      <w:pPr>
        <w:pStyle w:val="a3"/>
        <w:numPr>
          <w:ilvl w:val="0"/>
          <w:numId w:val="9"/>
        </w:numPr>
        <w:tabs>
          <w:tab w:val="left" w:pos="4005"/>
        </w:tabs>
        <w:spacing w:line="360" w:lineRule="auto"/>
        <w:ind w:left="-99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понимать</w:t>
      </w:r>
      <w:r w:rsidR="007D5250">
        <w:rPr>
          <w:rFonts w:ascii="Times New Roman" w:hAnsi="Times New Roman" w:cs="Times New Roman"/>
          <w:sz w:val="28"/>
          <w:szCs w:val="28"/>
        </w:rPr>
        <w:t xml:space="preserve"> тему и идею произведений о войне;</w:t>
      </w:r>
    </w:p>
    <w:p w:rsidR="00355994" w:rsidRPr="00355994" w:rsidRDefault="00355994" w:rsidP="0071702C">
      <w:pPr>
        <w:pStyle w:val="a3"/>
        <w:numPr>
          <w:ilvl w:val="0"/>
          <w:numId w:val="9"/>
        </w:numPr>
        <w:tabs>
          <w:tab w:val="left" w:pos="4005"/>
        </w:tabs>
        <w:spacing w:line="360" w:lineRule="auto"/>
        <w:ind w:left="-993" w:hanging="283"/>
        <w:jc w:val="both"/>
        <w:rPr>
          <w:rFonts w:ascii="Times New Roman" w:hAnsi="Times New Roman" w:cs="Times New Roman"/>
          <w:sz w:val="28"/>
          <w:szCs w:val="28"/>
        </w:rPr>
      </w:pPr>
      <w:r w:rsidRPr="00355994">
        <w:rPr>
          <w:rFonts w:ascii="Times New Roman" w:hAnsi="Times New Roman" w:cs="Times New Roman"/>
          <w:sz w:val="28"/>
          <w:szCs w:val="28"/>
        </w:rPr>
        <w:t>Расширять кругозор учащихся;</w:t>
      </w:r>
    </w:p>
    <w:p w:rsidR="00E13604" w:rsidRPr="00E13604" w:rsidRDefault="00E13604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604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E13604" w:rsidRDefault="00E13604" w:rsidP="0071702C">
      <w:pPr>
        <w:pStyle w:val="a3"/>
        <w:numPr>
          <w:ilvl w:val="0"/>
          <w:numId w:val="14"/>
        </w:numPr>
        <w:tabs>
          <w:tab w:val="left" w:pos="4005"/>
        </w:tabs>
        <w:spacing w:line="360" w:lineRule="auto"/>
        <w:ind w:left="-99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учащихся навыки выразительного чтения наизусть;</w:t>
      </w:r>
    </w:p>
    <w:p w:rsidR="00E13604" w:rsidRDefault="00E13604" w:rsidP="0071702C">
      <w:pPr>
        <w:pStyle w:val="a3"/>
        <w:numPr>
          <w:ilvl w:val="0"/>
          <w:numId w:val="14"/>
        </w:numPr>
        <w:tabs>
          <w:tab w:val="left" w:pos="4005"/>
        </w:tabs>
        <w:spacing w:line="360" w:lineRule="auto"/>
        <w:ind w:left="-99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культуру учащихся;</w:t>
      </w:r>
    </w:p>
    <w:p w:rsidR="00E13604" w:rsidRPr="00E13604" w:rsidRDefault="00E13604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604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E13604" w:rsidRDefault="00E13604" w:rsidP="0071702C">
      <w:pPr>
        <w:pStyle w:val="a3"/>
        <w:numPr>
          <w:ilvl w:val="0"/>
          <w:numId w:val="15"/>
        </w:numPr>
        <w:tabs>
          <w:tab w:val="left" w:pos="4005"/>
        </w:tabs>
        <w:spacing w:line="360" w:lineRule="auto"/>
        <w:ind w:left="-99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чувство гордости за свой народ, стремление быть похожими на тех солдат, которые отстояли нашу страну в те страшные годы.</w:t>
      </w:r>
    </w:p>
    <w:p w:rsidR="00E13604" w:rsidRDefault="00E13604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13604">
        <w:rPr>
          <w:rFonts w:ascii="Times New Roman" w:hAnsi="Times New Roman" w:cs="Times New Roman"/>
          <w:b/>
          <w:sz w:val="28"/>
          <w:szCs w:val="28"/>
        </w:rPr>
        <w:t>Время урока</w:t>
      </w:r>
      <w:r>
        <w:rPr>
          <w:rFonts w:ascii="Times New Roman" w:hAnsi="Times New Roman" w:cs="Times New Roman"/>
          <w:sz w:val="28"/>
          <w:szCs w:val="28"/>
        </w:rPr>
        <w:t xml:space="preserve"> – 1 час 30 минут</w:t>
      </w:r>
    </w:p>
    <w:p w:rsidR="00E13604" w:rsidRDefault="00E13604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13604">
        <w:rPr>
          <w:rFonts w:ascii="Times New Roman" w:hAnsi="Times New Roman" w:cs="Times New Roman"/>
          <w:b/>
          <w:sz w:val="28"/>
          <w:szCs w:val="28"/>
        </w:rPr>
        <w:t>Технологии урока</w:t>
      </w:r>
      <w:r>
        <w:rPr>
          <w:rFonts w:ascii="Times New Roman" w:hAnsi="Times New Roman" w:cs="Times New Roman"/>
          <w:sz w:val="28"/>
          <w:szCs w:val="28"/>
        </w:rPr>
        <w:t xml:space="preserve"> – информационно – компьютерные</w:t>
      </w:r>
    </w:p>
    <w:p w:rsidR="00E13604" w:rsidRDefault="00E13604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урока – </w:t>
      </w:r>
      <w:r>
        <w:rPr>
          <w:rFonts w:ascii="Times New Roman" w:hAnsi="Times New Roman" w:cs="Times New Roman"/>
          <w:sz w:val="28"/>
          <w:szCs w:val="28"/>
        </w:rPr>
        <w:t>компьютер, экран, макеты оружия Великой Отечественной войны.</w:t>
      </w:r>
    </w:p>
    <w:p w:rsidR="00E13604" w:rsidRDefault="00E13604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13604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конкурс носил открытый характер и проводился в актовой зале МБОУ Липовской ОШ. </w:t>
      </w:r>
    </w:p>
    <w:p w:rsidR="00CB3CED" w:rsidRDefault="00CB3CED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B3CED">
        <w:rPr>
          <w:rFonts w:ascii="Times New Roman" w:hAnsi="Times New Roman" w:cs="Times New Roman"/>
          <w:b/>
          <w:sz w:val="28"/>
          <w:szCs w:val="28"/>
        </w:rPr>
        <w:t>Межпредметные связи урока</w:t>
      </w:r>
      <w:r>
        <w:rPr>
          <w:rFonts w:ascii="Times New Roman" w:hAnsi="Times New Roman" w:cs="Times New Roman"/>
          <w:sz w:val="28"/>
          <w:szCs w:val="28"/>
        </w:rPr>
        <w:t xml:space="preserve"> – история, музыка.</w:t>
      </w:r>
    </w:p>
    <w:p w:rsidR="00EE5098" w:rsidRDefault="00EE5098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литературы </w:t>
      </w:r>
      <w:r>
        <w:rPr>
          <w:rFonts w:ascii="Times New Roman" w:hAnsi="Times New Roman" w:cs="Times New Roman"/>
          <w:sz w:val="28"/>
          <w:szCs w:val="28"/>
        </w:rPr>
        <w:t>– ведущий конкурса.</w:t>
      </w:r>
    </w:p>
    <w:p w:rsidR="00CB3CED" w:rsidRDefault="00CB3CED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CB3CED" w:rsidRDefault="00CB3CED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B3CED">
        <w:rPr>
          <w:rFonts w:ascii="Times New Roman" w:hAnsi="Times New Roman" w:cs="Times New Roman"/>
          <w:b/>
          <w:sz w:val="28"/>
          <w:szCs w:val="28"/>
        </w:rPr>
        <w:t>1 блок.</w:t>
      </w:r>
      <w:r>
        <w:rPr>
          <w:rFonts w:ascii="Times New Roman" w:hAnsi="Times New Roman" w:cs="Times New Roman"/>
          <w:sz w:val="28"/>
          <w:szCs w:val="28"/>
        </w:rPr>
        <w:t xml:space="preserve"> Беседа учителя истории с учащимися на тему: «Оружие Победы» На данном этапе урока учащиеся получили определённые знания об оружии, которым сражались русские воины в годы Великой Отечественной войны.</w:t>
      </w:r>
    </w:p>
    <w:p w:rsidR="00CB3CED" w:rsidRDefault="00CB3CED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B3CED">
        <w:rPr>
          <w:rFonts w:ascii="Times New Roman" w:hAnsi="Times New Roman" w:cs="Times New Roman"/>
          <w:b/>
          <w:sz w:val="28"/>
          <w:szCs w:val="28"/>
        </w:rPr>
        <w:lastRenderedPageBreak/>
        <w:t>2 блок</w:t>
      </w:r>
      <w:r>
        <w:rPr>
          <w:rFonts w:ascii="Times New Roman" w:hAnsi="Times New Roman" w:cs="Times New Roman"/>
          <w:sz w:val="28"/>
          <w:szCs w:val="28"/>
        </w:rPr>
        <w:t>. Конкурс среди учащихся.</w:t>
      </w:r>
    </w:p>
    <w:p w:rsidR="00CB3CED" w:rsidRPr="0071702C" w:rsidRDefault="00CB3CED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CB3CED">
        <w:rPr>
          <w:rFonts w:ascii="Times New Roman" w:hAnsi="Times New Roman" w:cs="Times New Roman"/>
          <w:sz w:val="28"/>
          <w:szCs w:val="28"/>
        </w:rPr>
        <w:t xml:space="preserve">Учащиеся представили </w:t>
      </w:r>
      <w:r>
        <w:rPr>
          <w:rFonts w:ascii="Times New Roman" w:hAnsi="Times New Roman" w:cs="Times New Roman"/>
          <w:sz w:val="28"/>
          <w:szCs w:val="28"/>
        </w:rPr>
        <w:t xml:space="preserve">несколько произведений о Великой Отечественной войне, с которыми ранее они не сталкивались. </w:t>
      </w:r>
      <w:r w:rsidR="00EE5098">
        <w:rPr>
          <w:rFonts w:ascii="Times New Roman" w:hAnsi="Times New Roman" w:cs="Times New Roman"/>
          <w:sz w:val="28"/>
          <w:szCs w:val="28"/>
        </w:rPr>
        <w:t>Например,</w:t>
      </w:r>
      <w:r w:rsidR="0071702C">
        <w:rPr>
          <w:rFonts w:ascii="Times New Roman" w:hAnsi="Times New Roman" w:cs="Times New Roman"/>
          <w:sz w:val="28"/>
          <w:szCs w:val="28"/>
        </w:rPr>
        <w:t xml:space="preserve"> </w:t>
      </w:r>
      <w:r w:rsidRPr="0071702C">
        <w:rPr>
          <w:rFonts w:ascii="Times New Roman" w:hAnsi="Times New Roman" w:cs="Times New Roman"/>
          <w:sz w:val="28"/>
          <w:szCs w:val="28"/>
        </w:rPr>
        <w:t>К.М. Симонов «Сын артиллериста»</w:t>
      </w:r>
      <w:r w:rsidR="0071702C">
        <w:rPr>
          <w:rFonts w:ascii="Times New Roman" w:hAnsi="Times New Roman" w:cs="Times New Roman"/>
          <w:sz w:val="28"/>
          <w:szCs w:val="28"/>
        </w:rPr>
        <w:t>,</w:t>
      </w:r>
      <w:r w:rsidRPr="0071702C">
        <w:rPr>
          <w:rFonts w:ascii="Times New Roman" w:hAnsi="Times New Roman" w:cs="Times New Roman"/>
          <w:sz w:val="28"/>
          <w:szCs w:val="28"/>
        </w:rPr>
        <w:t xml:space="preserve"> «Открытое письмо»</w:t>
      </w:r>
      <w:r w:rsidR="0071702C">
        <w:rPr>
          <w:rFonts w:ascii="Times New Roman" w:hAnsi="Times New Roman" w:cs="Times New Roman"/>
          <w:sz w:val="28"/>
          <w:szCs w:val="28"/>
        </w:rPr>
        <w:t xml:space="preserve">, </w:t>
      </w:r>
      <w:r w:rsidR="00EE5098" w:rsidRPr="0071702C">
        <w:rPr>
          <w:rFonts w:ascii="Times New Roman" w:hAnsi="Times New Roman" w:cs="Times New Roman"/>
          <w:sz w:val="28"/>
          <w:szCs w:val="28"/>
        </w:rPr>
        <w:t>М.Дудин «Соловьи»</w:t>
      </w:r>
      <w:r w:rsidR="0071702C">
        <w:rPr>
          <w:rFonts w:ascii="Times New Roman" w:hAnsi="Times New Roman" w:cs="Times New Roman"/>
          <w:sz w:val="28"/>
          <w:szCs w:val="28"/>
        </w:rPr>
        <w:t xml:space="preserve">, </w:t>
      </w:r>
      <w:r w:rsidRPr="0071702C">
        <w:rPr>
          <w:rFonts w:ascii="Times New Roman" w:hAnsi="Times New Roman" w:cs="Times New Roman"/>
          <w:sz w:val="28"/>
          <w:szCs w:val="28"/>
        </w:rPr>
        <w:t>В.Шефнер «Зеркало»</w:t>
      </w:r>
      <w:r w:rsidR="0071702C">
        <w:rPr>
          <w:rFonts w:ascii="Times New Roman" w:hAnsi="Times New Roman" w:cs="Times New Roman"/>
          <w:sz w:val="28"/>
          <w:szCs w:val="28"/>
        </w:rPr>
        <w:t xml:space="preserve">, </w:t>
      </w:r>
      <w:r w:rsidR="00C83697" w:rsidRPr="0071702C">
        <w:rPr>
          <w:rFonts w:ascii="Times New Roman" w:hAnsi="Times New Roman" w:cs="Times New Roman"/>
          <w:sz w:val="28"/>
          <w:szCs w:val="28"/>
        </w:rPr>
        <w:t xml:space="preserve">Л.Ошанин «Волжская баллада» </w:t>
      </w:r>
      <w:r w:rsidR="00EE5098" w:rsidRPr="0071702C">
        <w:rPr>
          <w:rFonts w:ascii="Times New Roman" w:hAnsi="Times New Roman" w:cs="Times New Roman"/>
          <w:sz w:val="28"/>
          <w:szCs w:val="28"/>
        </w:rPr>
        <w:t>и другие.</w:t>
      </w:r>
    </w:p>
    <w:p w:rsidR="00EE5098" w:rsidRDefault="00EE5098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на уроке – конкурсе были музыкальные паузы. В исполнении учителей музыки и литературы прозвучало несколько песен о войне, которые до этого урока были учащимся незнакомы. Это, «Дорога на Берлин» М. Бернеса, «Баллада о матери» А. Дементьева, «Баллада о красках» Р. Рождественского и другие. В завершении конкурса были определены победители. </w:t>
      </w:r>
    </w:p>
    <w:p w:rsidR="00EE5098" w:rsidRDefault="00EE5098" w:rsidP="0071702C">
      <w:pPr>
        <w:pStyle w:val="a3"/>
        <w:tabs>
          <w:tab w:val="left" w:pos="4005"/>
        </w:tabs>
        <w:spacing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5098">
        <w:rPr>
          <w:rFonts w:ascii="Times New Roman" w:hAnsi="Times New Roman" w:cs="Times New Roman"/>
          <w:b/>
          <w:sz w:val="28"/>
          <w:szCs w:val="28"/>
        </w:rPr>
        <w:t xml:space="preserve">3 блок. </w:t>
      </w:r>
      <w:r w:rsidRPr="00EE5098">
        <w:rPr>
          <w:rFonts w:ascii="Times New Roman" w:hAnsi="Times New Roman" w:cs="Times New Roman"/>
          <w:sz w:val="28"/>
          <w:szCs w:val="28"/>
        </w:rPr>
        <w:t xml:space="preserve">На третьем этапе урока </w:t>
      </w:r>
      <w:r>
        <w:rPr>
          <w:rFonts w:ascii="Times New Roman" w:hAnsi="Times New Roman" w:cs="Times New Roman"/>
          <w:sz w:val="28"/>
          <w:szCs w:val="28"/>
        </w:rPr>
        <w:t xml:space="preserve">учащиеся побывали на выставке оружия Победы. </w:t>
      </w:r>
    </w:p>
    <w:p w:rsidR="00CB3CED" w:rsidRDefault="00151AA6" w:rsidP="0071702C">
      <w:pPr>
        <w:pStyle w:val="a3"/>
        <w:tabs>
          <w:tab w:val="left" w:pos="4005"/>
        </w:tabs>
        <w:spacing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Нетрадиционная форма урок – конкурс помогла </w:t>
      </w:r>
      <w:r w:rsidRPr="00355994">
        <w:rPr>
          <w:rFonts w:ascii="Times New Roman" w:hAnsi="Times New Roman" w:cs="Times New Roman"/>
          <w:sz w:val="28"/>
          <w:szCs w:val="28"/>
          <w:u w:val="single"/>
        </w:rPr>
        <w:t>воспитать</w:t>
      </w:r>
      <w:r>
        <w:rPr>
          <w:rFonts w:ascii="Times New Roman" w:hAnsi="Times New Roman" w:cs="Times New Roman"/>
          <w:sz w:val="28"/>
          <w:szCs w:val="28"/>
        </w:rPr>
        <w:t xml:space="preserve"> у учащихся чувство ответственности за своё выступление, любовь к Родине, чу</w:t>
      </w:r>
      <w:r w:rsidR="00355994">
        <w:rPr>
          <w:rFonts w:ascii="Times New Roman" w:hAnsi="Times New Roman" w:cs="Times New Roman"/>
          <w:sz w:val="28"/>
          <w:szCs w:val="28"/>
        </w:rPr>
        <w:t xml:space="preserve">вство восхищения произведениями поэтов войны, </w:t>
      </w:r>
      <w:r w:rsidR="00355994" w:rsidRPr="00355994">
        <w:rPr>
          <w:rFonts w:ascii="Times New Roman" w:hAnsi="Times New Roman" w:cs="Times New Roman"/>
          <w:sz w:val="28"/>
          <w:szCs w:val="28"/>
          <w:u w:val="single"/>
        </w:rPr>
        <w:t>расширить</w:t>
      </w:r>
      <w:r w:rsidR="00355994">
        <w:rPr>
          <w:rFonts w:ascii="Times New Roman" w:hAnsi="Times New Roman" w:cs="Times New Roman"/>
          <w:sz w:val="28"/>
          <w:szCs w:val="28"/>
        </w:rPr>
        <w:t xml:space="preserve"> знания учащихся об оружии Победы, о произведениях военной лирики, </w:t>
      </w:r>
      <w:r w:rsidR="00355994" w:rsidRPr="00355994">
        <w:rPr>
          <w:rFonts w:ascii="Times New Roman" w:hAnsi="Times New Roman" w:cs="Times New Roman"/>
          <w:sz w:val="28"/>
          <w:szCs w:val="28"/>
          <w:u w:val="single"/>
        </w:rPr>
        <w:t xml:space="preserve">развить </w:t>
      </w:r>
      <w:r w:rsidR="00355994">
        <w:rPr>
          <w:rFonts w:ascii="Times New Roman" w:hAnsi="Times New Roman" w:cs="Times New Roman"/>
          <w:sz w:val="28"/>
          <w:szCs w:val="28"/>
        </w:rPr>
        <w:t>навык эмоционального, выразительного чтения произведения наизусть, а также творческих способностей учащихся. Урок получился насыщенным, эмоциональным, запоминающимся.</w:t>
      </w:r>
    </w:p>
    <w:p w:rsidR="001009ED" w:rsidRPr="001009ED" w:rsidRDefault="001009ED" w:rsidP="0071702C">
      <w:pPr>
        <w:pStyle w:val="a3"/>
        <w:tabs>
          <w:tab w:val="left" w:pos="4005"/>
        </w:tabs>
        <w:spacing w:line="360" w:lineRule="auto"/>
        <w:ind w:left="-99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9ED">
        <w:rPr>
          <w:rFonts w:ascii="Times New Roman" w:hAnsi="Times New Roman" w:cs="Times New Roman"/>
          <w:b/>
          <w:sz w:val="28"/>
          <w:szCs w:val="28"/>
        </w:rPr>
        <w:t xml:space="preserve">Фрагмент творческой работы </w:t>
      </w:r>
      <w:r w:rsidR="006952A0">
        <w:rPr>
          <w:rFonts w:ascii="Times New Roman" w:hAnsi="Times New Roman" w:cs="Times New Roman"/>
          <w:b/>
          <w:sz w:val="28"/>
          <w:szCs w:val="28"/>
        </w:rPr>
        <w:t xml:space="preserve">«Письмо Константину Михайловичу Симонову» </w:t>
      </w:r>
      <w:r w:rsidRPr="001009ED">
        <w:rPr>
          <w:rFonts w:ascii="Times New Roman" w:hAnsi="Times New Roman" w:cs="Times New Roman"/>
          <w:b/>
          <w:sz w:val="28"/>
          <w:szCs w:val="28"/>
        </w:rPr>
        <w:t>учащейся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класса</w:t>
      </w:r>
      <w:r w:rsidR="003820A7">
        <w:rPr>
          <w:rFonts w:ascii="Times New Roman" w:hAnsi="Times New Roman" w:cs="Times New Roman"/>
          <w:b/>
          <w:sz w:val="28"/>
          <w:szCs w:val="28"/>
        </w:rPr>
        <w:t>, занявшей 1 место на муниципальном этапе  Всероссийского</w:t>
      </w:r>
      <w:r w:rsidRPr="001009E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3820A7">
        <w:rPr>
          <w:rFonts w:ascii="Times New Roman" w:hAnsi="Times New Roman" w:cs="Times New Roman"/>
          <w:b/>
          <w:sz w:val="28"/>
          <w:szCs w:val="28"/>
        </w:rPr>
        <w:t>а</w:t>
      </w:r>
      <w:r w:rsidRPr="001009ED">
        <w:rPr>
          <w:rFonts w:ascii="Times New Roman" w:hAnsi="Times New Roman" w:cs="Times New Roman"/>
          <w:b/>
          <w:sz w:val="28"/>
          <w:szCs w:val="28"/>
        </w:rPr>
        <w:t xml:space="preserve"> сочинений школьников 1 – 11 классов.</w:t>
      </w:r>
    </w:p>
    <w:p w:rsidR="006952A0" w:rsidRPr="0071702C" w:rsidRDefault="006952A0" w:rsidP="0071702C">
      <w:pPr>
        <w:spacing w:line="360" w:lineRule="auto"/>
        <w:ind w:left="-993" w:firstLine="142"/>
        <w:rPr>
          <w:rFonts w:ascii="Times New Roman" w:hAnsi="Times New Roman" w:cs="Times New Roman"/>
          <w:i/>
          <w:sz w:val="24"/>
          <w:szCs w:val="24"/>
        </w:rPr>
      </w:pPr>
      <w:r w:rsidRPr="0071702C">
        <w:rPr>
          <w:rFonts w:ascii="Times New Roman" w:hAnsi="Times New Roman" w:cs="Times New Roman"/>
          <w:i/>
          <w:sz w:val="24"/>
          <w:szCs w:val="24"/>
        </w:rPr>
        <w:t xml:space="preserve">«Приближался день конкурса. С необъяснимым  волнением я ожидала своего выступления! И  вот мой час настал. Я читала…, а в  зале царила необыкновенная  тишина. Моё выступление было признано </w:t>
      </w:r>
      <w:r w:rsidR="003820A7" w:rsidRPr="0071702C">
        <w:rPr>
          <w:rFonts w:ascii="Times New Roman" w:hAnsi="Times New Roman" w:cs="Times New Roman"/>
          <w:i/>
          <w:sz w:val="24"/>
          <w:szCs w:val="24"/>
        </w:rPr>
        <w:t>одним из лучших</w:t>
      </w:r>
      <w:r w:rsidRPr="0071702C">
        <w:rPr>
          <w:rFonts w:ascii="Times New Roman" w:hAnsi="Times New Roman" w:cs="Times New Roman"/>
          <w:i/>
          <w:sz w:val="24"/>
          <w:szCs w:val="24"/>
        </w:rPr>
        <w:t xml:space="preserve">. Радостно мне было, но не от того, что я победила, а от того, что смогла я рассказать историю Лёньки так, что у многих блестели слёзы на глазах. Подвиг Лёньки вызывает восхищение. Мне бы хотелось стать в будущем такой же смелой, бесстрашной и отважной. Лёнька – патриот, он любит свою Родину и готов отдать за неё жизнь. </w:t>
      </w:r>
    </w:p>
    <w:p w:rsidR="006952A0" w:rsidRPr="0071702C" w:rsidRDefault="006952A0" w:rsidP="0071702C">
      <w:pPr>
        <w:spacing w:line="360" w:lineRule="auto"/>
        <w:ind w:left="-993" w:firstLine="142"/>
        <w:rPr>
          <w:rFonts w:ascii="Times New Roman" w:hAnsi="Times New Roman" w:cs="Times New Roman"/>
          <w:i/>
          <w:sz w:val="24"/>
          <w:szCs w:val="24"/>
        </w:rPr>
      </w:pPr>
      <w:r w:rsidRPr="0071702C">
        <w:rPr>
          <w:rFonts w:ascii="Times New Roman" w:hAnsi="Times New Roman" w:cs="Times New Roman"/>
          <w:i/>
          <w:sz w:val="24"/>
          <w:szCs w:val="24"/>
        </w:rPr>
        <w:t>После знакомства со стихотворением  «Сын артиллериста», мне захотелось узнать больше о Вашем творчестве, Константин Михайлович! Сколько великолепных стихотворений создано вами! Это  «Жди меня»,   «Ты помнишь, Алёша, дороги Смоленщины»,  «Открытое письмо» и многие другие. Я обещаю Вам, что продолжу знакомиться с Вашими произведениями</w:t>
      </w:r>
      <w:r w:rsidR="002D4A2A" w:rsidRPr="0071702C">
        <w:rPr>
          <w:rFonts w:ascii="Times New Roman" w:hAnsi="Times New Roman" w:cs="Times New Roman"/>
          <w:i/>
          <w:sz w:val="24"/>
          <w:szCs w:val="24"/>
        </w:rPr>
        <w:t>….</w:t>
      </w:r>
      <w:r w:rsidRPr="0071702C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BA2A69" w:rsidRPr="007D5250" w:rsidRDefault="006952A0" w:rsidP="0071702C">
      <w:pPr>
        <w:pStyle w:val="a3"/>
        <w:spacing w:line="360" w:lineRule="auto"/>
        <w:ind w:left="-993" w:right="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фрагмент детской работы подтверждает эффективность </w:t>
      </w:r>
      <w:r w:rsidR="002D4A2A">
        <w:rPr>
          <w:rFonts w:ascii="Times New Roman" w:hAnsi="Times New Roman" w:cs="Times New Roman"/>
          <w:sz w:val="28"/>
          <w:szCs w:val="28"/>
        </w:rPr>
        <w:t xml:space="preserve">урока – конкурса, посвящённого </w:t>
      </w:r>
      <w:r>
        <w:rPr>
          <w:rFonts w:ascii="Times New Roman" w:hAnsi="Times New Roman" w:cs="Times New Roman"/>
          <w:sz w:val="28"/>
          <w:szCs w:val="28"/>
        </w:rPr>
        <w:t xml:space="preserve"> 70 – летию Победы в ВОв. </w:t>
      </w:r>
    </w:p>
    <w:p w:rsidR="00857F55" w:rsidRPr="00310813" w:rsidRDefault="00857F55" w:rsidP="0071702C">
      <w:pPr>
        <w:spacing w:line="360" w:lineRule="auto"/>
        <w:ind w:left="-993" w:firstLine="426"/>
        <w:rPr>
          <w:rFonts w:ascii="Times New Roman" w:hAnsi="Times New Roman" w:cs="Times New Roman"/>
          <w:b/>
          <w:sz w:val="28"/>
          <w:szCs w:val="28"/>
        </w:rPr>
      </w:pPr>
      <w:r w:rsidRPr="00310813">
        <w:rPr>
          <w:rFonts w:ascii="Times New Roman" w:hAnsi="Times New Roman" w:cs="Times New Roman"/>
          <w:b/>
          <w:sz w:val="28"/>
          <w:szCs w:val="28"/>
        </w:rPr>
        <w:t>Место нетрадиционного урока в системе уроков литературы. Фрагмент планирования.</w:t>
      </w:r>
    </w:p>
    <w:p w:rsidR="00857F55" w:rsidRPr="00857F55" w:rsidRDefault="00414E6D" w:rsidP="0071702C">
      <w:pPr>
        <w:pStyle w:val="a3"/>
        <w:spacing w:line="360" w:lineRule="auto"/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63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разновидности современного урока должны занять своё место рядом с усовершенствованными традиционными уроками. </w:t>
      </w:r>
      <w:r w:rsidR="00857F55">
        <w:rPr>
          <w:rFonts w:ascii="Times New Roman" w:hAnsi="Times New Roman" w:cs="Times New Roman"/>
          <w:sz w:val="28"/>
          <w:szCs w:val="28"/>
        </w:rPr>
        <w:t xml:space="preserve">Нетрадиционные уроки можно организовать на всех ступенях обучения. Это может быть и урок усвоения новых знаний, и итоговый урок. </w:t>
      </w:r>
    </w:p>
    <w:p w:rsidR="00857F55" w:rsidRPr="0071702C" w:rsidRDefault="00637079" w:rsidP="0071702C">
      <w:pPr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57">
        <w:rPr>
          <w:rFonts w:ascii="Times New Roman" w:hAnsi="Times New Roman" w:cs="Times New Roman"/>
          <w:b/>
          <w:sz w:val="28"/>
          <w:szCs w:val="28"/>
        </w:rPr>
        <w:t xml:space="preserve">Фрагмент </w:t>
      </w:r>
      <w:r w:rsidR="00857F55" w:rsidRPr="00A43B57">
        <w:rPr>
          <w:rFonts w:ascii="Times New Roman" w:hAnsi="Times New Roman" w:cs="Times New Roman"/>
          <w:b/>
          <w:sz w:val="28"/>
          <w:szCs w:val="28"/>
        </w:rPr>
        <w:t xml:space="preserve"> планирования</w:t>
      </w:r>
      <w:r w:rsidR="007170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7F55" w:rsidRPr="0071702C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1239F" w:rsidRDefault="0011239F" w:rsidP="0071702C">
      <w:pPr>
        <w:pStyle w:val="a3"/>
        <w:spacing w:line="360" w:lineRule="auto"/>
        <w:ind w:left="-567" w:righ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9073"/>
        <w:gridCol w:w="502"/>
        <w:gridCol w:w="388"/>
        <w:gridCol w:w="528"/>
      </w:tblGrid>
      <w:tr w:rsidR="00432AB8" w:rsidRPr="0071702C" w:rsidTr="00A43B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А.Т Твардовский. Слово о поэте. Поэма «Василий Тёркин». Картины фронтовой жизни в поэме. Тема честного служения Родине. Восприятие поэмы современниками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B8" w:rsidRPr="0071702C" w:rsidTr="00A43B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Василий Тёркин – защитник родной страны. Новаторский характер образа Василия Тёркина. Правда о войне в поэме Твардовского. Обучение устному рассказу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B8" w:rsidRPr="0071702C" w:rsidTr="00A43B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Композиция и язык поэмы «Василий Тёркин». Юмор. Фольклорные мотивы. Авторские отступления. Мастерство А.Т. Твардовского в поэме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B8" w:rsidRPr="0071702C" w:rsidTr="00A43B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А.П. Платонов. Слово о писателе. Картины войны и мирной жизни в рассказе «Возвращение». Нравственная проблематика и гуманизм рассказа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B8" w:rsidRPr="0071702C" w:rsidTr="00A43B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 xml:space="preserve"> В.П. Астафьев. Слово о писателе. Проблемы рассказа «Фотография, на которой меня нет». Отражение военного времени в рассказе. Развитие представлений о герое-повествователе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B8" w:rsidRPr="0071702C" w:rsidTr="00A43B57">
        <w:trPr>
          <w:trHeight w:val="1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  <w:b/>
              </w:rPr>
              <w:t>Урок – конкурс</w:t>
            </w:r>
            <w:r w:rsidRPr="0071702C">
              <w:rPr>
                <w:rFonts w:ascii="Times New Roman" w:hAnsi="Times New Roman" w:cs="Times New Roman"/>
              </w:rPr>
              <w:t>. Стихи и песни о Великой Отечественной войне. Боевые подвиги и военные б</w:t>
            </w:r>
            <w:r w:rsidR="00A43B57" w:rsidRPr="0071702C">
              <w:rPr>
                <w:rFonts w:ascii="Times New Roman" w:hAnsi="Times New Roman" w:cs="Times New Roman"/>
              </w:rPr>
              <w:t xml:space="preserve">удни в творчестве К.М.Симонова  </w:t>
            </w:r>
            <w:r w:rsidRPr="0071702C">
              <w:rPr>
                <w:rFonts w:ascii="Times New Roman" w:hAnsi="Times New Roman" w:cs="Times New Roman"/>
              </w:rPr>
              <w:t>«Сын артиллериста», «Отк</w:t>
            </w:r>
            <w:r w:rsidR="00A43B57" w:rsidRPr="0071702C">
              <w:rPr>
                <w:rFonts w:ascii="Times New Roman" w:hAnsi="Times New Roman" w:cs="Times New Roman"/>
              </w:rPr>
              <w:t xml:space="preserve">рытое письмо», М. Исаковского </w:t>
            </w:r>
            <w:r w:rsidRPr="0071702C">
              <w:rPr>
                <w:rFonts w:ascii="Times New Roman" w:hAnsi="Times New Roman" w:cs="Times New Roman"/>
              </w:rPr>
              <w:t>«Катюша», «Враги сожг</w:t>
            </w:r>
            <w:r w:rsidR="00A43B57" w:rsidRPr="0071702C">
              <w:rPr>
                <w:rFonts w:ascii="Times New Roman" w:hAnsi="Times New Roman" w:cs="Times New Roman"/>
              </w:rPr>
              <w:t xml:space="preserve">ли родную хату…», Б. Окуджавы </w:t>
            </w:r>
            <w:r w:rsidRPr="0071702C">
              <w:rPr>
                <w:rFonts w:ascii="Times New Roman" w:hAnsi="Times New Roman" w:cs="Times New Roman"/>
              </w:rPr>
              <w:t>«Песенка о пехоте», «Здесь птицы не п</w:t>
            </w:r>
            <w:r w:rsidR="00A43B57" w:rsidRPr="0071702C">
              <w:rPr>
                <w:rFonts w:ascii="Times New Roman" w:hAnsi="Times New Roman" w:cs="Times New Roman"/>
              </w:rPr>
              <w:t xml:space="preserve">оют…», А. Фатьянова «Соловьи», Л. Ошанина </w:t>
            </w:r>
            <w:r w:rsidRPr="0071702C">
              <w:rPr>
                <w:rFonts w:ascii="Times New Roman" w:hAnsi="Times New Roman" w:cs="Times New Roman"/>
              </w:rPr>
              <w:t>«Волжская баллада»,</w:t>
            </w:r>
            <w:r w:rsidR="00C83697" w:rsidRPr="0071702C">
              <w:rPr>
                <w:rFonts w:ascii="Times New Roman" w:hAnsi="Times New Roman" w:cs="Times New Roman"/>
              </w:rPr>
              <w:t xml:space="preserve"> </w:t>
            </w:r>
            <w:r w:rsidR="00A43B57" w:rsidRPr="0071702C">
              <w:rPr>
                <w:rFonts w:ascii="Times New Roman" w:hAnsi="Times New Roman" w:cs="Times New Roman"/>
              </w:rPr>
              <w:t xml:space="preserve">«Дороги», О. Берггольц, Ю. </w:t>
            </w:r>
            <w:r w:rsidRPr="0071702C">
              <w:rPr>
                <w:rFonts w:ascii="Times New Roman" w:hAnsi="Times New Roman" w:cs="Times New Roman"/>
              </w:rPr>
              <w:t xml:space="preserve">Друниной, </w:t>
            </w:r>
            <w:r w:rsidR="00C83697" w:rsidRPr="0071702C">
              <w:rPr>
                <w:rFonts w:ascii="Times New Roman" w:hAnsi="Times New Roman" w:cs="Times New Roman"/>
              </w:rPr>
              <w:t xml:space="preserve"> </w:t>
            </w:r>
            <w:r w:rsidRPr="0071702C">
              <w:rPr>
                <w:rFonts w:ascii="Times New Roman" w:hAnsi="Times New Roman" w:cs="Times New Roman"/>
              </w:rPr>
              <w:t xml:space="preserve">К. Симонова, </w:t>
            </w:r>
            <w:r w:rsidR="00C83697" w:rsidRPr="0071702C">
              <w:rPr>
                <w:rFonts w:ascii="Times New Roman" w:hAnsi="Times New Roman" w:cs="Times New Roman"/>
              </w:rPr>
              <w:t xml:space="preserve"> </w:t>
            </w:r>
            <w:r w:rsidR="00A43B57" w:rsidRPr="0071702C">
              <w:rPr>
                <w:rFonts w:ascii="Times New Roman" w:hAnsi="Times New Roman" w:cs="Times New Roman"/>
              </w:rPr>
              <w:t>А.Суркова,</w:t>
            </w:r>
            <w:r w:rsidRPr="0071702C">
              <w:rPr>
                <w:rFonts w:ascii="Times New Roman" w:hAnsi="Times New Roman" w:cs="Times New Roman"/>
              </w:rPr>
              <w:t xml:space="preserve"> В. Высоцкого, М.Дудина, В.Шефнера)</w:t>
            </w:r>
          </w:p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B8" w:rsidRPr="0071702C" w:rsidTr="00A43B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РР Классное сочинение «Великая Отечественная война в произведениях писателей 20-го века»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8" w:rsidRPr="0071702C" w:rsidRDefault="00432AB8" w:rsidP="0071702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02C">
              <w:rPr>
                <w:rFonts w:ascii="Times New Roman" w:hAnsi="Times New Roman" w:cs="Times New Roman"/>
              </w:rPr>
              <w:t>РР</w:t>
            </w:r>
          </w:p>
        </w:tc>
      </w:tr>
    </w:tbl>
    <w:p w:rsidR="00E855AF" w:rsidRDefault="00E855AF" w:rsidP="0071702C">
      <w:pPr>
        <w:spacing w:line="360" w:lineRule="auto"/>
        <w:ind w:left="-850" w:right="-141" w:firstLine="283"/>
        <w:rPr>
          <w:rFonts w:ascii="Times New Roman" w:hAnsi="Times New Roman" w:cs="Times New Roman"/>
          <w:b/>
          <w:sz w:val="28"/>
          <w:szCs w:val="28"/>
        </w:rPr>
      </w:pPr>
    </w:p>
    <w:p w:rsidR="00E855AF" w:rsidRDefault="00E855AF" w:rsidP="0071702C">
      <w:pPr>
        <w:spacing w:line="360" w:lineRule="auto"/>
        <w:ind w:left="-850" w:right="-141" w:firstLine="283"/>
        <w:rPr>
          <w:rFonts w:ascii="Times New Roman" w:hAnsi="Times New Roman" w:cs="Times New Roman"/>
          <w:b/>
          <w:sz w:val="28"/>
          <w:szCs w:val="28"/>
        </w:rPr>
      </w:pPr>
    </w:p>
    <w:p w:rsidR="00E855AF" w:rsidRDefault="00E855AF" w:rsidP="0071702C">
      <w:pPr>
        <w:spacing w:line="360" w:lineRule="auto"/>
        <w:ind w:left="-850" w:right="-141" w:firstLine="283"/>
        <w:rPr>
          <w:rFonts w:ascii="Times New Roman" w:hAnsi="Times New Roman" w:cs="Times New Roman"/>
          <w:b/>
          <w:sz w:val="28"/>
          <w:szCs w:val="28"/>
        </w:rPr>
      </w:pPr>
    </w:p>
    <w:p w:rsidR="00572F4A" w:rsidRPr="00C83697" w:rsidRDefault="006952A0" w:rsidP="0071702C">
      <w:pPr>
        <w:spacing w:line="360" w:lineRule="auto"/>
        <w:ind w:left="-850" w:right="-141" w:firstLine="283"/>
        <w:rPr>
          <w:rFonts w:ascii="Times New Roman" w:hAnsi="Times New Roman" w:cs="Times New Roman"/>
          <w:sz w:val="28"/>
          <w:szCs w:val="28"/>
        </w:rPr>
      </w:pPr>
      <w:r w:rsidRPr="00AC5B59">
        <w:rPr>
          <w:rFonts w:ascii="Times New Roman" w:hAnsi="Times New Roman" w:cs="Times New Roman"/>
          <w:b/>
          <w:sz w:val="28"/>
          <w:szCs w:val="28"/>
        </w:rPr>
        <w:lastRenderedPageBreak/>
        <w:t>Эффективность профессионального опыта</w:t>
      </w:r>
      <w:r w:rsidRPr="00C83697">
        <w:rPr>
          <w:rFonts w:ascii="Times New Roman" w:hAnsi="Times New Roman" w:cs="Times New Roman"/>
          <w:b/>
          <w:sz w:val="28"/>
          <w:szCs w:val="28"/>
        </w:rPr>
        <w:t xml:space="preserve">, а именно нетрадиционных уроков литературы </w:t>
      </w:r>
      <w:r w:rsidRPr="00C83697">
        <w:rPr>
          <w:rFonts w:ascii="Times New Roman" w:hAnsi="Times New Roman" w:cs="Times New Roman"/>
          <w:sz w:val="28"/>
          <w:szCs w:val="28"/>
        </w:rPr>
        <w:t>считаю необходимым отразить в следующей таблице:</w:t>
      </w:r>
    </w:p>
    <w:p w:rsidR="00572F4A" w:rsidRPr="006952A0" w:rsidRDefault="00572F4A" w:rsidP="00165EB3">
      <w:pPr>
        <w:pStyle w:val="a3"/>
        <w:spacing w:line="240" w:lineRule="auto"/>
        <w:ind w:left="-567" w:righ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1057" w:type="dxa"/>
        <w:tblInd w:w="-1026" w:type="dxa"/>
        <w:tblLook w:val="04A0"/>
      </w:tblPr>
      <w:tblGrid>
        <w:gridCol w:w="708"/>
        <w:gridCol w:w="2512"/>
        <w:gridCol w:w="3498"/>
        <w:gridCol w:w="2228"/>
        <w:gridCol w:w="2111"/>
      </w:tblGrid>
      <w:tr w:rsidR="008300AB" w:rsidRPr="00B726EF" w:rsidTr="00A43B57">
        <w:tc>
          <w:tcPr>
            <w:tcW w:w="708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8300AB" w:rsidRPr="00B726EF" w:rsidRDefault="008300AB" w:rsidP="008300AB">
            <w:pPr>
              <w:pStyle w:val="a3"/>
              <w:ind w:left="0"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5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2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127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</w:tr>
      <w:tr w:rsidR="008300AB" w:rsidRPr="00B726EF" w:rsidTr="00A43B57">
        <w:tc>
          <w:tcPr>
            <w:tcW w:w="708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6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Муниципальный</w:t>
            </w:r>
          </w:p>
        </w:tc>
        <w:tc>
          <w:tcPr>
            <w:tcW w:w="35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«Живая классика</w:t>
            </w:r>
            <w:r w:rsidR="00AC5B59"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 - 2015</w:t>
            </w: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Бубнова Анжелика </w:t>
            </w:r>
          </w:p>
        </w:tc>
        <w:tc>
          <w:tcPr>
            <w:tcW w:w="2127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300AB" w:rsidRPr="00B726EF" w:rsidTr="00A43B57">
        <w:tc>
          <w:tcPr>
            <w:tcW w:w="708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6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Муниципальный</w:t>
            </w:r>
          </w:p>
        </w:tc>
        <w:tc>
          <w:tcPr>
            <w:tcW w:w="35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Фестиваль театральных коллективов «Маска</w:t>
            </w:r>
            <w:r w:rsidR="00AC5B59"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 - 2015</w:t>
            </w: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» (номинация «Художественное слово»)</w:t>
            </w:r>
          </w:p>
        </w:tc>
        <w:tc>
          <w:tcPr>
            <w:tcW w:w="22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Бубнова Анжелика</w:t>
            </w:r>
          </w:p>
        </w:tc>
        <w:tc>
          <w:tcPr>
            <w:tcW w:w="2127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300AB" w:rsidRPr="00B726EF" w:rsidTr="00A43B57">
        <w:tc>
          <w:tcPr>
            <w:tcW w:w="708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6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Муниципальный</w:t>
            </w:r>
          </w:p>
        </w:tc>
        <w:tc>
          <w:tcPr>
            <w:tcW w:w="35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«Искусство слова</w:t>
            </w:r>
            <w:r w:rsidR="00AC5B59"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 - 2014</w:t>
            </w: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» (авторские стихи)</w:t>
            </w:r>
          </w:p>
        </w:tc>
        <w:tc>
          <w:tcPr>
            <w:tcW w:w="22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Шишова Яна</w:t>
            </w:r>
          </w:p>
        </w:tc>
        <w:tc>
          <w:tcPr>
            <w:tcW w:w="2127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300AB" w:rsidRPr="00B726EF" w:rsidTr="00A43B57">
        <w:tc>
          <w:tcPr>
            <w:tcW w:w="708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6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Муниципальный</w:t>
            </w:r>
          </w:p>
        </w:tc>
        <w:tc>
          <w:tcPr>
            <w:tcW w:w="35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среди школьников - 2015</w:t>
            </w:r>
          </w:p>
        </w:tc>
        <w:tc>
          <w:tcPr>
            <w:tcW w:w="22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Бубнова Анжелика</w:t>
            </w:r>
          </w:p>
        </w:tc>
        <w:tc>
          <w:tcPr>
            <w:tcW w:w="2127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300AB" w:rsidRPr="00B726EF" w:rsidTr="00CC4B15">
        <w:trPr>
          <w:trHeight w:val="705"/>
        </w:trPr>
        <w:tc>
          <w:tcPr>
            <w:tcW w:w="708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Муниципальный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сочинений среди </w:t>
            </w:r>
            <w:r w:rsidR="00CC4B15"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-2015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Сафонова Дарья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C4B15" w:rsidRPr="00B726EF" w:rsidTr="00CC4B15">
        <w:trPr>
          <w:trHeight w:val="1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Муниципальный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творческих работ «С малой родины начинается Россия» - 2015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Сухонина Яна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C4B15" w:rsidRPr="00B726EF" w:rsidTr="00CC4B15">
        <w:trPr>
          <w:trHeight w:val="157"/>
        </w:trPr>
        <w:tc>
          <w:tcPr>
            <w:tcW w:w="708" w:type="dxa"/>
            <w:tcBorders>
              <w:top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работ «Легендарная личность -Иван Заикин» 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Татьяна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4B15" w:rsidRPr="00B726EF" w:rsidRDefault="00CC4B15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300AB" w:rsidRPr="00B726EF" w:rsidTr="00E855AF">
        <w:trPr>
          <w:trHeight w:val="525"/>
        </w:trPr>
        <w:tc>
          <w:tcPr>
            <w:tcW w:w="708" w:type="dxa"/>
            <w:tcBorders>
              <w:bottom w:val="single" w:sz="4" w:space="0" w:color="auto"/>
            </w:tcBorders>
          </w:tcPr>
          <w:p w:rsidR="008300AB" w:rsidRPr="00B726EF" w:rsidRDefault="00C04CB4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300AB" w:rsidRPr="00E855A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</w:pPr>
            <w:r w:rsidRPr="00E855A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  <w:t xml:space="preserve">Региональный 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Конкурс сочинений «В кругу семьи»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Шишова Анжелика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E855AF" w:rsidRPr="00B726EF" w:rsidTr="00E855AF">
        <w:trPr>
          <w:trHeight w:val="1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P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</w:pPr>
            <w:r w:rsidRPr="00E855A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  <w:t>Региональный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Pr="00B726E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 – 2015»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Pr="00B726E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Бубнова Анжелика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Pr="00B726E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55AF" w:rsidRPr="00B726EF" w:rsidTr="00E855AF">
        <w:trPr>
          <w:trHeight w:val="76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P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</w:pPr>
            <w:r w:rsidRPr="00E855A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  <w:t>Региональный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Pr="00B726E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среди школьников 1 -11 классов «Письмо К.М. Симонову»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Pr="00B726E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Бубнова Анжелика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55AF" w:rsidRPr="00B726E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855AF" w:rsidRPr="00B726EF" w:rsidTr="00E855AF">
        <w:trPr>
          <w:trHeight w:val="186"/>
        </w:trPr>
        <w:tc>
          <w:tcPr>
            <w:tcW w:w="708" w:type="dxa"/>
            <w:tcBorders>
              <w:top w:val="single" w:sz="4" w:space="0" w:color="auto"/>
            </w:tcBorders>
          </w:tcPr>
          <w:p w:rsid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E855AF" w:rsidRP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</w:pPr>
            <w:r w:rsidRPr="00E855A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  <w:t>Региональный</w:t>
            </w: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«Салют Победы»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Татьяна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300AB" w:rsidRPr="00B726EF" w:rsidTr="00A43B57">
        <w:trPr>
          <w:trHeight w:val="485"/>
        </w:trPr>
        <w:tc>
          <w:tcPr>
            <w:tcW w:w="708" w:type="dxa"/>
          </w:tcPr>
          <w:p w:rsidR="008300AB" w:rsidRPr="00B726E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76" w:type="dxa"/>
          </w:tcPr>
          <w:p w:rsidR="008300AB" w:rsidRPr="00E855A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E855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Всероссийский</w:t>
            </w:r>
          </w:p>
        </w:tc>
        <w:tc>
          <w:tcPr>
            <w:tcW w:w="35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среди учащихся 1 – 11 классов «КОНКУРСОФФ</w:t>
            </w:r>
            <w:r w:rsidR="00AC5B59"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 - 2015</w:t>
            </w: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Румянцева Татьяна</w:t>
            </w:r>
          </w:p>
        </w:tc>
        <w:tc>
          <w:tcPr>
            <w:tcW w:w="2127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300AB" w:rsidRPr="00B726EF" w:rsidTr="00A43B57">
        <w:trPr>
          <w:trHeight w:val="285"/>
        </w:trPr>
        <w:tc>
          <w:tcPr>
            <w:tcW w:w="708" w:type="dxa"/>
          </w:tcPr>
          <w:p w:rsidR="008300AB" w:rsidRPr="00B726EF" w:rsidRDefault="00C04CB4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5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6" w:type="dxa"/>
          </w:tcPr>
          <w:p w:rsidR="008300AB" w:rsidRPr="00E855A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E855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Всероссийский </w:t>
            </w:r>
          </w:p>
        </w:tc>
        <w:tc>
          <w:tcPr>
            <w:tcW w:w="35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среди учащихся 1 – 11 классов «ЗОЛОТОЕ ПЕРО</w:t>
            </w:r>
            <w:r w:rsidR="00AC5B59"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 - 2015</w:t>
            </w: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3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Румянцева Татьяна</w:t>
            </w:r>
          </w:p>
        </w:tc>
        <w:tc>
          <w:tcPr>
            <w:tcW w:w="2127" w:type="dxa"/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300AB" w:rsidRPr="00B726EF" w:rsidTr="00E855AF">
        <w:trPr>
          <w:trHeight w:val="765"/>
        </w:trPr>
        <w:tc>
          <w:tcPr>
            <w:tcW w:w="708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855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300AB" w:rsidRPr="00E855A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E855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Всероссийский 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8300AB" w:rsidRPr="00B726EF" w:rsidRDefault="008300AB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среди детей «МЕДАЛИНГРАД</w:t>
            </w:r>
            <w:r w:rsidR="00AC5B59"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 - 2015</w:t>
            </w: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239F"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8300AB" w:rsidRPr="00B726EF" w:rsidRDefault="008300AB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726EF">
              <w:rPr>
                <w:rFonts w:ascii="Times New Roman" w:hAnsi="Times New Roman" w:cs="Times New Roman"/>
                <w:sz w:val="28"/>
                <w:szCs w:val="28"/>
              </w:rPr>
              <w:t xml:space="preserve">Шишова Анжелика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300AB" w:rsidRPr="00E855AF" w:rsidRDefault="00E855AF" w:rsidP="00E855AF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E855AF" w:rsidRPr="00B726EF" w:rsidTr="00E855AF">
        <w:trPr>
          <w:trHeight w:val="186"/>
        </w:trPr>
        <w:tc>
          <w:tcPr>
            <w:tcW w:w="708" w:type="dxa"/>
            <w:tcBorders>
              <w:top w:val="single" w:sz="4" w:space="0" w:color="auto"/>
            </w:tcBorders>
          </w:tcPr>
          <w:p w:rsidR="00E855AF" w:rsidRPr="00B726E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E855AF" w:rsidRPr="00E855A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 w:rsidRPr="00E855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 xml:space="preserve">Международный </w:t>
            </w: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E855AF" w:rsidRPr="00B726EF" w:rsidRDefault="00E855AF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«Талантида»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E855AF" w:rsidRPr="00B726EF" w:rsidRDefault="00E855AF" w:rsidP="00165EB3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Татьяна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55AF" w:rsidRDefault="00E855AF" w:rsidP="00E855AF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E855AF" w:rsidRDefault="00E855AF" w:rsidP="00E855AF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E855AF" w:rsidRDefault="00E855AF" w:rsidP="00E855AF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E855AF" w:rsidRDefault="00E855AF" w:rsidP="00E855AF">
      <w:pPr>
        <w:pStyle w:val="a3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637079" w:rsidRPr="00CC4B15" w:rsidRDefault="00637079" w:rsidP="00CC4B15">
      <w:pPr>
        <w:pStyle w:val="a3"/>
        <w:numPr>
          <w:ilvl w:val="0"/>
          <w:numId w:val="22"/>
        </w:numPr>
        <w:spacing w:after="0" w:line="240" w:lineRule="auto"/>
        <w:ind w:left="-851" w:hanging="141"/>
        <w:rPr>
          <w:rFonts w:ascii="Times New Roman" w:hAnsi="Times New Roman"/>
          <w:b/>
          <w:sz w:val="28"/>
          <w:szCs w:val="28"/>
        </w:rPr>
      </w:pPr>
      <w:r w:rsidRPr="00CC4B15">
        <w:rPr>
          <w:rFonts w:ascii="Times New Roman" w:hAnsi="Times New Roman"/>
          <w:b/>
          <w:sz w:val="28"/>
          <w:szCs w:val="28"/>
        </w:rPr>
        <w:t>Заключение.  Ключевые выводы и обобщения, способы распространения  опыта, определение перспектив и дальнейших задач.</w:t>
      </w:r>
    </w:p>
    <w:p w:rsidR="000F148F" w:rsidRPr="00637079" w:rsidRDefault="000F148F" w:rsidP="00CC4B15">
      <w:pPr>
        <w:pStyle w:val="a3"/>
        <w:spacing w:line="240" w:lineRule="auto"/>
        <w:ind w:left="-567" w:right="142"/>
        <w:rPr>
          <w:rFonts w:ascii="Times New Roman" w:hAnsi="Times New Roman" w:cs="Times New Roman"/>
          <w:b/>
          <w:sz w:val="24"/>
          <w:szCs w:val="24"/>
        </w:rPr>
      </w:pPr>
    </w:p>
    <w:p w:rsidR="000F148F" w:rsidRPr="00B726EF" w:rsidRDefault="00F36C68" w:rsidP="00CC4B15">
      <w:pPr>
        <w:pStyle w:val="a3"/>
        <w:spacing w:line="240" w:lineRule="auto"/>
        <w:ind w:left="-567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EF">
        <w:rPr>
          <w:rFonts w:ascii="Times New Roman" w:hAnsi="Times New Roman" w:cs="Times New Roman"/>
          <w:b/>
          <w:sz w:val="28"/>
          <w:szCs w:val="28"/>
        </w:rPr>
        <w:t>Нетрадиционный урок</w:t>
      </w:r>
    </w:p>
    <w:p w:rsidR="00B7426F" w:rsidRPr="00F36C68" w:rsidRDefault="00B7426F" w:rsidP="00CC4B15">
      <w:pPr>
        <w:pStyle w:val="a3"/>
        <w:spacing w:line="36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1057" w:type="dxa"/>
        <w:tblInd w:w="-1026" w:type="dxa"/>
        <w:tblLook w:val="04A0"/>
      </w:tblPr>
      <w:tblGrid>
        <w:gridCol w:w="5316"/>
        <w:gridCol w:w="5741"/>
      </w:tblGrid>
      <w:tr w:rsidR="00F36C68" w:rsidTr="00A43B57">
        <w:tc>
          <w:tcPr>
            <w:tcW w:w="5316" w:type="dxa"/>
          </w:tcPr>
          <w:p w:rsidR="00F36C68" w:rsidRPr="00CC4B15" w:rsidRDefault="00F36C68" w:rsidP="00CC4B15">
            <w:pPr>
              <w:pStyle w:val="a3"/>
              <w:ind w:left="0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Достоинства </w:t>
            </w:r>
          </w:p>
        </w:tc>
        <w:tc>
          <w:tcPr>
            <w:tcW w:w="5741" w:type="dxa"/>
          </w:tcPr>
          <w:p w:rsidR="00F36C68" w:rsidRPr="00CC4B15" w:rsidRDefault="00F36C68" w:rsidP="00CC4B15">
            <w:pPr>
              <w:pStyle w:val="a3"/>
              <w:ind w:left="0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075BC3" w:rsidTr="00A43B57">
        <w:tc>
          <w:tcPr>
            <w:tcW w:w="5316" w:type="dxa"/>
          </w:tcPr>
          <w:p w:rsidR="00075BC3" w:rsidRPr="00F36C68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36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Способствует развитию инициативы и коммуникативных навыков </w:t>
            </w:r>
          </w:p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vMerge w:val="restart"/>
          </w:tcPr>
          <w:p w:rsidR="00075BC3" w:rsidRP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5BC3">
              <w:rPr>
                <w:rFonts w:ascii="Times New Roman" w:hAnsi="Times New Roman" w:cs="Times New Roman"/>
                <w:sz w:val="28"/>
                <w:szCs w:val="28"/>
              </w:rPr>
              <w:t xml:space="preserve">Слишком частое обращение к    подобным формам урока нецелесообразно,                                   так как нетрадиционное может быстро стать традиционным </w:t>
            </w:r>
          </w:p>
          <w:p w:rsidR="00075BC3" w:rsidRP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C3" w:rsidTr="00A43B57">
        <w:tc>
          <w:tcPr>
            <w:tcW w:w="5316" w:type="dxa"/>
          </w:tcPr>
          <w:p w:rsidR="00075BC3" w:rsidRPr="00F36C68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36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Решает проблему дифференциации обучения </w:t>
            </w:r>
          </w:p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</w:tcPr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C3" w:rsidTr="00A43B57">
        <w:tc>
          <w:tcPr>
            <w:tcW w:w="5316" w:type="dxa"/>
          </w:tcPr>
          <w:p w:rsidR="00075BC3" w:rsidRPr="00F36C68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36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Приближает школьное обучение к жизни </w:t>
            </w:r>
          </w:p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</w:tcPr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C3" w:rsidTr="00A43B57">
        <w:tc>
          <w:tcPr>
            <w:tcW w:w="5316" w:type="dxa"/>
          </w:tcPr>
          <w:p w:rsidR="00075BC3" w:rsidRP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75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Искореняет негативные явления традиционного обучения </w:t>
            </w:r>
          </w:p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</w:tcPr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C3" w:rsidTr="00A43B57">
        <w:trPr>
          <w:trHeight w:val="1020"/>
        </w:trPr>
        <w:tc>
          <w:tcPr>
            <w:tcW w:w="5316" w:type="dxa"/>
            <w:tcBorders>
              <w:bottom w:val="single" w:sz="4" w:space="0" w:color="auto"/>
            </w:tcBorders>
          </w:tcPr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75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Способствует организации самостоятельной деятельности обучающихся </w:t>
            </w:r>
          </w:p>
        </w:tc>
        <w:tc>
          <w:tcPr>
            <w:tcW w:w="5741" w:type="dxa"/>
            <w:vMerge/>
          </w:tcPr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C3" w:rsidTr="00A43B57">
        <w:trPr>
          <w:trHeight w:val="654"/>
        </w:trPr>
        <w:tc>
          <w:tcPr>
            <w:tcW w:w="5316" w:type="dxa"/>
            <w:tcBorders>
              <w:top w:val="single" w:sz="4" w:space="0" w:color="auto"/>
            </w:tcBorders>
          </w:tcPr>
          <w:p w:rsidR="00075BC3" w:rsidRP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Приносит радость </w:t>
            </w:r>
          </w:p>
        </w:tc>
        <w:tc>
          <w:tcPr>
            <w:tcW w:w="5741" w:type="dxa"/>
            <w:vMerge/>
          </w:tcPr>
          <w:p w:rsidR="00075BC3" w:rsidRDefault="00075BC3" w:rsidP="00CC4B15">
            <w:pPr>
              <w:pStyle w:val="a3"/>
              <w:ind w:left="0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646" w:rsidRDefault="00075BC3" w:rsidP="00CC4B15">
      <w:pPr>
        <w:spacing w:line="360" w:lineRule="auto"/>
        <w:ind w:left="-1134" w:right="142" w:firstLine="283"/>
        <w:rPr>
          <w:rFonts w:ascii="Times New Roman" w:hAnsi="Times New Roman" w:cs="Times New Roman"/>
          <w:sz w:val="28"/>
          <w:szCs w:val="28"/>
        </w:rPr>
      </w:pPr>
      <w:r w:rsidRPr="009F47DC">
        <w:rPr>
          <w:rFonts w:ascii="Times New Roman" w:hAnsi="Times New Roman" w:cs="Times New Roman"/>
          <w:sz w:val="28"/>
          <w:szCs w:val="28"/>
        </w:rPr>
        <w:t xml:space="preserve">Нетрадиционные уроки целесообразно проводить 1 -2 раза в год. В 2014/2015 учебном году  было проведено три урока, два из которых носили открытый характер. </w:t>
      </w:r>
      <w:r w:rsidRPr="00526646">
        <w:rPr>
          <w:rFonts w:ascii="Times New Roman" w:hAnsi="Times New Roman" w:cs="Times New Roman"/>
          <w:sz w:val="28"/>
          <w:szCs w:val="28"/>
        </w:rPr>
        <w:t xml:space="preserve">Урок – литературное кафе был организован на базе Сеченовской СОШ, на котором присутствовали учителя РМО русского языка и литературы. Публикацию данного урока можно увидеть на сайте </w:t>
      </w:r>
      <w:hyperlink r:id="rId9" w:history="1">
        <w:r w:rsidR="006E7C9C" w:rsidRPr="00526646">
          <w:rPr>
            <w:rStyle w:val="ab"/>
            <w:rFonts w:ascii="Times New Roman" w:hAnsi="Times New Roman"/>
            <w:sz w:val="28"/>
            <w:szCs w:val="28"/>
          </w:rPr>
          <w:t>http://nsportal.ru/shishkina-elena-vladimirovna-shev</w:t>
        </w:r>
      </w:hyperlink>
      <w:r w:rsidR="006E7C9C" w:rsidRPr="00526646">
        <w:rPr>
          <w:rFonts w:ascii="Times New Roman" w:hAnsi="Times New Roman" w:cs="Times New Roman"/>
          <w:sz w:val="28"/>
          <w:szCs w:val="28"/>
        </w:rPr>
        <w:t>.</w:t>
      </w:r>
    </w:p>
    <w:p w:rsidR="00075BC3" w:rsidRPr="00526646" w:rsidRDefault="00075BC3" w:rsidP="00CC4B15">
      <w:pPr>
        <w:spacing w:line="360" w:lineRule="auto"/>
        <w:ind w:left="-1134" w:right="142" w:firstLine="283"/>
        <w:rPr>
          <w:rFonts w:ascii="Times New Roman" w:hAnsi="Times New Roman" w:cs="Times New Roman"/>
          <w:sz w:val="28"/>
          <w:szCs w:val="28"/>
        </w:rPr>
      </w:pPr>
      <w:r w:rsidRPr="00526646">
        <w:rPr>
          <w:rFonts w:ascii="Times New Roman" w:hAnsi="Times New Roman" w:cs="Times New Roman"/>
          <w:sz w:val="28"/>
          <w:szCs w:val="28"/>
        </w:rPr>
        <w:t>Урок – концерт был организован в МБОУ Липовской ОШ, на котором также присутствовали  учителя РМО русского языка и литературы.</w:t>
      </w:r>
      <w:r w:rsidR="006E7C9C" w:rsidRPr="00526646">
        <w:rPr>
          <w:rFonts w:ascii="Times New Roman" w:hAnsi="Times New Roman" w:cs="Times New Roman"/>
          <w:sz w:val="28"/>
          <w:szCs w:val="28"/>
        </w:rPr>
        <w:t xml:space="preserve"> Публикацию мультимедийной презентации к уроку – концерту можно найти на сайте  </w:t>
      </w:r>
      <w:hyperlink r:id="rId10" w:history="1">
        <w:r w:rsidR="006E7C9C" w:rsidRPr="00526646">
          <w:rPr>
            <w:rStyle w:val="ab"/>
            <w:rFonts w:ascii="Times New Roman" w:hAnsi="Times New Roman"/>
            <w:sz w:val="28"/>
            <w:szCs w:val="28"/>
          </w:rPr>
          <w:t>http://infourok.ru/user/shishkina-elena-vladimirovna1</w:t>
        </w:r>
      </w:hyperlink>
      <w:r w:rsidR="006E7C9C" w:rsidRPr="00526646">
        <w:rPr>
          <w:rFonts w:ascii="Times New Roman" w:hAnsi="Times New Roman" w:cs="Times New Roman"/>
          <w:sz w:val="28"/>
          <w:szCs w:val="28"/>
        </w:rPr>
        <w:t>.</w:t>
      </w:r>
    </w:p>
    <w:p w:rsidR="00A43B57" w:rsidRDefault="006E7C9C" w:rsidP="00CC4B15">
      <w:pPr>
        <w:pStyle w:val="a3"/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Считаю важным продолжать работу на уроках литературы в данном направлении. </w:t>
      </w:r>
      <w:r w:rsidR="00A43B57">
        <w:rPr>
          <w:rFonts w:ascii="Times New Roman" w:hAnsi="Times New Roman" w:cs="Times New Roman"/>
          <w:sz w:val="28"/>
          <w:szCs w:val="28"/>
        </w:rPr>
        <w:t xml:space="preserve">А также планирую организовать: </w:t>
      </w:r>
    </w:p>
    <w:p w:rsidR="00A43B57" w:rsidRDefault="00A43B57" w:rsidP="00CC4B15">
      <w:pPr>
        <w:pStyle w:val="a3"/>
        <w:numPr>
          <w:ilvl w:val="0"/>
          <w:numId w:val="19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бал по роману А.С. Пушкина «Евгений Онегин» (итоговый урок в 9 классе)</w:t>
      </w:r>
    </w:p>
    <w:p w:rsidR="00A43B57" w:rsidRDefault="00A43B57" w:rsidP="00CC4B15">
      <w:pPr>
        <w:pStyle w:val="a3"/>
        <w:numPr>
          <w:ilvl w:val="0"/>
          <w:numId w:val="19"/>
        </w:numPr>
        <w:spacing w:line="360" w:lineRule="auto"/>
        <w:ind w:left="-113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образ «Яркие женские и мужские образы русской и зарубежной литературы» (обобщающий урок в 11 классе)</w:t>
      </w:r>
    </w:p>
    <w:p w:rsidR="006E7C9C" w:rsidRPr="009F47DC" w:rsidRDefault="006E7C9C" w:rsidP="00B726EF">
      <w:pPr>
        <w:spacing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9F47D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E7C9C" w:rsidRDefault="006E7C9C" w:rsidP="00075BC3">
      <w:pPr>
        <w:pStyle w:val="a3"/>
        <w:spacing w:line="240" w:lineRule="auto"/>
        <w:ind w:left="-709" w:right="142" w:firstLine="283"/>
        <w:rPr>
          <w:rFonts w:ascii="Times New Roman" w:hAnsi="Times New Roman" w:cs="Times New Roman"/>
          <w:sz w:val="28"/>
          <w:szCs w:val="28"/>
        </w:rPr>
      </w:pPr>
    </w:p>
    <w:p w:rsidR="00075BC3" w:rsidRPr="00B726EF" w:rsidRDefault="007E3899" w:rsidP="00B726EF">
      <w:pPr>
        <w:pStyle w:val="a3"/>
        <w:numPr>
          <w:ilvl w:val="0"/>
          <w:numId w:val="16"/>
        </w:numPr>
        <w:spacing w:line="360" w:lineRule="auto"/>
        <w:ind w:left="-709" w:right="142" w:hanging="28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726EF" w:rsidRPr="002F6BB7">
          <w:rPr>
            <w:rStyle w:val="ab"/>
            <w:rFonts w:ascii="Times New Roman" w:hAnsi="Times New Roman"/>
            <w:sz w:val="28"/>
            <w:szCs w:val="28"/>
          </w:rPr>
          <w:t>http://www.prodlenka.org/opyt-i-problemy/2093-nestandartnyj-urok-kak-sposob-aktivizacii-poz.html</w:t>
        </w:r>
      </w:hyperlink>
      <w:r w:rsidR="00B726EF">
        <w:rPr>
          <w:rFonts w:ascii="Times New Roman" w:hAnsi="Times New Roman" w:cs="Times New Roman"/>
          <w:sz w:val="28"/>
          <w:szCs w:val="28"/>
        </w:rPr>
        <w:t xml:space="preserve"> </w:t>
      </w:r>
      <w:r w:rsidR="009F47DC" w:rsidRPr="00B726EF">
        <w:rPr>
          <w:rFonts w:ascii="Times New Roman" w:hAnsi="Times New Roman" w:cs="Times New Roman"/>
          <w:sz w:val="28"/>
          <w:szCs w:val="28"/>
        </w:rPr>
        <w:t>«Нетрадиционный урок как способ активизации познавательной деятельности учащихся»</w:t>
      </w:r>
    </w:p>
    <w:p w:rsidR="000A70A2" w:rsidRPr="00B726EF" w:rsidRDefault="009F47DC" w:rsidP="00B726EF">
      <w:pPr>
        <w:pStyle w:val="a3"/>
        <w:numPr>
          <w:ilvl w:val="0"/>
          <w:numId w:val="16"/>
        </w:numPr>
        <w:spacing w:line="360" w:lineRule="auto"/>
        <w:ind w:left="-709" w:right="142" w:hanging="284"/>
        <w:rPr>
          <w:rFonts w:ascii="Times New Roman" w:hAnsi="Times New Roman" w:cs="Times New Roman"/>
          <w:sz w:val="28"/>
          <w:szCs w:val="28"/>
        </w:rPr>
      </w:pPr>
      <w:r w:rsidRPr="00B72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Амонашвили Ш.А. Размышления о гуманной педагогике. - М.: Издательский Дом Шалвы Амонашвили, 2001. </w:t>
      </w:r>
    </w:p>
    <w:p w:rsidR="00B726EF" w:rsidRPr="00B726EF" w:rsidRDefault="00B726EF" w:rsidP="00B726EF">
      <w:pPr>
        <w:pStyle w:val="a3"/>
        <w:numPr>
          <w:ilvl w:val="0"/>
          <w:numId w:val="16"/>
        </w:numPr>
        <w:spacing w:line="360" w:lineRule="auto"/>
        <w:ind w:left="-709" w:righ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Паршова Н.И. – Читающая молодёжь – будущее России. – Литература в школе. – 2013.- №10.-с. 42.</w:t>
      </w:r>
    </w:p>
    <w:p w:rsidR="000A70A2" w:rsidRPr="00B726EF" w:rsidRDefault="006A71BD" w:rsidP="00B726EF">
      <w:pPr>
        <w:pStyle w:val="a3"/>
        <w:numPr>
          <w:ilvl w:val="0"/>
          <w:numId w:val="16"/>
        </w:numPr>
        <w:spacing w:line="360" w:lineRule="auto"/>
        <w:ind w:left="-709" w:right="142" w:hanging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26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Подласый И. Педагогика. Новый курс: Учебник для студ. пед. вузов: В 2 к</w:t>
      </w:r>
      <w:r w:rsidR="000A70A2" w:rsidRPr="00B726E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н. </w:t>
      </w:r>
      <w:r w:rsidR="000A70A2" w:rsidRPr="00B726EF">
        <w:rPr>
          <w:rFonts w:ascii="Times New Roman" w:hAnsi="Times New Roman" w:cs="Times New Roman"/>
          <w:color w:val="000000"/>
          <w:sz w:val="28"/>
          <w:szCs w:val="28"/>
        </w:rPr>
        <w:t>Гуманит. изд. центр ВЛАДОС, 1999.</w:t>
      </w:r>
      <w:r w:rsidR="000A70A2" w:rsidRPr="00B726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26EF" w:rsidRPr="00B726EF" w:rsidRDefault="00B726EF" w:rsidP="00B726EF">
      <w:pPr>
        <w:pStyle w:val="a3"/>
        <w:numPr>
          <w:ilvl w:val="0"/>
          <w:numId w:val="16"/>
        </w:numPr>
        <w:spacing w:line="360" w:lineRule="auto"/>
        <w:ind w:left="-709" w:right="142" w:hanging="284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Соловей Т.Г. – В содружестве искусств. Использование произведений искусства на уроках литературы. Интегрированный урок// Уроки литературы .- №4.- 2012. – с.11.</w:t>
      </w:r>
    </w:p>
    <w:p w:rsidR="00B7426F" w:rsidRPr="00B726EF" w:rsidRDefault="00B7426F" w:rsidP="00B726EF">
      <w:pPr>
        <w:pStyle w:val="a3"/>
        <w:spacing w:line="360" w:lineRule="auto"/>
        <w:ind w:left="-567" w:right="142"/>
        <w:rPr>
          <w:rFonts w:ascii="Times New Roman" w:hAnsi="Times New Roman" w:cs="Times New Roman"/>
          <w:sz w:val="28"/>
          <w:szCs w:val="28"/>
        </w:rPr>
      </w:pPr>
    </w:p>
    <w:p w:rsidR="0075412B" w:rsidRPr="00B726EF" w:rsidRDefault="0075412B" w:rsidP="00B726EF">
      <w:pPr>
        <w:pStyle w:val="a3"/>
        <w:spacing w:line="360" w:lineRule="auto"/>
        <w:ind w:left="76" w:hanging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5412B" w:rsidRPr="00B726EF" w:rsidSect="00A650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67" w:rsidRDefault="003C7267" w:rsidP="00450F25">
      <w:pPr>
        <w:spacing w:after="0" w:line="240" w:lineRule="auto"/>
      </w:pPr>
      <w:r>
        <w:separator/>
      </w:r>
    </w:p>
  </w:endnote>
  <w:endnote w:type="continuationSeparator" w:id="1">
    <w:p w:rsidR="003C7267" w:rsidRDefault="003C7267" w:rsidP="0045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AB" w:rsidRDefault="00DD60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438"/>
      <w:docPartObj>
        <w:docPartGallery w:val="Page Numbers (Bottom of Page)"/>
        <w:docPartUnique/>
      </w:docPartObj>
    </w:sdtPr>
    <w:sdtContent>
      <w:p w:rsidR="00DD60AB" w:rsidRDefault="007E3899" w:rsidP="00C41D91">
        <w:pPr>
          <w:pStyle w:val="a7"/>
          <w:jc w:val="center"/>
        </w:pPr>
        <w:fldSimple w:instr=" PAGE   \* MERGEFORMAT ">
          <w:r w:rsidR="00E855AF">
            <w:rPr>
              <w:noProof/>
            </w:rPr>
            <w:t>17</w:t>
          </w:r>
        </w:fldSimple>
      </w:p>
    </w:sdtContent>
  </w:sdt>
  <w:p w:rsidR="00DD60AB" w:rsidRDefault="00DD60A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AB" w:rsidRDefault="00DD60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67" w:rsidRDefault="003C7267" w:rsidP="00450F25">
      <w:pPr>
        <w:spacing w:after="0" w:line="240" w:lineRule="auto"/>
      </w:pPr>
      <w:r>
        <w:separator/>
      </w:r>
    </w:p>
  </w:footnote>
  <w:footnote w:type="continuationSeparator" w:id="1">
    <w:p w:rsidR="003C7267" w:rsidRDefault="003C7267" w:rsidP="0045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AB" w:rsidRDefault="00DD60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AB" w:rsidRDefault="00DD60A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AB" w:rsidRDefault="00DD60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533"/>
    <w:multiLevelType w:val="hybridMultilevel"/>
    <w:tmpl w:val="048E07F8"/>
    <w:lvl w:ilvl="0" w:tplc="041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">
    <w:nsid w:val="0CE4393C"/>
    <w:multiLevelType w:val="hybridMultilevel"/>
    <w:tmpl w:val="CCAA54D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13C2304F"/>
    <w:multiLevelType w:val="hybridMultilevel"/>
    <w:tmpl w:val="14A2EEE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77F1475"/>
    <w:multiLevelType w:val="hybridMultilevel"/>
    <w:tmpl w:val="0BD43B2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EAA0E1A"/>
    <w:multiLevelType w:val="hybridMultilevel"/>
    <w:tmpl w:val="EF1CB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2460F84"/>
    <w:multiLevelType w:val="hybridMultilevel"/>
    <w:tmpl w:val="3814E862"/>
    <w:lvl w:ilvl="0" w:tplc="766A305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672F6B"/>
    <w:multiLevelType w:val="hybridMultilevel"/>
    <w:tmpl w:val="8DDE20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92A787E"/>
    <w:multiLevelType w:val="hybridMultilevel"/>
    <w:tmpl w:val="A5460D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6826942"/>
    <w:multiLevelType w:val="hybridMultilevel"/>
    <w:tmpl w:val="BCB05A12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9F415DD"/>
    <w:multiLevelType w:val="hybridMultilevel"/>
    <w:tmpl w:val="1B06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70C06"/>
    <w:multiLevelType w:val="hybridMultilevel"/>
    <w:tmpl w:val="90BC26EE"/>
    <w:lvl w:ilvl="0" w:tplc="68A88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06FE3"/>
    <w:multiLevelType w:val="hybridMultilevel"/>
    <w:tmpl w:val="3968D3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646218D"/>
    <w:multiLevelType w:val="hybridMultilevel"/>
    <w:tmpl w:val="6B6C6EF2"/>
    <w:lvl w:ilvl="0" w:tplc="904E6A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83CEF"/>
    <w:multiLevelType w:val="hybridMultilevel"/>
    <w:tmpl w:val="6032D94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510F6F18"/>
    <w:multiLevelType w:val="hybridMultilevel"/>
    <w:tmpl w:val="3EA24F2E"/>
    <w:lvl w:ilvl="0" w:tplc="107262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E23A9F"/>
    <w:multiLevelType w:val="hybridMultilevel"/>
    <w:tmpl w:val="B01A8C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B423CF0"/>
    <w:multiLevelType w:val="hybridMultilevel"/>
    <w:tmpl w:val="156E87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784EA9"/>
    <w:multiLevelType w:val="hybridMultilevel"/>
    <w:tmpl w:val="E1E82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7894166"/>
    <w:multiLevelType w:val="hybridMultilevel"/>
    <w:tmpl w:val="3CD63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CC257D"/>
    <w:multiLevelType w:val="hybridMultilevel"/>
    <w:tmpl w:val="2E2242B4"/>
    <w:lvl w:ilvl="0" w:tplc="04C42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4135956"/>
    <w:multiLevelType w:val="hybridMultilevel"/>
    <w:tmpl w:val="042C836A"/>
    <w:lvl w:ilvl="0" w:tplc="D9041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84B92"/>
    <w:multiLevelType w:val="hybridMultilevel"/>
    <w:tmpl w:val="29202C6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>
    <w:nsid w:val="774A2B17"/>
    <w:multiLevelType w:val="hybridMultilevel"/>
    <w:tmpl w:val="C4323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3"/>
  </w:num>
  <w:num w:numId="5">
    <w:abstractNumId w:val="6"/>
  </w:num>
  <w:num w:numId="6">
    <w:abstractNumId w:val="22"/>
  </w:num>
  <w:num w:numId="7">
    <w:abstractNumId w:val="1"/>
  </w:num>
  <w:num w:numId="8">
    <w:abstractNumId w:val="0"/>
  </w:num>
  <w:num w:numId="9">
    <w:abstractNumId w:val="16"/>
  </w:num>
  <w:num w:numId="10">
    <w:abstractNumId w:val="18"/>
  </w:num>
  <w:num w:numId="11">
    <w:abstractNumId w:val="5"/>
  </w:num>
  <w:num w:numId="12">
    <w:abstractNumId w:val="2"/>
  </w:num>
  <w:num w:numId="13">
    <w:abstractNumId w:val="21"/>
  </w:num>
  <w:num w:numId="14">
    <w:abstractNumId w:val="17"/>
  </w:num>
  <w:num w:numId="15">
    <w:abstractNumId w:val="7"/>
  </w:num>
  <w:num w:numId="16">
    <w:abstractNumId w:val="19"/>
  </w:num>
  <w:num w:numId="17">
    <w:abstractNumId w:val="13"/>
  </w:num>
  <w:num w:numId="18">
    <w:abstractNumId w:val="8"/>
  </w:num>
  <w:num w:numId="19">
    <w:abstractNumId w:val="4"/>
  </w:num>
  <w:num w:numId="20">
    <w:abstractNumId w:val="20"/>
  </w:num>
  <w:num w:numId="21">
    <w:abstractNumId w:val="12"/>
  </w:num>
  <w:num w:numId="22">
    <w:abstractNumId w:val="14"/>
  </w:num>
  <w:num w:numId="23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EC2"/>
    <w:rsid w:val="00000775"/>
    <w:rsid w:val="0000248F"/>
    <w:rsid w:val="00007F63"/>
    <w:rsid w:val="00020397"/>
    <w:rsid w:val="000672E5"/>
    <w:rsid w:val="0007177F"/>
    <w:rsid w:val="00075BC3"/>
    <w:rsid w:val="000A70A2"/>
    <w:rsid w:val="000B4A76"/>
    <w:rsid w:val="000F148F"/>
    <w:rsid w:val="000F209C"/>
    <w:rsid w:val="000F5990"/>
    <w:rsid w:val="001009ED"/>
    <w:rsid w:val="00111572"/>
    <w:rsid w:val="0011239F"/>
    <w:rsid w:val="001210BA"/>
    <w:rsid w:val="001243D9"/>
    <w:rsid w:val="00126330"/>
    <w:rsid w:val="0015098C"/>
    <w:rsid w:val="00151AA6"/>
    <w:rsid w:val="00165EB3"/>
    <w:rsid w:val="00187073"/>
    <w:rsid w:val="001A2384"/>
    <w:rsid w:val="001A5AA6"/>
    <w:rsid w:val="001B2CD5"/>
    <w:rsid w:val="001C11F9"/>
    <w:rsid w:val="001C153E"/>
    <w:rsid w:val="001F7876"/>
    <w:rsid w:val="00200185"/>
    <w:rsid w:val="002215E6"/>
    <w:rsid w:val="00240280"/>
    <w:rsid w:val="0024769E"/>
    <w:rsid w:val="00247A9B"/>
    <w:rsid w:val="00255427"/>
    <w:rsid w:val="00294A21"/>
    <w:rsid w:val="002D4A2A"/>
    <w:rsid w:val="002D4ECF"/>
    <w:rsid w:val="00310813"/>
    <w:rsid w:val="00313238"/>
    <w:rsid w:val="0031448B"/>
    <w:rsid w:val="0033239D"/>
    <w:rsid w:val="00350B20"/>
    <w:rsid w:val="00355994"/>
    <w:rsid w:val="00361568"/>
    <w:rsid w:val="003820A7"/>
    <w:rsid w:val="00385559"/>
    <w:rsid w:val="003A2977"/>
    <w:rsid w:val="003A6059"/>
    <w:rsid w:val="003B6B92"/>
    <w:rsid w:val="003C1744"/>
    <w:rsid w:val="003C21C1"/>
    <w:rsid w:val="003C7267"/>
    <w:rsid w:val="003D3C7D"/>
    <w:rsid w:val="003F3A1D"/>
    <w:rsid w:val="00414E6D"/>
    <w:rsid w:val="00432AB8"/>
    <w:rsid w:val="00450F25"/>
    <w:rsid w:val="004F3038"/>
    <w:rsid w:val="004F6F1A"/>
    <w:rsid w:val="00505D43"/>
    <w:rsid w:val="00512646"/>
    <w:rsid w:val="005218B1"/>
    <w:rsid w:val="00526646"/>
    <w:rsid w:val="00543BA2"/>
    <w:rsid w:val="00565553"/>
    <w:rsid w:val="00572F4A"/>
    <w:rsid w:val="00587C4C"/>
    <w:rsid w:val="005B396E"/>
    <w:rsid w:val="005B5D5A"/>
    <w:rsid w:val="005D063F"/>
    <w:rsid w:val="005F1765"/>
    <w:rsid w:val="00601064"/>
    <w:rsid w:val="00615BC6"/>
    <w:rsid w:val="00637079"/>
    <w:rsid w:val="00637AEC"/>
    <w:rsid w:val="0064640D"/>
    <w:rsid w:val="00654886"/>
    <w:rsid w:val="006952A0"/>
    <w:rsid w:val="00696FD6"/>
    <w:rsid w:val="006A3F09"/>
    <w:rsid w:val="006A71BD"/>
    <w:rsid w:val="006B3CED"/>
    <w:rsid w:val="006C0734"/>
    <w:rsid w:val="006E3930"/>
    <w:rsid w:val="006E7C9C"/>
    <w:rsid w:val="006F17D5"/>
    <w:rsid w:val="006F7D86"/>
    <w:rsid w:val="00704F65"/>
    <w:rsid w:val="0071702C"/>
    <w:rsid w:val="0072423A"/>
    <w:rsid w:val="00734E45"/>
    <w:rsid w:val="00750D30"/>
    <w:rsid w:val="0075412B"/>
    <w:rsid w:val="0076427B"/>
    <w:rsid w:val="00766150"/>
    <w:rsid w:val="00767440"/>
    <w:rsid w:val="00787DF7"/>
    <w:rsid w:val="0079245C"/>
    <w:rsid w:val="00797EF0"/>
    <w:rsid w:val="007A735B"/>
    <w:rsid w:val="007C02FB"/>
    <w:rsid w:val="007D4775"/>
    <w:rsid w:val="007D5250"/>
    <w:rsid w:val="007E3899"/>
    <w:rsid w:val="007F29E0"/>
    <w:rsid w:val="008275A5"/>
    <w:rsid w:val="008300AB"/>
    <w:rsid w:val="00851421"/>
    <w:rsid w:val="00857F55"/>
    <w:rsid w:val="00863135"/>
    <w:rsid w:val="00882FC0"/>
    <w:rsid w:val="00891FA9"/>
    <w:rsid w:val="0089553F"/>
    <w:rsid w:val="008A4C69"/>
    <w:rsid w:val="008C0257"/>
    <w:rsid w:val="008C7F56"/>
    <w:rsid w:val="008F7746"/>
    <w:rsid w:val="00900BD3"/>
    <w:rsid w:val="00903CC5"/>
    <w:rsid w:val="00917817"/>
    <w:rsid w:val="00931E36"/>
    <w:rsid w:val="00940F9F"/>
    <w:rsid w:val="00950EC2"/>
    <w:rsid w:val="0095261B"/>
    <w:rsid w:val="009555B1"/>
    <w:rsid w:val="00956685"/>
    <w:rsid w:val="0098613B"/>
    <w:rsid w:val="00987A98"/>
    <w:rsid w:val="00990774"/>
    <w:rsid w:val="009A5D85"/>
    <w:rsid w:val="009B7A05"/>
    <w:rsid w:val="009D3355"/>
    <w:rsid w:val="009E32F3"/>
    <w:rsid w:val="009F47DC"/>
    <w:rsid w:val="00A0408D"/>
    <w:rsid w:val="00A05071"/>
    <w:rsid w:val="00A11D66"/>
    <w:rsid w:val="00A36C36"/>
    <w:rsid w:val="00A43B57"/>
    <w:rsid w:val="00A4699C"/>
    <w:rsid w:val="00A650EE"/>
    <w:rsid w:val="00A7508C"/>
    <w:rsid w:val="00A765DA"/>
    <w:rsid w:val="00A77388"/>
    <w:rsid w:val="00A83851"/>
    <w:rsid w:val="00AA2395"/>
    <w:rsid w:val="00AC42EE"/>
    <w:rsid w:val="00AC5B59"/>
    <w:rsid w:val="00AE7DE0"/>
    <w:rsid w:val="00B00FD9"/>
    <w:rsid w:val="00B12E7B"/>
    <w:rsid w:val="00B22AD0"/>
    <w:rsid w:val="00B32F2A"/>
    <w:rsid w:val="00B34B5E"/>
    <w:rsid w:val="00B45C88"/>
    <w:rsid w:val="00B67516"/>
    <w:rsid w:val="00B726EF"/>
    <w:rsid w:val="00B7426F"/>
    <w:rsid w:val="00B74DF1"/>
    <w:rsid w:val="00B92C31"/>
    <w:rsid w:val="00BA2A69"/>
    <w:rsid w:val="00BC34B0"/>
    <w:rsid w:val="00BC3A91"/>
    <w:rsid w:val="00BD00E5"/>
    <w:rsid w:val="00BE5E19"/>
    <w:rsid w:val="00BF1094"/>
    <w:rsid w:val="00BF44BC"/>
    <w:rsid w:val="00C01C1E"/>
    <w:rsid w:val="00C04CB4"/>
    <w:rsid w:val="00C15CD1"/>
    <w:rsid w:val="00C41D91"/>
    <w:rsid w:val="00C44BC4"/>
    <w:rsid w:val="00C46523"/>
    <w:rsid w:val="00C56670"/>
    <w:rsid w:val="00C72074"/>
    <w:rsid w:val="00C72F6B"/>
    <w:rsid w:val="00C83697"/>
    <w:rsid w:val="00C93D60"/>
    <w:rsid w:val="00CB3CED"/>
    <w:rsid w:val="00CC2736"/>
    <w:rsid w:val="00CC4B15"/>
    <w:rsid w:val="00D031DD"/>
    <w:rsid w:val="00D20C19"/>
    <w:rsid w:val="00D233C3"/>
    <w:rsid w:val="00D255BC"/>
    <w:rsid w:val="00D32568"/>
    <w:rsid w:val="00D54B8C"/>
    <w:rsid w:val="00D76B1F"/>
    <w:rsid w:val="00D944AD"/>
    <w:rsid w:val="00DB596F"/>
    <w:rsid w:val="00DD1A8C"/>
    <w:rsid w:val="00DD60AB"/>
    <w:rsid w:val="00DD7BB7"/>
    <w:rsid w:val="00E03C15"/>
    <w:rsid w:val="00E13604"/>
    <w:rsid w:val="00E173EB"/>
    <w:rsid w:val="00E410D1"/>
    <w:rsid w:val="00E45281"/>
    <w:rsid w:val="00E568C0"/>
    <w:rsid w:val="00E63CCD"/>
    <w:rsid w:val="00E6798C"/>
    <w:rsid w:val="00E855AF"/>
    <w:rsid w:val="00E912DB"/>
    <w:rsid w:val="00EA5C83"/>
    <w:rsid w:val="00EE0E09"/>
    <w:rsid w:val="00EE4E2E"/>
    <w:rsid w:val="00EE5098"/>
    <w:rsid w:val="00EE5E6A"/>
    <w:rsid w:val="00EF3910"/>
    <w:rsid w:val="00EF548D"/>
    <w:rsid w:val="00EF6618"/>
    <w:rsid w:val="00F10522"/>
    <w:rsid w:val="00F130AD"/>
    <w:rsid w:val="00F1427E"/>
    <w:rsid w:val="00F25357"/>
    <w:rsid w:val="00F3555E"/>
    <w:rsid w:val="00F36C68"/>
    <w:rsid w:val="00F43303"/>
    <w:rsid w:val="00F55BD6"/>
    <w:rsid w:val="00F85B46"/>
    <w:rsid w:val="00F92C69"/>
    <w:rsid w:val="00FA0DE6"/>
    <w:rsid w:val="00FA13FE"/>
    <w:rsid w:val="00FB4556"/>
    <w:rsid w:val="00FD53B8"/>
    <w:rsid w:val="00FD7CF4"/>
    <w:rsid w:val="00FE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C2"/>
  </w:style>
  <w:style w:type="paragraph" w:styleId="1">
    <w:name w:val="heading 1"/>
    <w:basedOn w:val="a"/>
    <w:link w:val="10"/>
    <w:uiPriority w:val="9"/>
    <w:qFormat/>
    <w:rsid w:val="006A7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775"/>
  </w:style>
  <w:style w:type="paragraph" w:customStyle="1" w:styleId="c10">
    <w:name w:val="c10"/>
    <w:basedOn w:val="a"/>
    <w:rsid w:val="005B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5D5A"/>
  </w:style>
  <w:style w:type="character" w:customStyle="1" w:styleId="apple-converted-space">
    <w:name w:val="apple-converted-space"/>
    <w:basedOn w:val="a0"/>
    <w:rsid w:val="00D54B8C"/>
  </w:style>
  <w:style w:type="paragraph" w:styleId="a5">
    <w:name w:val="header"/>
    <w:basedOn w:val="a"/>
    <w:link w:val="a6"/>
    <w:uiPriority w:val="99"/>
    <w:semiHidden/>
    <w:unhideWhenUsed/>
    <w:rsid w:val="0045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0F25"/>
  </w:style>
  <w:style w:type="paragraph" w:styleId="a7">
    <w:name w:val="footer"/>
    <w:basedOn w:val="a"/>
    <w:link w:val="a8"/>
    <w:uiPriority w:val="99"/>
    <w:unhideWhenUsed/>
    <w:rsid w:val="0045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F25"/>
  </w:style>
  <w:style w:type="paragraph" w:styleId="a9">
    <w:name w:val="Body Text Indent"/>
    <w:basedOn w:val="a"/>
    <w:link w:val="aa"/>
    <w:rsid w:val="000F209C"/>
    <w:pPr>
      <w:tabs>
        <w:tab w:val="left" w:pos="4005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20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rsid w:val="00BA2A69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A2395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2D4ECF"/>
    <w:rPr>
      <w:b/>
      <w:bCs/>
    </w:rPr>
  </w:style>
  <w:style w:type="table" w:styleId="ae">
    <w:name w:val="Table Grid"/>
    <w:basedOn w:val="a1"/>
    <w:uiPriority w:val="59"/>
    <w:rsid w:val="00830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9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2C69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85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57F55"/>
  </w:style>
  <w:style w:type="paragraph" w:customStyle="1" w:styleId="c8">
    <w:name w:val="c8"/>
    <w:basedOn w:val="a"/>
    <w:rsid w:val="0085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5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7F55"/>
  </w:style>
  <w:style w:type="character" w:customStyle="1" w:styleId="c9">
    <w:name w:val="c9"/>
    <w:basedOn w:val="a0"/>
    <w:rsid w:val="00857F55"/>
  </w:style>
  <w:style w:type="paragraph" w:customStyle="1" w:styleId="c46">
    <w:name w:val="c46"/>
    <w:basedOn w:val="a"/>
    <w:rsid w:val="0085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5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57F55"/>
  </w:style>
  <w:style w:type="character" w:customStyle="1" w:styleId="c36">
    <w:name w:val="c36"/>
    <w:basedOn w:val="a0"/>
    <w:rsid w:val="00857F55"/>
  </w:style>
  <w:style w:type="character" w:customStyle="1" w:styleId="c28">
    <w:name w:val="c28"/>
    <w:basedOn w:val="a0"/>
    <w:rsid w:val="00857F55"/>
  </w:style>
  <w:style w:type="character" w:styleId="af1">
    <w:name w:val="Emphasis"/>
    <w:basedOn w:val="a0"/>
    <w:uiPriority w:val="20"/>
    <w:qFormat/>
    <w:rsid w:val="009F47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7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77;&#1079;&#1077;&#1085;&#1090;&#1072;&#1094;&#1080;&#1080;%20&#1082;%20&#1088;&#1072;&#1073;&#1086;&#1090;&#1077;/&#1091;&#1088;&#1086;&#1082;%20-%20&#1082;&#1086;&#1085;&#1082;&#1091;&#1088;&#1089;.ppt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87;&#1088;&#1077;&#1079;&#1077;&#1085;&#1090;&#1072;&#1094;&#1080;&#1103;%20&#1082;%20&#1072;&#1090;&#1090;&#1077;&#1089;&#1090;&#1072;&#1094;&#1080;&#1080;/200&#1083;&#1077;&#1090;%20&#1083;&#1077;&#1088;&#1084;&#1086;&#1085;&#1090;&#1086;&#1074;.ppt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dlenka.org/opyt-i-problemy/2093-nestandartnyj-urok-kak-sposob-aktivizacii-poz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fourok.ru/user/shishkina-elena-vladimirovna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shishkina-elena-vladimirovna-she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KompMaster</dc:creator>
  <cp:lastModifiedBy>KompMaster</cp:lastModifiedBy>
  <cp:revision>84</cp:revision>
  <cp:lastPrinted>2015-12-06T07:35:00Z</cp:lastPrinted>
  <dcterms:created xsi:type="dcterms:W3CDTF">2015-11-02T10:38:00Z</dcterms:created>
  <dcterms:modified xsi:type="dcterms:W3CDTF">2016-01-29T06:42:00Z</dcterms:modified>
</cp:coreProperties>
</file>