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02" w:rsidRDefault="00DA33CE" w:rsidP="00F41402">
      <w:r>
        <w:t xml:space="preserve">Тест по литературному чтению по произведению «Бабочка и солнце» Н. Сладкова </w:t>
      </w:r>
      <w:bookmarkStart w:id="0" w:name="_GoBack"/>
      <w:bookmarkEnd w:id="0"/>
      <w:r w:rsidR="00F41402">
        <w:t xml:space="preserve"> (ГБОУ СОШ №180 Абрамова Т.А..)</w:t>
      </w:r>
    </w:p>
    <w:p w:rsidR="00F41402" w:rsidRDefault="00F41402" w:rsidP="00F41402">
      <w:r>
        <w:t xml:space="preserve"> 1 .Почему автор назвал свой рассказ «Бабочка и солнце»?______________________</w:t>
      </w:r>
    </w:p>
    <w:p w:rsidR="00F41402" w:rsidRDefault="00F41402" w:rsidP="00F41402">
      <w:r>
        <w:t>_________________________________________________(Это главные герои произведения.)</w:t>
      </w:r>
    </w:p>
    <w:p w:rsidR="00F41402" w:rsidRDefault="00F41402" w:rsidP="00F41402">
      <w:r>
        <w:t>2. Где жила бабочка?</w:t>
      </w:r>
    </w:p>
    <w:p w:rsidR="00F41402" w:rsidRDefault="00F41402" w:rsidP="00F41402">
      <w:r>
        <w:rPr>
          <w:rFonts w:ascii="MS Gothic" w:eastAsia="MS Gothic" w:hAnsi="MS Gothic" w:cs="MS Gothic" w:hint="eastAsia"/>
        </w:rPr>
        <w:t>☐</w:t>
      </w:r>
      <w:r>
        <w:t xml:space="preserve"> </w:t>
      </w:r>
      <w:proofErr w:type="gramStart"/>
      <w:r>
        <w:t>в</w:t>
      </w:r>
      <w:proofErr w:type="gramEnd"/>
      <w:r>
        <w:t xml:space="preserve"> густом лесу</w:t>
      </w:r>
    </w:p>
    <w:p w:rsidR="00F41402" w:rsidRDefault="00F41402" w:rsidP="00F41402">
      <w:r>
        <w:t>на лесной поляне</w:t>
      </w:r>
    </w:p>
    <w:p w:rsidR="00F41402" w:rsidRDefault="00F41402" w:rsidP="00F41402">
      <w:r>
        <w:rPr>
          <w:rFonts w:ascii="MS Gothic" w:eastAsia="MS Gothic" w:hAnsi="MS Gothic" w:cs="MS Gothic" w:hint="eastAsia"/>
        </w:rPr>
        <w:t>☐</w:t>
      </w:r>
      <w:r>
        <w:t>в кустах у реки</w:t>
      </w:r>
    </w:p>
    <w:p w:rsidR="00F41402" w:rsidRDefault="00F41402" w:rsidP="00F41402">
      <w:r>
        <w:rPr>
          <w:rFonts w:ascii="MS Gothic" w:eastAsia="MS Gothic" w:hAnsi="MS Gothic" w:cs="MS Gothic" w:hint="eastAsia"/>
        </w:rPr>
        <w:t>☐</w:t>
      </w:r>
      <w:r>
        <w:t>на зеленом лугу</w:t>
      </w:r>
    </w:p>
    <w:p w:rsidR="00F41402" w:rsidRDefault="00F41402" w:rsidP="00F41402"/>
    <w:p w:rsidR="00F41402" w:rsidRDefault="00F41402" w:rsidP="00F41402">
      <w:r>
        <w:t>3. Кто однажды появился в лесу?</w:t>
      </w:r>
    </w:p>
    <w:p w:rsidR="00F41402" w:rsidRDefault="00F41402" w:rsidP="00F41402">
      <w:r>
        <w:rPr>
          <w:rFonts w:ascii="MS Gothic" w:eastAsia="MS Gothic" w:hAnsi="MS Gothic" w:cs="MS Gothic" w:hint="eastAsia"/>
        </w:rPr>
        <w:t>☐</w:t>
      </w:r>
      <w:r>
        <w:t>белка-летяга</w:t>
      </w:r>
    </w:p>
    <w:p w:rsidR="00F41402" w:rsidRDefault="00F41402" w:rsidP="00F41402">
      <w:r>
        <w:rPr>
          <w:rFonts w:ascii="MS Gothic" w:eastAsia="MS Gothic" w:hAnsi="MS Gothic" w:cs="MS Gothic" w:hint="eastAsia"/>
        </w:rPr>
        <w:t>☐</w:t>
      </w:r>
      <w:r>
        <w:t>серая жаба</w:t>
      </w:r>
    </w:p>
    <w:p w:rsidR="00F41402" w:rsidRDefault="00F41402" w:rsidP="00F41402">
      <w:r>
        <w:t>птица мухоловка</w:t>
      </w:r>
    </w:p>
    <w:p w:rsidR="00F41402" w:rsidRDefault="00F41402" w:rsidP="00F41402">
      <w:r>
        <w:rPr>
          <w:rFonts w:ascii="MS Gothic" w:eastAsia="MS Gothic" w:hAnsi="MS Gothic" w:cs="MS Gothic" w:hint="eastAsia"/>
        </w:rPr>
        <w:t>☐</w:t>
      </w:r>
      <w:r>
        <w:t>бурый листик</w:t>
      </w:r>
    </w:p>
    <w:p w:rsidR="00F41402" w:rsidRDefault="00F41402" w:rsidP="00F41402"/>
    <w:p w:rsidR="00F41402" w:rsidRDefault="00F41402" w:rsidP="00F41402">
      <w:r>
        <w:t>4.Почему мухоловка не трогала бабочку?</w:t>
      </w:r>
    </w:p>
    <w:p w:rsidR="00F41402" w:rsidRDefault="00F41402" w:rsidP="00F41402">
      <w:r>
        <w:rPr>
          <w:rFonts w:ascii="MS Gothic" w:eastAsia="MS Gothic" w:hAnsi="MS Gothic" w:cs="MS Gothic" w:hint="eastAsia"/>
        </w:rPr>
        <w:t>☐</w:t>
      </w:r>
      <w:r>
        <w:t>ее трудно ловить</w:t>
      </w:r>
    </w:p>
    <w:p w:rsidR="00F41402" w:rsidRDefault="00F41402" w:rsidP="00F41402">
      <w:r>
        <w:rPr>
          <w:rFonts w:ascii="MS Gothic" w:eastAsia="MS Gothic" w:hAnsi="MS Gothic" w:cs="MS Gothic" w:hint="eastAsia"/>
        </w:rPr>
        <w:t>☐</w:t>
      </w:r>
      <w:r>
        <w:t>боялась бабочку</w:t>
      </w:r>
    </w:p>
    <w:p w:rsidR="00F41402" w:rsidRDefault="00F41402" w:rsidP="00F41402">
      <w:r>
        <w:t>ловит только мух</w:t>
      </w:r>
    </w:p>
    <w:p w:rsidR="00F41402" w:rsidRDefault="00F41402" w:rsidP="00F41402">
      <w:r>
        <w:rPr>
          <w:rFonts w:ascii="MS Gothic" w:eastAsia="MS Gothic" w:hAnsi="MS Gothic" w:cs="MS Gothic" w:hint="eastAsia"/>
        </w:rPr>
        <w:t>☐</w:t>
      </w:r>
      <w:r>
        <w:t>была сыта</w:t>
      </w:r>
    </w:p>
    <w:p w:rsidR="00F41402" w:rsidRDefault="00F41402" w:rsidP="00F41402"/>
    <w:p w:rsidR="00F41402" w:rsidRDefault="00F41402" w:rsidP="00F41402">
      <w:r>
        <w:t>5.Какое чувство испытала бабочка после встречи с мухоловкой?</w:t>
      </w:r>
    </w:p>
    <w:p w:rsidR="00F41402" w:rsidRDefault="00F41402" w:rsidP="00F41402">
      <w:r>
        <w:rPr>
          <w:rFonts w:ascii="MS Gothic" w:eastAsia="MS Gothic" w:hAnsi="MS Gothic" w:cs="MS Gothic" w:hint="eastAsia"/>
        </w:rPr>
        <w:t>☐</w:t>
      </w:r>
      <w:r>
        <w:t>радость</w:t>
      </w:r>
    </w:p>
    <w:p w:rsidR="00F41402" w:rsidRDefault="00F41402" w:rsidP="00F41402">
      <w:r>
        <w:rPr>
          <w:rFonts w:ascii="MS Gothic" w:eastAsia="MS Gothic" w:hAnsi="MS Gothic" w:cs="MS Gothic" w:hint="eastAsia"/>
        </w:rPr>
        <w:t>☐</w:t>
      </w:r>
      <w:r>
        <w:t>раздражение</w:t>
      </w:r>
    </w:p>
    <w:p w:rsidR="00F41402" w:rsidRDefault="00F41402" w:rsidP="00F41402">
      <w:r>
        <w:rPr>
          <w:rFonts w:ascii="MS Gothic" w:eastAsia="MS Gothic" w:hAnsi="MS Gothic" w:cs="MS Gothic" w:hint="eastAsia"/>
        </w:rPr>
        <w:t>☐</w:t>
      </w:r>
      <w:r>
        <w:t>восторг</w:t>
      </w:r>
    </w:p>
    <w:p w:rsidR="00F41402" w:rsidRDefault="00F41402" w:rsidP="00F41402">
      <w:r>
        <w:t>беспокойство</w:t>
      </w:r>
    </w:p>
    <w:p w:rsidR="00F41402" w:rsidRDefault="00F41402" w:rsidP="00F41402"/>
    <w:p w:rsidR="00F41402" w:rsidRDefault="00F41402" w:rsidP="00F41402"/>
    <w:p w:rsidR="00F41402" w:rsidRDefault="00F41402" w:rsidP="00F41402">
      <w:r>
        <w:lastRenderedPageBreak/>
        <w:t>6.Установи последовательность действий бабочки после встречи с мухоловкой.</w:t>
      </w:r>
    </w:p>
    <w:p w:rsidR="00F41402" w:rsidRDefault="00F41402" w:rsidP="00F41402">
      <w:r>
        <w:rPr>
          <w:rFonts w:ascii="MS Gothic" w:eastAsia="MS Gothic" w:hAnsi="MS Gothic" w:cs="MS Gothic" w:hint="eastAsia"/>
        </w:rPr>
        <w:t>☐</w:t>
      </w:r>
      <w:r>
        <w:t>складывала крылышки – 2</w:t>
      </w:r>
    </w:p>
    <w:p w:rsidR="00F41402" w:rsidRDefault="00F41402" w:rsidP="00F41402">
      <w:r>
        <w:rPr>
          <w:rFonts w:ascii="MS Gothic" w:eastAsia="MS Gothic" w:hAnsi="MS Gothic" w:cs="MS Gothic" w:hint="eastAsia"/>
        </w:rPr>
        <w:t>☐</w:t>
      </w:r>
      <w:r>
        <w:t>боялась собственной тени – 4</w:t>
      </w:r>
    </w:p>
    <w:p w:rsidR="00F41402" w:rsidRDefault="00F41402" w:rsidP="00F41402">
      <w:r>
        <w:rPr>
          <w:rFonts w:ascii="MS Gothic" w:eastAsia="MS Gothic" w:hAnsi="MS Gothic" w:cs="MS Gothic" w:hint="eastAsia"/>
        </w:rPr>
        <w:t>☐</w:t>
      </w:r>
      <w:r>
        <w:t>крылышки держала вразлет - 1</w:t>
      </w:r>
    </w:p>
    <w:p w:rsidR="00F41402" w:rsidRDefault="00F41402" w:rsidP="00F41402">
      <w:r>
        <w:rPr>
          <w:rFonts w:ascii="MS Gothic" w:eastAsia="MS Gothic" w:hAnsi="MS Gothic" w:cs="MS Gothic" w:hint="eastAsia"/>
        </w:rPr>
        <w:t>☐</w:t>
      </w:r>
      <w:r>
        <w:t>стала бояться самой себя – 3</w:t>
      </w:r>
    </w:p>
    <w:p w:rsidR="00F41402" w:rsidRDefault="00F41402" w:rsidP="00F41402"/>
    <w:p w:rsidR="00F41402" w:rsidRDefault="00F41402" w:rsidP="00F41402">
      <w:r>
        <w:t>7.Так как же стала вести себя бабочка? Выпиши предложение, в котором говорится о полном изменении в поведении бабочки. ______________________________________________________________________________________________________________________________________________</w:t>
      </w:r>
    </w:p>
    <w:p w:rsidR="00F41402" w:rsidRDefault="00F41402" w:rsidP="00F41402">
      <w:r>
        <w:t xml:space="preserve">(Подолгу сидела бабочка неподвижно, изо всех сил стараясь быть похожей на простой </w:t>
      </w:r>
      <w:proofErr w:type="spellStart"/>
      <w:r>
        <w:t>привялый</w:t>
      </w:r>
      <w:proofErr w:type="spellEnd"/>
      <w:r>
        <w:t xml:space="preserve"> листок.)</w:t>
      </w:r>
    </w:p>
    <w:p w:rsidR="00F41402" w:rsidRDefault="00F41402" w:rsidP="00F41402"/>
    <w:p w:rsidR="00F41402" w:rsidRDefault="00F41402" w:rsidP="00F41402">
      <w:r>
        <w:t>8.Почему изменилось поведение бабочки? Она:</w:t>
      </w:r>
    </w:p>
    <w:p w:rsidR="00F41402" w:rsidRDefault="00F41402" w:rsidP="00F41402">
      <w:r>
        <w:t>боялась быть замеченной</w:t>
      </w:r>
    </w:p>
    <w:p w:rsidR="00F41402" w:rsidRDefault="00F41402" w:rsidP="00F41402">
      <w:r>
        <w:rPr>
          <w:rFonts w:ascii="MS Gothic" w:eastAsia="MS Gothic" w:hAnsi="MS Gothic" w:cs="MS Gothic" w:hint="eastAsia"/>
        </w:rPr>
        <w:t>☐</w:t>
      </w:r>
      <w:r>
        <w:t>опасалась показаться некрасивой</w:t>
      </w:r>
    </w:p>
    <w:p w:rsidR="00F41402" w:rsidRDefault="00F41402" w:rsidP="00F41402">
      <w:r>
        <w:rPr>
          <w:rFonts w:ascii="MS Gothic" w:eastAsia="MS Gothic" w:hAnsi="MS Gothic" w:cs="MS Gothic" w:hint="eastAsia"/>
        </w:rPr>
        <w:t>☐</w:t>
      </w:r>
      <w:r>
        <w:t>почувствовала себя плохо</w:t>
      </w:r>
    </w:p>
    <w:p w:rsidR="00F41402" w:rsidRDefault="00F41402" w:rsidP="00F41402">
      <w:r>
        <w:rPr>
          <w:rFonts w:ascii="MS Gothic" w:eastAsia="MS Gothic" w:hAnsi="MS Gothic" w:cs="MS Gothic" w:hint="eastAsia"/>
        </w:rPr>
        <w:t>☐</w:t>
      </w:r>
      <w:r>
        <w:t>захотела подружиться с мухоловкой</w:t>
      </w:r>
    </w:p>
    <w:p w:rsidR="00F41402" w:rsidRDefault="00F41402" w:rsidP="00F41402"/>
    <w:p w:rsidR="00F41402" w:rsidRDefault="00F41402" w:rsidP="00F41402">
      <w:r>
        <w:t>9. Когда же бабочки все-таки раскрывают свои крылышки и радуются солнцу? (Выпиши предложение из текста.) ___________________________________________________</w:t>
      </w:r>
    </w:p>
    <w:p w:rsidR="00F41402" w:rsidRDefault="00F41402" w:rsidP="00F41402">
      <w:r>
        <w:t>_________________________________________________________________________________________________</w:t>
      </w:r>
    </w:p>
    <w:p w:rsidR="00F41402" w:rsidRDefault="00F41402" w:rsidP="00F41402">
      <w:r>
        <w:t>(Только когда вокруг никого нет, бабочки становятся сами собой, раскрывают крылышки и радуются солнцу.)</w:t>
      </w:r>
    </w:p>
    <w:p w:rsidR="00F41402" w:rsidRDefault="00F41402" w:rsidP="00F41402"/>
    <w:p w:rsidR="00F41402" w:rsidRDefault="00F41402" w:rsidP="00F41402">
      <w:r>
        <w:t>10. Как вы думаете, что же хотел сказать нам автор рассказа?</w:t>
      </w:r>
    </w:p>
    <w:p w:rsidR="00F41402" w:rsidRDefault="00F41402" w:rsidP="00F41402">
      <w:proofErr w:type="gramStart"/>
      <w:r>
        <w:rPr>
          <w:rFonts w:ascii="MS Gothic" w:eastAsia="MS Gothic" w:hAnsi="MS Gothic" w:cs="MS Gothic" w:hint="eastAsia"/>
        </w:rPr>
        <w:t>☐</w:t>
      </w:r>
      <w:r>
        <w:t xml:space="preserve"> Бабочка при появлении мухоловки стала прятать свою красоту.</w:t>
      </w:r>
      <w:proofErr w:type="gramEnd"/>
    </w:p>
    <w:p w:rsidR="00F41402" w:rsidRDefault="00F41402" w:rsidP="00F41402">
      <w:proofErr w:type="gramStart"/>
      <w:r>
        <w:rPr>
          <w:rFonts w:ascii="MS Gothic" w:eastAsia="MS Gothic" w:hAnsi="MS Gothic" w:cs="MS Gothic" w:hint="eastAsia"/>
        </w:rPr>
        <w:t>☐</w:t>
      </w:r>
      <w:r>
        <w:t>Солнышко перестало радовать пугливое существо.</w:t>
      </w:r>
      <w:proofErr w:type="gramEnd"/>
    </w:p>
    <w:p w:rsidR="00F41402" w:rsidRDefault="00F41402" w:rsidP="00F41402">
      <w:proofErr w:type="gramStart"/>
      <w:r>
        <w:rPr>
          <w:rFonts w:ascii="MS Gothic" w:eastAsia="MS Gothic" w:hAnsi="MS Gothic" w:cs="MS Gothic" w:hint="eastAsia"/>
        </w:rPr>
        <w:t>☐</w:t>
      </w:r>
      <w:r>
        <w:t xml:space="preserve"> Неподвижная бабочка стала похожа на </w:t>
      </w:r>
      <w:proofErr w:type="spellStart"/>
      <w:r>
        <w:t>привялый</w:t>
      </w:r>
      <w:proofErr w:type="spellEnd"/>
      <w:r>
        <w:t xml:space="preserve"> листок.</w:t>
      </w:r>
      <w:proofErr w:type="gramEnd"/>
    </w:p>
    <w:p w:rsidR="00F41402" w:rsidRDefault="00F41402" w:rsidP="00F41402">
      <w:r>
        <w:t> Бабочки становятся красивыми и радостными наедине с собой.</w:t>
      </w:r>
    </w:p>
    <w:p w:rsidR="00F41402" w:rsidRDefault="00F41402" w:rsidP="00F41402"/>
    <w:p w:rsidR="00F41402" w:rsidRDefault="00F41402" w:rsidP="00F41402">
      <w:r>
        <w:t>11. Допиши предложение, в котором автор использует сравнение:</w:t>
      </w:r>
    </w:p>
    <w:p w:rsidR="00F41402" w:rsidRDefault="00F41402" w:rsidP="00F41402">
      <w:r>
        <w:t>______________________________________________________</w:t>
      </w:r>
    </w:p>
    <w:p w:rsidR="00F41402" w:rsidRDefault="00F41402" w:rsidP="00F41402">
      <w:r>
        <w:t>_________________________________________________________________________________________________</w:t>
      </w:r>
    </w:p>
    <w:p w:rsidR="00F41402" w:rsidRDefault="00F41402" w:rsidP="00F41402">
      <w:r>
        <w:t>(Крылышки у бабочки  яркие, как цветочные лепестки.)</w:t>
      </w:r>
    </w:p>
    <w:p w:rsidR="00F41402" w:rsidRDefault="00F41402" w:rsidP="00F41402"/>
    <w:p w:rsidR="00F41402" w:rsidRDefault="00F41402" w:rsidP="00F41402">
      <w:r>
        <w:t>12.Выпиши из текста предложение, в котором объясняется смысл слова “мухоловка”._________________________________________________________________________________________________________________________________________________________________________________</w:t>
      </w:r>
    </w:p>
    <w:p w:rsidR="00F41402" w:rsidRDefault="00F41402" w:rsidP="00F41402">
      <w:r>
        <w:t>(Это была простая серая мухоловка, которая ловит только мух.)</w:t>
      </w:r>
    </w:p>
    <w:p w:rsidR="00F41402" w:rsidRDefault="00F41402" w:rsidP="00F41402"/>
    <w:p w:rsidR="00714399" w:rsidRDefault="00714399"/>
    <w:sectPr w:rsidR="0071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EF"/>
    <w:rsid w:val="00593602"/>
    <w:rsid w:val="00714399"/>
    <w:rsid w:val="00DA33CE"/>
    <w:rsid w:val="00ED7AEF"/>
    <w:rsid w:val="00F4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2016-02-13T12:09:00Z</dcterms:created>
  <dcterms:modified xsi:type="dcterms:W3CDTF">2016-02-13T12:09:00Z</dcterms:modified>
</cp:coreProperties>
</file>