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7" w:rsidRDefault="0084364E" w:rsidP="0084364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47B0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A44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Основания. Определение, состав, классификация и номенклатура</w:t>
      </w:r>
      <w:r w:rsidRPr="00BA444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38F7" w:rsidTr="0084364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7" w:rsidRPr="00D13D36" w:rsidRDefault="000C38F7" w:rsidP="0084364E">
            <w:pPr>
              <w:rPr>
                <w:rFonts w:ascii="Times New Roman" w:hAnsi="Times New Roman"/>
                <w:sz w:val="28"/>
                <w:szCs w:val="24"/>
              </w:rPr>
            </w:pPr>
            <w:r w:rsidRPr="00D13D36">
              <w:rPr>
                <w:rFonts w:ascii="Times New Roman" w:hAnsi="Times New Roman"/>
                <w:b/>
                <w:bCs/>
                <w:sz w:val="28"/>
              </w:rPr>
              <w:t xml:space="preserve">Учитель: </w:t>
            </w:r>
            <w:r w:rsidR="0084364E">
              <w:rPr>
                <w:rFonts w:ascii="Times New Roman" w:hAnsi="Times New Roman"/>
                <w:b/>
                <w:bCs/>
                <w:sz w:val="28"/>
              </w:rPr>
              <w:t>Дегтярева О</w:t>
            </w:r>
            <w:r>
              <w:rPr>
                <w:rFonts w:ascii="Times New Roman" w:hAnsi="Times New Roman"/>
                <w:b/>
                <w:bCs/>
                <w:sz w:val="28"/>
              </w:rPr>
              <w:t>.Н.</w:t>
            </w:r>
          </w:p>
        </w:tc>
      </w:tr>
      <w:tr w:rsidR="000C38F7" w:rsidTr="0084364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7" w:rsidRPr="00D13D36" w:rsidRDefault="000C38F7" w:rsidP="00F51B89">
            <w:pPr>
              <w:rPr>
                <w:rFonts w:ascii="Times New Roman" w:hAnsi="Times New Roman"/>
                <w:sz w:val="28"/>
                <w:szCs w:val="24"/>
              </w:rPr>
            </w:pPr>
            <w:r w:rsidRPr="00D13D36">
              <w:rPr>
                <w:rFonts w:ascii="Times New Roman" w:hAnsi="Times New Roman"/>
                <w:b/>
                <w:bCs/>
                <w:sz w:val="28"/>
              </w:rPr>
              <w:t>Класс: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8</w:t>
            </w:r>
            <w:r w:rsidR="0084364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4364E" w:rsidRPr="0084364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     </w:t>
            </w:r>
          </w:p>
        </w:tc>
      </w:tr>
      <w:tr w:rsidR="000C38F7" w:rsidTr="0084364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7" w:rsidRPr="00D13D36" w:rsidRDefault="000C38F7" w:rsidP="000071D8">
            <w:pPr>
              <w:rPr>
                <w:rFonts w:ascii="Times New Roman" w:hAnsi="Times New Roman"/>
                <w:sz w:val="28"/>
                <w:szCs w:val="24"/>
              </w:rPr>
            </w:pPr>
            <w:r w:rsidRPr="00D13D36">
              <w:rPr>
                <w:rFonts w:ascii="Times New Roman" w:hAnsi="Times New Roman"/>
                <w:b/>
                <w:bCs/>
                <w:sz w:val="28"/>
              </w:rPr>
              <w:t>Программа:</w:t>
            </w:r>
            <w:r w:rsidRPr="00D13D36">
              <w:rPr>
                <w:rFonts w:ascii="Times New Roman" w:hAnsi="Times New Roman"/>
                <w:sz w:val="28"/>
              </w:rPr>
              <w:t xml:space="preserve"> «Неорганическая химия - 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D13D36">
              <w:rPr>
                <w:rFonts w:ascii="Times New Roman" w:hAnsi="Times New Roman"/>
                <w:sz w:val="28"/>
              </w:rPr>
              <w:t xml:space="preserve">», авторы </w:t>
            </w:r>
            <w:proofErr w:type="spellStart"/>
            <w:r w:rsidRPr="00D13D36">
              <w:rPr>
                <w:rFonts w:ascii="Times New Roman" w:hAnsi="Times New Roman"/>
                <w:sz w:val="28"/>
              </w:rPr>
              <w:t>И.И.Новошинский</w:t>
            </w:r>
            <w:proofErr w:type="spellEnd"/>
            <w:r w:rsidRPr="00D13D3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13D36">
              <w:rPr>
                <w:rFonts w:ascii="Times New Roman" w:hAnsi="Times New Roman"/>
                <w:sz w:val="28"/>
              </w:rPr>
              <w:t>Н.С.Новошинская</w:t>
            </w:r>
            <w:proofErr w:type="spellEnd"/>
            <w:r w:rsidRPr="00D13D3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C38F7" w:rsidTr="0084364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7" w:rsidRPr="00D13D36" w:rsidRDefault="000C38F7" w:rsidP="000071D8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13D36">
              <w:rPr>
                <w:rFonts w:ascii="Times New Roman" w:hAnsi="Times New Roman"/>
                <w:b/>
                <w:bCs/>
                <w:sz w:val="28"/>
              </w:rPr>
              <w:t xml:space="preserve">Учебник: </w:t>
            </w:r>
            <w:proofErr w:type="spellStart"/>
            <w:r w:rsidRPr="00D13D36">
              <w:rPr>
                <w:rFonts w:ascii="Times New Roman" w:hAnsi="Times New Roman"/>
                <w:sz w:val="28"/>
              </w:rPr>
              <w:t>И.И.Новошинский</w:t>
            </w:r>
            <w:proofErr w:type="spellEnd"/>
            <w:r w:rsidRPr="00D13D3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13D36">
              <w:rPr>
                <w:rFonts w:ascii="Times New Roman" w:hAnsi="Times New Roman"/>
                <w:sz w:val="28"/>
              </w:rPr>
              <w:t>Н.С.Новошинская</w:t>
            </w:r>
            <w:proofErr w:type="spellEnd"/>
            <w:r w:rsidRPr="00D13D36">
              <w:rPr>
                <w:rFonts w:ascii="Times New Roman" w:hAnsi="Times New Roman"/>
                <w:sz w:val="28"/>
              </w:rPr>
              <w:t xml:space="preserve">. Химия 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D13D36">
              <w:rPr>
                <w:rFonts w:ascii="Times New Roman" w:hAnsi="Times New Roman"/>
                <w:sz w:val="28"/>
              </w:rPr>
              <w:t xml:space="preserve"> класс</w:t>
            </w:r>
          </w:p>
        </w:tc>
      </w:tr>
    </w:tbl>
    <w:p w:rsidR="00F51B89" w:rsidRDefault="00F51B89" w:rsidP="00F51B8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38F7" w:rsidRDefault="000C38F7" w:rsidP="00F51B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1104"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 классе сложных веществ – основаниях, их составе, общей формуле и их названиях, классификации оснований по их растворимости в воде, качественном определении растворимых оснований индикаторами; познакомить с физическими свойствами, значением в жизни человека и применением некоторых оснований; научить составлять формулы оснований и называть их, определять по составу соединения принадлежность его к классу оснований, индикаторами определять растворимые основания – щелочи, работать с растворами щелочей, соблюдая правила ТБ.</w:t>
      </w:r>
    </w:p>
    <w:p w:rsidR="000C38F7" w:rsidRDefault="000C38F7" w:rsidP="00F51B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понятия: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Гидроксид-ион</w:t>
      </w:r>
      <w:proofErr w:type="spellEnd"/>
      <w:r>
        <w:rPr>
          <w:rFonts w:ascii="Times New Roman" w:hAnsi="Times New Roman"/>
          <w:sz w:val="28"/>
          <w:szCs w:val="28"/>
        </w:rPr>
        <w:t>, основания, щелочи, гашеная известь, известковая вода, индикаторы.</w:t>
      </w:r>
    </w:p>
    <w:p w:rsidR="000C38F7" w:rsidRDefault="000C38F7" w:rsidP="00F51B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F0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F4F09">
        <w:rPr>
          <w:rFonts w:ascii="Times New Roman" w:hAnsi="Times New Roman"/>
          <w:sz w:val="28"/>
          <w:szCs w:val="28"/>
        </w:rPr>
        <w:t xml:space="preserve"> проектор, компьютер</w:t>
      </w:r>
      <w:r>
        <w:rPr>
          <w:rFonts w:ascii="Times New Roman" w:hAnsi="Times New Roman"/>
          <w:sz w:val="28"/>
          <w:szCs w:val="28"/>
        </w:rPr>
        <w:t>, экран, презентация, ПСХЭ Д.</w:t>
      </w:r>
      <w:r w:rsidRPr="00CD2EDC">
        <w:rPr>
          <w:rFonts w:ascii="Times New Roman" w:hAnsi="Times New Roman"/>
          <w:sz w:val="28"/>
          <w:szCs w:val="28"/>
        </w:rPr>
        <w:t>И. Менделеева, ряд ЭО, карточки с заданиями;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индикаторы – фенолфталеин, лакмус, метиловый оранжевы</w:t>
      </w:r>
      <w:r w:rsidR="00F51B89">
        <w:rPr>
          <w:rFonts w:ascii="Times New Roman" w:hAnsi="Times New Roman"/>
          <w:sz w:val="28"/>
          <w:szCs w:val="28"/>
        </w:rPr>
        <w:t xml:space="preserve">й;  </w:t>
      </w:r>
      <w:proofErr w:type="spellStart"/>
      <w:r w:rsidR="00F51B89">
        <w:rPr>
          <w:rFonts w:ascii="Times New Roman" w:hAnsi="Times New Roman"/>
          <w:sz w:val="28"/>
          <w:szCs w:val="28"/>
        </w:rPr>
        <w:t>гидроксид</w:t>
      </w:r>
      <w:proofErr w:type="spellEnd"/>
      <w:r w:rsidR="00F51B89">
        <w:rPr>
          <w:rFonts w:ascii="Times New Roman" w:hAnsi="Times New Roman"/>
          <w:sz w:val="28"/>
          <w:szCs w:val="28"/>
        </w:rPr>
        <w:t xml:space="preserve"> натрия, </w:t>
      </w:r>
      <w:proofErr w:type="spellStart"/>
      <w:r w:rsidR="00F51B89">
        <w:rPr>
          <w:rFonts w:ascii="Times New Roman" w:hAnsi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/>
          <w:sz w:val="28"/>
          <w:szCs w:val="28"/>
        </w:rPr>
        <w:t xml:space="preserve"> кальция.</w:t>
      </w:r>
      <w:proofErr w:type="gramEnd"/>
    </w:p>
    <w:p w:rsidR="000C38F7" w:rsidRDefault="000C38F7" w:rsidP="00F51B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0C38F7" w:rsidRPr="005A2393" w:rsidRDefault="000C38F7" w:rsidP="000C38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D2E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учащихся к уроку, наличие принадлежностей, психологический настрой.</w:t>
      </w:r>
    </w:p>
    <w:p w:rsidR="000C38F7" w:rsidRDefault="000C38F7" w:rsidP="000C38F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2E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Актуализация знаний.</w:t>
      </w:r>
      <w:proofErr w:type="gramEnd"/>
    </w:p>
    <w:p w:rsidR="000C38F7" w:rsidRPr="002423F0" w:rsidRDefault="000C38F7" w:rsidP="00F51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423F0">
        <w:rPr>
          <w:rFonts w:ascii="Times New Roman" w:hAnsi="Times New Roman"/>
          <w:b/>
          <w:sz w:val="28"/>
          <w:szCs w:val="28"/>
        </w:rPr>
        <w:t>Фронтальный опрос: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написать общую формулу оксидов на доске;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определение классу неорганических соединений - оксиды;</w:t>
      </w:r>
    </w:p>
    <w:p w:rsidR="000C38F7" w:rsidRPr="003A1B65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бинарные соединения?;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окисления кислорода?;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кислород соединяется с металлами или с неметаллами в оксиде?;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узнать степень окисления элемента в оксиде?;</w:t>
      </w:r>
    </w:p>
    <w:p w:rsidR="000C38F7" w:rsidRDefault="000C38F7" w:rsidP="00F51B8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частицы называются ионами?;</w:t>
      </w:r>
    </w:p>
    <w:p w:rsidR="000C38F7" w:rsidRPr="0061675B" w:rsidRDefault="000C38F7" w:rsidP="00F51B8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33308">
        <w:rPr>
          <w:rFonts w:ascii="Times New Roman" w:hAnsi="Times New Roman"/>
          <w:sz w:val="28"/>
          <w:szCs w:val="28"/>
        </w:rPr>
        <w:t>- расставьте степени окисления над элементами, напишите названия оксидов: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F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1675B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61675B">
        <w:rPr>
          <w:bCs/>
          <w:iCs/>
          <w:sz w:val="28"/>
          <w:szCs w:val="28"/>
        </w:rPr>
        <w:t>₂</w:t>
      </w:r>
      <w:r w:rsidRPr="0061675B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61675B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61675B">
        <w:rPr>
          <w:rFonts w:ascii="Times New Roman" w:hAnsi="Times New Roman"/>
          <w:bCs/>
          <w:iCs/>
          <w:sz w:val="28"/>
          <w:szCs w:val="28"/>
        </w:rPr>
        <w:t xml:space="preserve"> -,    </w:t>
      </w:r>
      <w:r w:rsidRPr="0061675B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61675B">
        <w:rPr>
          <w:rFonts w:ascii="Cambria Math" w:hAnsi="Cambria Math"/>
          <w:bCs/>
          <w:iCs/>
          <w:sz w:val="28"/>
          <w:szCs w:val="28"/>
        </w:rPr>
        <w:t>₂</w:t>
      </w:r>
      <w:r w:rsidRPr="0061675B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61675B">
        <w:rPr>
          <w:rFonts w:ascii="Times New Roman" w:hAnsi="Times New Roman"/>
          <w:bCs/>
          <w:iCs/>
          <w:sz w:val="28"/>
          <w:szCs w:val="28"/>
        </w:rPr>
        <w:t xml:space="preserve"> -.</w:t>
      </w:r>
    </w:p>
    <w:p w:rsidR="000C38F7" w:rsidRPr="0031468C" w:rsidRDefault="000C38F7" w:rsidP="000C38F7">
      <w:pPr>
        <w:jc w:val="both"/>
        <w:rPr>
          <w:rFonts w:ascii="Times New Roman" w:hAnsi="Times New Roman"/>
          <w:sz w:val="28"/>
          <w:szCs w:val="28"/>
        </w:rPr>
      </w:pPr>
      <w:r w:rsidRPr="002423F0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Самостоятельная  письменная работа,  взаимопроверка работы с оцениванием друг друга. </w:t>
      </w:r>
      <w:r w:rsidRPr="0031468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выполнили работу по карточкам,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оценивали работы  друг друга,</w:t>
      </w:r>
      <w:r w:rsidRPr="00C64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68C">
        <w:rPr>
          <w:rFonts w:ascii="Times New Roman" w:eastAsia="Times New Roman" w:hAnsi="Times New Roman"/>
          <w:sz w:val="28"/>
          <w:szCs w:val="28"/>
          <w:lang w:eastAsia="ru-RU"/>
        </w:rPr>
        <w:t>объявили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0C38F7" w:rsidRDefault="000C38F7" w:rsidP="000C38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77B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0C38F7" w:rsidRPr="0031468C" w:rsidRDefault="000C38F7" w:rsidP="00AA02C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468C">
        <w:rPr>
          <w:rFonts w:ascii="Times New Roman" w:hAnsi="Times New Roman"/>
          <w:sz w:val="28"/>
          <w:szCs w:val="28"/>
        </w:rPr>
        <w:t xml:space="preserve">Ребята, сегодня мы познакомимся еще с одним классом неорганических веществ –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1468C">
        <w:rPr>
          <w:rFonts w:ascii="Times New Roman" w:hAnsi="Times New Roman"/>
          <w:sz w:val="28"/>
          <w:szCs w:val="28"/>
        </w:rPr>
        <w:t>основаниями.</w:t>
      </w:r>
      <w:r>
        <w:rPr>
          <w:rFonts w:ascii="Times New Roman" w:hAnsi="Times New Roman"/>
          <w:sz w:val="28"/>
          <w:szCs w:val="28"/>
        </w:rPr>
        <w:t xml:space="preserve"> Запишите в тетрадь тему урока: «Основания». </w:t>
      </w:r>
      <w:r w:rsidRPr="0031468C">
        <w:rPr>
          <w:rFonts w:ascii="Times New Roman" w:hAnsi="Times New Roman"/>
          <w:i/>
          <w:sz w:val="28"/>
          <w:szCs w:val="28"/>
        </w:rPr>
        <w:t xml:space="preserve">Формулирование </w:t>
      </w:r>
      <w:proofErr w:type="gramStart"/>
      <w:r w:rsidRPr="0031468C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31468C">
        <w:rPr>
          <w:rFonts w:ascii="Times New Roman" w:hAnsi="Times New Roman"/>
          <w:i/>
          <w:sz w:val="28"/>
          <w:szCs w:val="28"/>
        </w:rPr>
        <w:t xml:space="preserve"> целей  урока</w:t>
      </w:r>
      <w:r>
        <w:rPr>
          <w:rFonts w:ascii="Times New Roman" w:hAnsi="Times New Roman"/>
          <w:i/>
          <w:sz w:val="28"/>
          <w:szCs w:val="28"/>
        </w:rPr>
        <w:t>.</w:t>
      </w:r>
      <w:r w:rsidRPr="0031468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38F7" w:rsidRPr="0031468C" w:rsidRDefault="000C38F7" w:rsidP="000C38F7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1468C">
        <w:rPr>
          <w:rFonts w:ascii="Times New Roman" w:hAnsi="Times New Roman"/>
          <w:b/>
          <w:i/>
          <w:iCs/>
          <w:sz w:val="28"/>
          <w:szCs w:val="28"/>
        </w:rPr>
        <w:t>1. Познакомить учащихся с новым классом неорганических соединений – основаниями.</w:t>
      </w:r>
    </w:p>
    <w:p w:rsidR="000C38F7" w:rsidRPr="0031468C" w:rsidRDefault="000C38F7" w:rsidP="000C38F7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1468C">
        <w:rPr>
          <w:rFonts w:ascii="Times New Roman" w:hAnsi="Times New Roman"/>
          <w:b/>
          <w:i/>
          <w:iCs/>
          <w:sz w:val="28"/>
          <w:szCs w:val="28"/>
        </w:rPr>
        <w:t>2. Рассмотреть классификацию, состав и номенклатуру оснований</w:t>
      </w:r>
      <w:r w:rsidRPr="0031468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C38F7" w:rsidRDefault="000C38F7" w:rsidP="00AA02C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468C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уальность темы:  почему основания </w:t>
      </w:r>
      <w:r w:rsidRPr="0031468C">
        <w:rPr>
          <w:rFonts w:ascii="Times New Roman" w:hAnsi="Times New Roman"/>
          <w:sz w:val="28"/>
          <w:szCs w:val="28"/>
        </w:rPr>
        <w:t xml:space="preserve"> изучаются нами? </w:t>
      </w:r>
      <w:r w:rsidRPr="001000DD">
        <w:rPr>
          <w:rFonts w:ascii="Times New Roman" w:hAnsi="Times New Roman"/>
          <w:bCs/>
          <w:sz w:val="28"/>
          <w:szCs w:val="28"/>
        </w:rPr>
        <w:t>Основания – один из классов неорганических веществ, который наряду с кислотами, оксидами и солями составляет основу неорганической химии. Они широко используются в разных областях химии и химической промышленности. С их помощью получают удобрения, строительные материалы, стекло. Без них мы бы лишились легких и экономичных щелочных аккумуляторов, многих медицинских препаратов</w:t>
      </w:r>
      <w:r w:rsidRPr="001000DD">
        <w:rPr>
          <w:rFonts w:ascii="Times New Roman" w:hAnsi="Times New Roman"/>
          <w:sz w:val="28"/>
          <w:szCs w:val="28"/>
        </w:rPr>
        <w:t>. Основания имеют огр</w:t>
      </w:r>
      <w:r>
        <w:rPr>
          <w:rFonts w:ascii="Times New Roman" w:hAnsi="Times New Roman"/>
          <w:sz w:val="28"/>
          <w:szCs w:val="28"/>
        </w:rPr>
        <w:t xml:space="preserve">омное значение. </w:t>
      </w:r>
    </w:p>
    <w:p w:rsidR="000C38F7" w:rsidRPr="00EC254F" w:rsidRDefault="000C38F7" w:rsidP="00AA02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254F">
        <w:rPr>
          <w:rFonts w:ascii="Times New Roman" w:hAnsi="Times New Roman"/>
          <w:b/>
          <w:i/>
          <w:sz w:val="28"/>
          <w:szCs w:val="28"/>
        </w:rPr>
        <w:t>План</w:t>
      </w:r>
      <w:r>
        <w:rPr>
          <w:rFonts w:ascii="Times New Roman" w:hAnsi="Times New Roman"/>
          <w:b/>
          <w:i/>
          <w:sz w:val="28"/>
          <w:szCs w:val="28"/>
        </w:rPr>
        <w:t xml:space="preserve"> изучения темы:</w:t>
      </w:r>
    </w:p>
    <w:p w:rsidR="000C38F7" w:rsidRPr="00EC254F" w:rsidRDefault="000C38F7" w:rsidP="00AA02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254F">
        <w:rPr>
          <w:rFonts w:ascii="Times New Roman" w:hAnsi="Times New Roman"/>
          <w:b/>
          <w:i/>
          <w:sz w:val="28"/>
          <w:szCs w:val="28"/>
        </w:rPr>
        <w:t>Состав, названия и определение оснований.</w:t>
      </w:r>
    </w:p>
    <w:p w:rsidR="000C38F7" w:rsidRPr="00EC254F" w:rsidRDefault="000C38F7" w:rsidP="00AA02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254F">
        <w:rPr>
          <w:rFonts w:ascii="Times New Roman" w:hAnsi="Times New Roman"/>
          <w:b/>
          <w:i/>
          <w:sz w:val="28"/>
          <w:szCs w:val="28"/>
        </w:rPr>
        <w:t>Классификация оснований.</w:t>
      </w:r>
    </w:p>
    <w:p w:rsidR="000C38F7" w:rsidRPr="00EC254F" w:rsidRDefault="000C38F7" w:rsidP="00AA02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254F">
        <w:rPr>
          <w:rFonts w:ascii="Times New Roman" w:hAnsi="Times New Roman"/>
          <w:b/>
          <w:i/>
          <w:sz w:val="28"/>
          <w:szCs w:val="28"/>
        </w:rPr>
        <w:t>Индикаторы.</w:t>
      </w:r>
    </w:p>
    <w:p w:rsidR="000C38F7" w:rsidRPr="00EC254F" w:rsidRDefault="000C38F7" w:rsidP="00AA02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254F">
        <w:rPr>
          <w:rFonts w:ascii="Times New Roman" w:hAnsi="Times New Roman"/>
          <w:b/>
          <w:i/>
          <w:sz w:val="28"/>
          <w:szCs w:val="28"/>
        </w:rPr>
        <w:t xml:space="preserve">Физические свойства оснований, их значение в жизни человека. </w:t>
      </w:r>
    </w:p>
    <w:p w:rsidR="000C38F7" w:rsidRDefault="000C38F7" w:rsidP="00AA02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C38F7" w:rsidRDefault="000C38F7" w:rsidP="00AA02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EC254F">
        <w:rPr>
          <w:rFonts w:ascii="Times New Roman" w:hAnsi="Times New Roman"/>
          <w:b/>
          <w:i/>
          <w:sz w:val="28"/>
          <w:szCs w:val="28"/>
        </w:rPr>
        <w:t>Состав, названия и определение оснований.</w:t>
      </w:r>
    </w:p>
    <w:p w:rsidR="000C38F7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сложным веществам относятся не только бинарные соединения, но и соединения, которые образованы большим количеством атомов химических элементов</w:t>
      </w:r>
    </w:p>
    <w:p w:rsidR="000C38F7" w:rsidRPr="00331C44" w:rsidRDefault="000C38F7" w:rsidP="00AA02CD">
      <w:pPr>
        <w:spacing w:after="0"/>
        <w:ind w:firstLine="36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Познакомимся с соединениями, которые образованы тремя химическими элементами: металлом, кислородом и водородом. Кислород и водород в эти соединения входят в виде группы ОН, которая называется </w:t>
      </w:r>
      <w:proofErr w:type="spellStart"/>
      <w:r w:rsidRPr="006E3392">
        <w:rPr>
          <w:rFonts w:ascii="Times New Roman" w:hAnsi="Times New Roman"/>
          <w:b/>
          <w:i/>
          <w:sz w:val="28"/>
          <w:szCs w:val="28"/>
        </w:rPr>
        <w:t>гидроксогруппой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Суммарный заряд </w:t>
      </w:r>
      <w:proofErr w:type="spellStart"/>
      <w:r>
        <w:rPr>
          <w:rFonts w:ascii="Times New Roman" w:hAnsi="Times New Roman"/>
          <w:sz w:val="28"/>
          <w:szCs w:val="28"/>
        </w:rPr>
        <w:t>гидроксогруппы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равен -1: (О</w:t>
      </w:r>
      <w:r>
        <w:t>⁻</w:t>
      </w:r>
      <w:r w:rsidRPr="007637D7">
        <w:rPr>
          <w:rFonts w:ascii="Comic Sans MS" w:hAnsi="Comic Sans MS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cs="Calibri"/>
          <w:sz w:val="28"/>
          <w:szCs w:val="28"/>
        </w:rPr>
        <w:t>ᶧ</w:t>
      </w:r>
      <w:r>
        <w:rPr>
          <w:rFonts w:ascii="Times New Roman" w:hAnsi="Times New Roman"/>
          <w:sz w:val="28"/>
          <w:szCs w:val="28"/>
        </w:rPr>
        <w:t>)</w:t>
      </w:r>
      <w:r>
        <w:t>⁻</w:t>
      </w:r>
      <w:proofErr w:type="gramStart"/>
      <w:r>
        <w:t xml:space="preserve"> .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07B">
        <w:rPr>
          <w:rFonts w:ascii="Times New Roman" w:hAnsi="Times New Roman"/>
          <w:sz w:val="28"/>
          <w:szCs w:val="28"/>
        </w:rPr>
        <w:t>Гидроксогруппа</w:t>
      </w:r>
      <w:proofErr w:type="spellEnd"/>
      <w:r w:rsidRPr="002D707B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 xml:space="preserve">сложный ион, или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гидроксид-ион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(ОН)</w:t>
      </w:r>
      <w:r w:rsidRPr="002D707B">
        <w:t xml:space="preserve"> </w:t>
      </w:r>
      <w:r>
        <w:t xml:space="preserve">⁻. </w:t>
      </w:r>
      <w:r>
        <w:rPr>
          <w:rFonts w:ascii="Times New Roman" w:hAnsi="Times New Roman"/>
          <w:sz w:val="28"/>
          <w:szCs w:val="28"/>
        </w:rPr>
        <w:t xml:space="preserve">Общая  формула оснований: </w:t>
      </w:r>
      <w:r w:rsidRPr="00931B58">
        <w:rPr>
          <w:rFonts w:ascii="Times New Roman" w:hAnsi="Times New Roman"/>
          <w:sz w:val="28"/>
          <w:szCs w:val="28"/>
        </w:rPr>
        <w:t>Мᶧ</w:t>
      </w:r>
      <w:r w:rsidRPr="00931B58">
        <w:rPr>
          <w:rFonts w:ascii="Times New Roman" w:hAnsi="Times New Roman"/>
          <w:sz w:val="28"/>
          <w:szCs w:val="28"/>
          <w:lang w:val="en-US"/>
        </w:rPr>
        <w:t>n</w:t>
      </w:r>
      <w:r w:rsidRPr="00931B58">
        <w:rPr>
          <w:rFonts w:ascii="Times New Roman" w:hAnsi="Times New Roman"/>
          <w:sz w:val="28"/>
          <w:szCs w:val="28"/>
        </w:rPr>
        <w:t>(ОН)</w:t>
      </w:r>
      <w:r w:rsidRPr="00931B58">
        <w:rPr>
          <w:rFonts w:ascii="Times New Roman" w:hAnsi="Times New Roman"/>
          <w:sz w:val="28"/>
          <w:szCs w:val="28"/>
          <w:lang w:val="en-US"/>
        </w:rPr>
        <w:t>n</w:t>
      </w:r>
      <w:r w:rsidRPr="00931B58">
        <w:rPr>
          <w:rFonts w:ascii="Times New Roman" w:hAnsi="Times New Roman"/>
          <w:sz w:val="28"/>
          <w:szCs w:val="28"/>
        </w:rPr>
        <w:t xml:space="preserve">, где М – металл, </w:t>
      </w:r>
      <w:r w:rsidRPr="00931B58">
        <w:rPr>
          <w:rFonts w:ascii="Times New Roman" w:hAnsi="Times New Roman"/>
          <w:sz w:val="28"/>
          <w:szCs w:val="28"/>
          <w:lang w:val="en-US"/>
        </w:rPr>
        <w:t>n</w:t>
      </w:r>
      <w:r w:rsidRPr="00931B58">
        <w:rPr>
          <w:rFonts w:ascii="Times New Roman" w:hAnsi="Times New Roman"/>
          <w:sz w:val="28"/>
          <w:szCs w:val="28"/>
        </w:rPr>
        <w:t>- число групп ОН</w:t>
      </w:r>
      <w:r w:rsidRPr="00931B58">
        <w:rPr>
          <w:rFonts w:ascii="Times New Roman"/>
        </w:rPr>
        <w:t>⁻</w:t>
      </w:r>
      <w:r w:rsidRPr="00931B58">
        <w:rPr>
          <w:rFonts w:ascii="Times New Roman" w:hAnsi="Times New Roman"/>
        </w:rPr>
        <w:t xml:space="preserve">  </w:t>
      </w:r>
      <w:r w:rsidRPr="00931B58">
        <w:rPr>
          <w:rFonts w:ascii="Times New Roman" w:hAnsi="Times New Roman"/>
          <w:sz w:val="28"/>
          <w:szCs w:val="28"/>
        </w:rPr>
        <w:t>и в то же время численное значение заряда иона (с.о.) металла.</w:t>
      </w:r>
    </w:p>
    <w:p w:rsidR="000C38F7" w:rsidRDefault="000C38F7" w:rsidP="00AA02CD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A4410">
        <w:rPr>
          <w:rFonts w:ascii="Times New Roman" w:hAnsi="Times New Roman"/>
          <w:b/>
          <w:i/>
          <w:sz w:val="28"/>
          <w:szCs w:val="28"/>
        </w:rPr>
        <w:t xml:space="preserve">Основания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сложные вещества, состоящие из ионов металла и связанных с ними </w:t>
      </w:r>
      <w:proofErr w:type="spellStart"/>
      <w:r>
        <w:rPr>
          <w:rFonts w:ascii="Times New Roman" w:hAnsi="Times New Roman"/>
          <w:sz w:val="28"/>
          <w:szCs w:val="28"/>
        </w:rPr>
        <w:t>гидроксид-ионов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C38F7" w:rsidRPr="00931B58" w:rsidRDefault="000C38F7" w:rsidP="000C38F7">
      <w:pPr>
        <w:jc w:val="both"/>
        <w:rPr>
          <w:rFonts w:ascii="Times New Roman" w:hAnsi="Times New Roman"/>
          <w:sz w:val="28"/>
          <w:szCs w:val="28"/>
        </w:rPr>
      </w:pPr>
      <w:r w:rsidRPr="00EC254F">
        <w:rPr>
          <w:rFonts w:ascii="Times New Roman" w:hAnsi="Times New Roman"/>
          <w:sz w:val="28"/>
          <w:szCs w:val="28"/>
        </w:rPr>
        <w:t xml:space="preserve">Название основания состоит из слова </w:t>
      </w:r>
      <w:proofErr w:type="spellStart"/>
      <w:r w:rsidRPr="00EC254F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EC254F">
        <w:rPr>
          <w:rFonts w:ascii="Times New Roman" w:hAnsi="Times New Roman"/>
          <w:sz w:val="28"/>
          <w:szCs w:val="28"/>
        </w:rPr>
        <w:t xml:space="preserve"> и названия металла в родительном падеже с </w:t>
      </w:r>
      <w:proofErr w:type="gramStart"/>
      <w:r w:rsidRPr="00EC254F">
        <w:rPr>
          <w:rFonts w:ascii="Times New Roman" w:hAnsi="Times New Roman"/>
          <w:sz w:val="28"/>
          <w:szCs w:val="28"/>
        </w:rPr>
        <w:t>с</w:t>
      </w:r>
      <w:proofErr w:type="gramEnd"/>
      <w:r w:rsidRPr="00EC254F">
        <w:rPr>
          <w:rFonts w:ascii="Times New Roman" w:hAnsi="Times New Roman"/>
          <w:sz w:val="28"/>
          <w:szCs w:val="28"/>
        </w:rPr>
        <w:t xml:space="preserve">.о., если она переменная. Например, </w:t>
      </w:r>
      <w:proofErr w:type="spellStart"/>
      <w:r w:rsidRPr="00EC254F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EC25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C254F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EC254F">
        <w:rPr>
          <w:rFonts w:ascii="Times New Roman" w:hAnsi="Times New Roman"/>
          <w:sz w:val="28"/>
          <w:szCs w:val="28"/>
        </w:rPr>
        <w:t xml:space="preserve"> натрия, </w:t>
      </w:r>
      <w:r w:rsidRPr="00EC254F">
        <w:rPr>
          <w:rFonts w:ascii="Times New Roman" w:hAnsi="Times New Roman"/>
          <w:sz w:val="28"/>
          <w:szCs w:val="28"/>
          <w:lang w:val="en-US"/>
        </w:rPr>
        <w:t>Cu</w:t>
      </w:r>
      <w:r w:rsidRPr="00EC254F">
        <w:rPr>
          <w:rFonts w:ascii="Times New Roman" w:hAnsi="Times New Roman"/>
          <w:sz w:val="28"/>
          <w:szCs w:val="28"/>
        </w:rPr>
        <w:t>(</w:t>
      </w:r>
      <w:r w:rsidRPr="00EC254F">
        <w:rPr>
          <w:rFonts w:ascii="Times New Roman" w:hAnsi="Times New Roman"/>
          <w:sz w:val="28"/>
          <w:szCs w:val="28"/>
          <w:lang w:val="en-US"/>
        </w:rPr>
        <w:t>OH</w:t>
      </w:r>
      <w:r w:rsidRPr="00EC254F">
        <w:rPr>
          <w:rFonts w:ascii="Times New Roman" w:hAnsi="Times New Roman"/>
          <w:sz w:val="28"/>
          <w:szCs w:val="28"/>
        </w:rPr>
        <w:t>)</w:t>
      </w:r>
      <w:r w:rsidRPr="00EC254F">
        <w:rPr>
          <w:rFonts w:cs="Calibri"/>
          <w:sz w:val="28"/>
          <w:szCs w:val="28"/>
        </w:rPr>
        <w:t xml:space="preserve">₂ -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меди (</w:t>
      </w:r>
      <w:r w:rsidRPr="00931B5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</w:t>
      </w:r>
      <w:r w:rsidRPr="00931B58">
        <w:rPr>
          <w:rFonts w:ascii="Times New Roman" w:hAnsi="Times New Roman"/>
          <w:sz w:val="28"/>
          <w:szCs w:val="28"/>
        </w:rPr>
        <w:t>.</w:t>
      </w:r>
    </w:p>
    <w:p w:rsidR="000C38F7" w:rsidRPr="00833308" w:rsidRDefault="000C38F7" w:rsidP="00AA02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33308">
        <w:rPr>
          <w:rFonts w:ascii="Times New Roman" w:hAnsi="Times New Roman"/>
          <w:b/>
          <w:i/>
          <w:sz w:val="28"/>
          <w:szCs w:val="28"/>
        </w:rPr>
        <w:t>Физкультурная минутка:</w:t>
      </w:r>
    </w:p>
    <w:p w:rsidR="00AA02CD" w:rsidRDefault="000C38F7" w:rsidP="00AA02CD">
      <w:pPr>
        <w:pStyle w:val="a3"/>
        <w:spacing w:after="0" w:line="240" w:lineRule="auto"/>
        <w:rPr>
          <w:rFonts w:eastAsia="Times New Roman"/>
          <w:lang w:eastAsia="ru-RU"/>
        </w:rPr>
      </w:pPr>
      <w:r w:rsidRPr="00833308">
        <w:rPr>
          <w:b/>
          <w:i/>
          <w:sz w:val="28"/>
          <w:szCs w:val="28"/>
        </w:rPr>
        <w:t xml:space="preserve"> </w:t>
      </w:r>
      <w:r w:rsidRPr="00833308">
        <w:rPr>
          <w:rFonts w:eastAsia="Times New Roman"/>
          <w:lang w:eastAsia="ru-RU"/>
        </w:rPr>
        <w:t>Все подняли руки - раз!</w:t>
      </w:r>
    </w:p>
    <w:p w:rsidR="000C38F7" w:rsidRPr="00833308" w:rsidRDefault="000C38F7" w:rsidP="00AA02CD">
      <w:pPr>
        <w:pStyle w:val="a3"/>
        <w:spacing w:after="0"/>
        <w:rPr>
          <w:rFonts w:eastAsia="Times New Roman"/>
          <w:lang w:eastAsia="ru-RU"/>
        </w:rPr>
      </w:pPr>
      <w:r w:rsidRPr="00833308">
        <w:rPr>
          <w:rFonts w:eastAsia="Times New Roman"/>
          <w:lang w:eastAsia="ru-RU"/>
        </w:rPr>
        <w:lastRenderedPageBreak/>
        <w:t>На носках стоит весь класс,</w:t>
      </w:r>
    </w:p>
    <w:p w:rsidR="000C38F7" w:rsidRPr="00833308" w:rsidRDefault="000C38F7" w:rsidP="00AA02C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Два присели, руки вниз,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На соседа посмотри.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Раз! - И вверх,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Два! - И вниз,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На соседа посмотри.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Будем дружно мы вставать,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Чтобы ногам работу дать.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Раз - присели, два - поднялись.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Пусть мужает ваше тело.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Кто старался приседать,</w:t>
      </w:r>
    </w:p>
    <w:p w:rsidR="000C38F7" w:rsidRPr="00833308" w:rsidRDefault="000C38F7" w:rsidP="00AA0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308">
        <w:rPr>
          <w:rFonts w:ascii="Times New Roman" w:eastAsia="Times New Roman" w:hAnsi="Times New Roman"/>
          <w:sz w:val="24"/>
          <w:szCs w:val="24"/>
          <w:lang w:eastAsia="ru-RU"/>
        </w:rPr>
        <w:t>Может уже и отдыхать</w:t>
      </w:r>
    </w:p>
    <w:p w:rsidR="000C38F7" w:rsidRPr="00612D1B" w:rsidRDefault="000C38F7" w:rsidP="00AA02CD">
      <w:pPr>
        <w:spacing w:after="0"/>
        <w:jc w:val="both"/>
        <w:rPr>
          <w:rFonts w:cs="Calibri"/>
          <w:sz w:val="28"/>
          <w:szCs w:val="28"/>
        </w:rPr>
      </w:pPr>
    </w:p>
    <w:p w:rsidR="000C38F7" w:rsidRPr="00EC254F" w:rsidRDefault="000C38F7" w:rsidP="00AA02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EC254F">
        <w:rPr>
          <w:rFonts w:ascii="Times New Roman" w:hAnsi="Times New Roman"/>
          <w:b/>
          <w:i/>
          <w:sz w:val="28"/>
          <w:szCs w:val="28"/>
        </w:rPr>
        <w:t>Классификация оснований.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По растворимости в воде основания делятся на хорошо растворимые – </w:t>
      </w:r>
      <w:r w:rsidRPr="00931B58">
        <w:rPr>
          <w:rFonts w:ascii="Times New Roman" w:hAnsi="Times New Roman"/>
          <w:b/>
          <w:i/>
          <w:sz w:val="28"/>
          <w:szCs w:val="28"/>
        </w:rPr>
        <w:t>щелочи</w:t>
      </w:r>
      <w:r w:rsidRPr="00931B58">
        <w:rPr>
          <w:rFonts w:ascii="Times New Roman" w:hAnsi="Times New Roman"/>
          <w:sz w:val="28"/>
          <w:szCs w:val="28"/>
        </w:rPr>
        <w:t>, малорастворимые и нерастворимые. Чтобы определить растворимость того или иного основания в воде, следует обратиться к таблице «Растворимость кислот, оснований и солей в воде», которая размещена на форзаце учебника. (Учащиеся работают с таблицей и определяют растворимость тех оснований, которые называет и демонстрирует учитель.)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Растворимые основания – щелочи – могут вызвать химический ожог при попадании на незащищенные участки кожи рук и лица. Они могут разъесть кожу, ткань, бумагу и другие материалы. 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(Обратить внимание учащихся на правила ТБ: обращаться с едкими щелочами необходимо осторожно, чтобы они не попали на одежду и кожу.)</w:t>
      </w:r>
    </w:p>
    <w:p w:rsidR="000C38F7" w:rsidRPr="00931B58" w:rsidRDefault="000C38F7" w:rsidP="000C38F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В случае попадания щелочи на одежду или участок кожи следует немедленно сообщить учителю о случившемся и сделать следующее: тщательно и обильно промыть участок кожи водой из-под крана, затем обработать это место нейтрализующим раствором борной кислоты, вновь промыть водой и смазать место ожога вазелиновым маслом. Обязательно обратиться в медпункт школы для наблюдения и оказания дальнейшей медицинской помощи. </w:t>
      </w:r>
    </w:p>
    <w:p w:rsidR="000C38F7" w:rsidRPr="00931B58" w:rsidRDefault="000C38F7" w:rsidP="000C38F7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931B58">
        <w:rPr>
          <w:rFonts w:ascii="Times New Roman" w:hAnsi="Times New Roman"/>
          <w:b/>
          <w:i/>
          <w:sz w:val="28"/>
          <w:szCs w:val="28"/>
        </w:rPr>
        <w:t>3.Индикаторы.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Для определения растворов, которые внешне сходны с водой, необходимо использовать индикаторы – растворы – определители реакции среды. Известны следующие индикаторы: лакмус, метиловый оранжевый, фенолфталеин и универсальный. 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(Предложить ученикам посмотреть таблицу «Изменение окраски индикаторов в зависимости от среды» приложение 2.)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Среда бывает нейтральной (такую среду имеет вода), щелочной и кислотной. Растворимые основания дают щелочную среду.</w:t>
      </w:r>
    </w:p>
    <w:p w:rsidR="000C38F7" w:rsidRPr="00931B58" w:rsidRDefault="000C38F7" w:rsidP="000C38F7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B58">
        <w:rPr>
          <w:rFonts w:ascii="Times New Roman" w:hAnsi="Times New Roman"/>
          <w:sz w:val="28"/>
          <w:szCs w:val="28"/>
        </w:rPr>
        <w:t>(Ученик проводит эксперимент: проверяет действие трех индикаторов.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B58">
        <w:rPr>
          <w:rFonts w:ascii="Times New Roman" w:hAnsi="Times New Roman"/>
          <w:sz w:val="28"/>
          <w:szCs w:val="28"/>
        </w:rPr>
        <w:t>Для опыта необходимо подготовить три набора веществ (вода и щелочь).)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lastRenderedPageBreak/>
        <w:t>По изменению цвета определяем, под каким номером в каждом наборе находятся вода и щелочь.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(Ученики вклеивают в тетради таблицу).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C38F7" w:rsidRPr="00931B58" w:rsidTr="000071D8"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Название индикатора</w:t>
            </w:r>
          </w:p>
        </w:tc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Окраска индикатора в нейтральной среде</w:t>
            </w:r>
          </w:p>
        </w:tc>
        <w:tc>
          <w:tcPr>
            <w:tcW w:w="3191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Окраска индикатора в щелочной среде</w:t>
            </w:r>
          </w:p>
        </w:tc>
      </w:tr>
      <w:tr w:rsidR="000C38F7" w:rsidRPr="00931B58" w:rsidTr="000071D8"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</w:tc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Фиолетовая</w:t>
            </w:r>
          </w:p>
        </w:tc>
        <w:tc>
          <w:tcPr>
            <w:tcW w:w="3191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Синяя</w:t>
            </w:r>
          </w:p>
        </w:tc>
      </w:tr>
      <w:tr w:rsidR="000C38F7" w:rsidRPr="00931B58" w:rsidTr="000071D8"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Метиловый оранжевый</w:t>
            </w:r>
          </w:p>
        </w:tc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Оранжевая</w:t>
            </w:r>
          </w:p>
        </w:tc>
        <w:tc>
          <w:tcPr>
            <w:tcW w:w="3191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Желтая</w:t>
            </w:r>
          </w:p>
        </w:tc>
      </w:tr>
      <w:tr w:rsidR="000C38F7" w:rsidRPr="00931B58" w:rsidTr="000071D8"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3190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Бесцветная</w:t>
            </w:r>
          </w:p>
        </w:tc>
        <w:tc>
          <w:tcPr>
            <w:tcW w:w="3191" w:type="dxa"/>
            <w:shd w:val="clear" w:color="auto" w:fill="auto"/>
          </w:tcPr>
          <w:p w:rsidR="000C38F7" w:rsidRPr="00931B58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58">
              <w:rPr>
                <w:rFonts w:ascii="Times New Roman" w:hAnsi="Times New Roman"/>
                <w:sz w:val="28"/>
                <w:szCs w:val="28"/>
              </w:rPr>
              <w:t>Малиновая</w:t>
            </w:r>
          </w:p>
        </w:tc>
      </w:tr>
    </w:tbl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Реакции, с помощью которых определяют вещества, называются качественными. Индикаторы – это качественные определители реакции среды. Например, определим качественными реакциями растворы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 (известковую воду) и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натрия. 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B58">
        <w:rPr>
          <w:rFonts w:ascii="Times New Roman" w:hAnsi="Times New Roman"/>
          <w:sz w:val="28"/>
          <w:szCs w:val="28"/>
        </w:rPr>
        <w:t>(Провожу демонстрационный эксперимент: добавляю в каждую пробирку индикатор фенолфталеин.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B58">
        <w:rPr>
          <w:rFonts w:ascii="Times New Roman" w:hAnsi="Times New Roman"/>
          <w:sz w:val="28"/>
          <w:szCs w:val="28"/>
        </w:rPr>
        <w:t>Результат одинаковый – индикатор приобретает малиновый цвет в каждой из пробирок.)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- При изучения фотосинтеза в курсе </w:t>
      </w:r>
      <w:proofErr w:type="gramStart"/>
      <w:r w:rsidRPr="00931B58">
        <w:rPr>
          <w:rFonts w:ascii="Times New Roman" w:hAnsi="Times New Roman"/>
          <w:sz w:val="28"/>
          <w:szCs w:val="28"/>
        </w:rPr>
        <w:t>биологии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каким веществом мы доказывали выделение углекислого газа при дыхании? </w:t>
      </w:r>
      <w:proofErr w:type="gramStart"/>
      <w:r w:rsidRPr="00931B58">
        <w:rPr>
          <w:rFonts w:ascii="Times New Roman" w:hAnsi="Times New Roman"/>
          <w:sz w:val="28"/>
          <w:szCs w:val="28"/>
        </w:rPr>
        <w:t>(Использовали известковую воду.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B58">
        <w:rPr>
          <w:rFonts w:ascii="Times New Roman" w:hAnsi="Times New Roman"/>
          <w:sz w:val="28"/>
          <w:szCs w:val="28"/>
        </w:rPr>
        <w:t>При пропускании через нее углекислого газа она мутнеет.)</w:t>
      </w:r>
      <w:proofErr w:type="gramEnd"/>
    </w:p>
    <w:p w:rsidR="000C38F7" w:rsidRPr="00931B58" w:rsidRDefault="000C38F7" w:rsidP="000C38F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Выходит, что качественным реактивом на известковую </w:t>
      </w:r>
      <w:r>
        <w:rPr>
          <w:rFonts w:ascii="Times New Roman" w:hAnsi="Times New Roman"/>
          <w:sz w:val="28"/>
          <w:szCs w:val="28"/>
        </w:rPr>
        <w:t>в</w:t>
      </w:r>
      <w:r w:rsidRPr="00931B58">
        <w:rPr>
          <w:rFonts w:ascii="Times New Roman" w:hAnsi="Times New Roman"/>
          <w:sz w:val="28"/>
          <w:szCs w:val="28"/>
        </w:rPr>
        <w:t xml:space="preserve">оду,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кальция, является углекислый газ.</w:t>
      </w:r>
    </w:p>
    <w:p w:rsidR="000C38F7" w:rsidRPr="00931B58" w:rsidRDefault="000C38F7" w:rsidP="000C38F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31B58">
        <w:rPr>
          <w:rFonts w:ascii="Times New Roman" w:hAnsi="Times New Roman"/>
          <w:b/>
          <w:i/>
          <w:sz w:val="28"/>
          <w:szCs w:val="28"/>
        </w:rPr>
        <w:t xml:space="preserve">4.Физические свойства оснований, их значение в жизни человека. 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B58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 </w:t>
      </w:r>
      <w:r w:rsidRPr="0026248D"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 w:rsidRPr="0061675B">
        <w:rPr>
          <w:rFonts w:ascii="Times New Roman" w:hAnsi="Times New Roman"/>
          <w:sz w:val="28"/>
          <w:szCs w:val="28"/>
          <w:vertAlign w:val="superscript"/>
        </w:rPr>
        <w:t>2</w:t>
      </w:r>
      <w:r w:rsidRPr="00931B58">
        <w:rPr>
          <w:rFonts w:ascii="Times New Roman" w:hAnsi="Times New Roman"/>
          <w:sz w:val="28"/>
          <w:szCs w:val="28"/>
        </w:rPr>
        <w:t>(</w:t>
      </w:r>
      <w:r w:rsidRPr="00931B58">
        <w:rPr>
          <w:rFonts w:ascii="Times New Roman" w:hAnsi="Times New Roman"/>
          <w:sz w:val="28"/>
          <w:szCs w:val="28"/>
          <w:lang w:val="en-US"/>
        </w:rPr>
        <w:t>OH</w:t>
      </w:r>
      <w:r w:rsidRPr="00931B58">
        <w:rPr>
          <w:rFonts w:ascii="Times New Roman" w:hAnsi="Times New Roman"/>
          <w:sz w:val="28"/>
          <w:szCs w:val="28"/>
        </w:rPr>
        <w:t>)</w:t>
      </w:r>
      <w:r w:rsidRPr="00931B58">
        <w:rPr>
          <w:sz w:val="28"/>
          <w:szCs w:val="28"/>
        </w:rPr>
        <w:t>₂</w:t>
      </w:r>
      <w:r w:rsidRPr="00931B58">
        <w:rPr>
          <w:rFonts w:ascii="Times New Roman" w:hAnsi="Cambria Math"/>
          <w:sz w:val="28"/>
          <w:szCs w:val="28"/>
        </w:rPr>
        <w:t>⁻</w:t>
      </w:r>
      <w:r w:rsidRPr="00931B58">
        <w:rPr>
          <w:rFonts w:ascii="Times New Roman" w:hAnsi="Times New Roman"/>
          <w:sz w:val="28"/>
          <w:szCs w:val="28"/>
        </w:rPr>
        <w:t xml:space="preserve"> - малорастворимое основание. Раствор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 прозрачный,  его называют </w:t>
      </w:r>
      <w:r w:rsidRPr="00931B58">
        <w:rPr>
          <w:rFonts w:ascii="Times New Roman" w:hAnsi="Times New Roman"/>
          <w:b/>
          <w:i/>
          <w:sz w:val="28"/>
          <w:szCs w:val="28"/>
        </w:rPr>
        <w:t>известковой водой</w:t>
      </w:r>
      <w:r w:rsidRPr="00931B58">
        <w:rPr>
          <w:rFonts w:ascii="Times New Roman" w:hAnsi="Times New Roman"/>
          <w:sz w:val="28"/>
          <w:szCs w:val="28"/>
        </w:rPr>
        <w:t xml:space="preserve">. Историческое название – </w:t>
      </w:r>
      <w:proofErr w:type="gramStart"/>
      <w:r w:rsidRPr="00931B58">
        <w:rPr>
          <w:rFonts w:ascii="Times New Roman" w:hAnsi="Times New Roman"/>
          <w:b/>
          <w:i/>
          <w:sz w:val="28"/>
          <w:szCs w:val="28"/>
        </w:rPr>
        <w:t>гашенная</w:t>
      </w:r>
      <w:proofErr w:type="gramEnd"/>
      <w:r w:rsidRPr="00931B58">
        <w:rPr>
          <w:rFonts w:ascii="Times New Roman" w:hAnsi="Times New Roman"/>
          <w:b/>
          <w:i/>
          <w:sz w:val="28"/>
          <w:szCs w:val="28"/>
        </w:rPr>
        <w:t xml:space="preserve"> известь.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B58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калия K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 w:rsidRPr="00931B58">
        <w:rPr>
          <w:rFonts w:ascii="Times New Roman" w:hAnsi="Times New Roman"/>
          <w:sz w:val="28"/>
          <w:szCs w:val="28"/>
        </w:rPr>
        <w:t>(OH)</w:t>
      </w:r>
      <w:r w:rsidRPr="00931B58">
        <w:rPr>
          <w:rFonts w:ascii="Times New Roman" w:hAnsi="Cambria Math"/>
          <w:sz w:val="28"/>
          <w:szCs w:val="28"/>
        </w:rPr>
        <w:t>⁻</w:t>
      </w:r>
      <w:r w:rsidRPr="00931B58">
        <w:rPr>
          <w:rFonts w:ascii="Times New Roman" w:hAnsi="Times New Roman"/>
          <w:sz w:val="28"/>
          <w:szCs w:val="28"/>
        </w:rPr>
        <w:t xml:space="preserve"> - растворимое основание, щелочь, прозрачный бесцветный раствор, мылкий на ощупь. Историческое название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калия – </w:t>
      </w:r>
      <w:r w:rsidRPr="00931B58">
        <w:rPr>
          <w:rFonts w:ascii="Times New Roman" w:hAnsi="Times New Roman"/>
          <w:b/>
          <w:i/>
          <w:sz w:val="28"/>
          <w:szCs w:val="28"/>
        </w:rPr>
        <w:t>едкое кали.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B58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26248D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vertAlign w:val="superscript"/>
        </w:rPr>
        <w:t>+</w:t>
      </w:r>
      <w:proofErr w:type="spellEnd"/>
      <w:r w:rsidRPr="00931B58">
        <w:rPr>
          <w:rFonts w:ascii="Times New Roman" w:hAnsi="Times New Roman"/>
          <w:sz w:val="28"/>
          <w:szCs w:val="28"/>
        </w:rPr>
        <w:t>(OH)</w:t>
      </w:r>
      <w:r w:rsidRPr="00931B58">
        <w:rPr>
          <w:rFonts w:ascii="Times New Roman" w:hAnsi="Cambria Math"/>
          <w:sz w:val="28"/>
          <w:szCs w:val="28"/>
        </w:rPr>
        <w:t>⁻</w:t>
      </w:r>
      <w:r w:rsidRPr="00931B58">
        <w:rPr>
          <w:rFonts w:ascii="Times New Roman" w:hAnsi="Times New Roman"/>
          <w:sz w:val="28"/>
          <w:szCs w:val="28"/>
        </w:rPr>
        <w:t xml:space="preserve"> - растворимое основание, щелочь, прозрачный бесцветный раствор, мылкий на ощупь. Историческое название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натрия – </w:t>
      </w:r>
      <w:r w:rsidRPr="00931B58">
        <w:rPr>
          <w:rFonts w:ascii="Times New Roman" w:hAnsi="Times New Roman"/>
          <w:b/>
          <w:i/>
          <w:sz w:val="28"/>
          <w:szCs w:val="28"/>
        </w:rPr>
        <w:t>едкий натр</w:t>
      </w:r>
      <w:proofErr w:type="gramStart"/>
      <w:r w:rsidRPr="00931B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1B58">
        <w:rPr>
          <w:rFonts w:ascii="Times New Roman" w:hAnsi="Times New Roman"/>
          <w:sz w:val="28"/>
          <w:szCs w:val="28"/>
        </w:rPr>
        <w:t>.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31B58">
        <w:rPr>
          <w:rFonts w:ascii="Times New Roman" w:hAnsi="Times New Roman"/>
          <w:b/>
          <w:sz w:val="28"/>
          <w:szCs w:val="28"/>
        </w:rPr>
        <w:t>Применение</w:t>
      </w:r>
      <w:proofErr w:type="gramStart"/>
      <w:r w:rsidRPr="00931B5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31B58">
        <w:rPr>
          <w:rFonts w:ascii="Times New Roman" w:hAnsi="Times New Roman"/>
          <w:b/>
          <w:sz w:val="28"/>
          <w:szCs w:val="28"/>
        </w:rPr>
        <w:t xml:space="preserve"> 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1B58">
        <w:rPr>
          <w:rFonts w:ascii="Times New Roman" w:hAnsi="Times New Roman"/>
          <w:sz w:val="28"/>
          <w:szCs w:val="28"/>
          <w:lang w:val="en-US"/>
        </w:rPr>
        <w:t>LiOH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– в аккумуляторах.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1B58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– для очистки нефти, производства мыла, в текстильной промышленности, для органического синтеза.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B58">
        <w:rPr>
          <w:rFonts w:ascii="Times New Roman" w:hAnsi="Times New Roman"/>
          <w:sz w:val="28"/>
          <w:szCs w:val="28"/>
          <w:lang w:val="en-US"/>
        </w:rPr>
        <w:t>KOH</w:t>
      </w:r>
      <w:r w:rsidRPr="00931B58">
        <w:rPr>
          <w:rFonts w:ascii="Times New Roman" w:hAnsi="Times New Roman"/>
          <w:sz w:val="28"/>
          <w:szCs w:val="28"/>
        </w:rPr>
        <w:t xml:space="preserve"> - в аккумуляторах.</w:t>
      </w:r>
      <w:proofErr w:type="gramEnd"/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B58">
        <w:rPr>
          <w:rFonts w:ascii="Times New Roman" w:hAnsi="Times New Roman"/>
          <w:sz w:val="28"/>
          <w:szCs w:val="28"/>
          <w:lang w:val="en-US"/>
        </w:rPr>
        <w:t>Ca</w:t>
      </w:r>
      <w:r w:rsidRPr="00931B58">
        <w:rPr>
          <w:rFonts w:ascii="Times New Roman" w:hAnsi="Times New Roman"/>
          <w:sz w:val="28"/>
          <w:szCs w:val="28"/>
        </w:rPr>
        <w:t>(</w:t>
      </w:r>
      <w:proofErr w:type="gramEnd"/>
      <w:r w:rsidRPr="00931B58">
        <w:rPr>
          <w:rFonts w:ascii="Times New Roman" w:hAnsi="Times New Roman"/>
          <w:sz w:val="28"/>
          <w:szCs w:val="28"/>
          <w:lang w:val="en-US"/>
        </w:rPr>
        <w:t>OH</w:t>
      </w:r>
      <w:r w:rsidRPr="00931B58">
        <w:rPr>
          <w:rFonts w:ascii="Times New Roman" w:hAnsi="Times New Roman"/>
          <w:sz w:val="28"/>
          <w:szCs w:val="28"/>
        </w:rPr>
        <w:t>)</w:t>
      </w:r>
      <w:r w:rsidRPr="00931B58">
        <w:rPr>
          <w:rFonts w:ascii="Times New Roman" w:hAnsi="Times New Roman"/>
          <w:sz w:val="28"/>
          <w:szCs w:val="28"/>
          <w:vertAlign w:val="subscript"/>
        </w:rPr>
        <w:t>2</w:t>
      </w:r>
      <w:r w:rsidRPr="00931B58">
        <w:rPr>
          <w:rFonts w:ascii="Times New Roman" w:hAnsi="Times New Roman"/>
          <w:sz w:val="28"/>
          <w:szCs w:val="28"/>
        </w:rPr>
        <w:t xml:space="preserve"> – в производстве сахара, соды, в строительстве, применяют для приготовления </w:t>
      </w:r>
      <w:proofErr w:type="spellStart"/>
      <w:r w:rsidRPr="00931B58">
        <w:rPr>
          <w:rFonts w:ascii="Times New Roman" w:hAnsi="Times New Roman"/>
          <w:b/>
          <w:bCs/>
          <w:i/>
          <w:iCs/>
          <w:sz w:val="28"/>
          <w:szCs w:val="28"/>
        </w:rPr>
        <w:t>бордовской</w:t>
      </w:r>
      <w:proofErr w:type="spellEnd"/>
      <w:r w:rsidRPr="00931B5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смеси</w:t>
      </w:r>
      <w:r w:rsidRPr="00931B58">
        <w:rPr>
          <w:rFonts w:ascii="Times New Roman" w:hAnsi="Times New Roman"/>
          <w:sz w:val="28"/>
          <w:szCs w:val="28"/>
        </w:rPr>
        <w:t xml:space="preserve"> – средства для борьбы с болезнями и вредителями растений.</w:t>
      </w:r>
    </w:p>
    <w:p w:rsidR="00AA02CD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lastRenderedPageBreak/>
        <w:t xml:space="preserve"> Углекислый газ входит в состав выдыхаемого нами воздуха.</w:t>
      </w:r>
    </w:p>
    <w:p w:rsidR="000C38F7" w:rsidRPr="00931B58" w:rsidRDefault="000C38F7" w:rsidP="00AA02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B58">
        <w:rPr>
          <w:rFonts w:ascii="Times New Roman" w:hAnsi="Times New Roman"/>
          <w:sz w:val="28"/>
          <w:szCs w:val="28"/>
        </w:rPr>
        <w:t xml:space="preserve">(Учитель проводит опыт, продувает выдыхаемый воздух через растворы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 и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натрия.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В той пробирке, где наблюдается помутнение, находится известковая вода.</w:t>
      </w:r>
      <w:r w:rsidR="00AA02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B58">
        <w:rPr>
          <w:rFonts w:ascii="Times New Roman" w:hAnsi="Times New Roman"/>
          <w:sz w:val="28"/>
          <w:szCs w:val="28"/>
        </w:rPr>
        <w:t>Осуществляя этот эксперимент, заостряю внимание учащихся на соблюдении правил ТБ.)</w:t>
      </w:r>
      <w:proofErr w:type="gramEnd"/>
    </w:p>
    <w:p w:rsidR="000C38F7" w:rsidRPr="00931B58" w:rsidRDefault="000C38F7" w:rsidP="000C38F7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B58">
        <w:rPr>
          <w:rFonts w:ascii="Times New Roman" w:hAnsi="Times New Roman"/>
          <w:sz w:val="28"/>
          <w:szCs w:val="28"/>
        </w:rPr>
        <w:t xml:space="preserve">Далее учащиеся работают с текстом на стр. 99-100 и выписывают в тетради физические свойства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натрия,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калия и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31B58">
        <w:rPr>
          <w:rFonts w:ascii="Times New Roman" w:hAnsi="Times New Roman"/>
          <w:sz w:val="28"/>
          <w:szCs w:val="28"/>
        </w:rPr>
        <w:t xml:space="preserve"> кальция, сведения об их значении в жизни человека и применении.)</w:t>
      </w:r>
      <w:proofErr w:type="gramEnd"/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Закрепление изученного материала.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A0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Ученики отвечают на вопросы, д</w:t>
      </w:r>
      <w:r w:rsidRPr="00931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елают следующие выводы: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Основания – это сложные вещества, образованные ионами металла и </w:t>
      </w:r>
      <w:proofErr w:type="spellStart"/>
      <w:r w:rsidRPr="00931B58">
        <w:rPr>
          <w:rFonts w:ascii="Times New Roman" w:hAnsi="Times New Roman"/>
          <w:sz w:val="28"/>
          <w:szCs w:val="28"/>
        </w:rPr>
        <w:t>гидроксид-ионами</w:t>
      </w:r>
      <w:proofErr w:type="spellEnd"/>
      <w:r w:rsidRPr="00931B58">
        <w:rPr>
          <w:rFonts w:ascii="Times New Roman" w:hAnsi="Times New Roman"/>
          <w:sz w:val="28"/>
          <w:szCs w:val="28"/>
        </w:rPr>
        <w:t>.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Общая формула оснований </w:t>
      </w:r>
      <w:r w:rsidRPr="0026248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 w:rsidRPr="0026248D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931B58">
        <w:rPr>
          <w:rFonts w:ascii="Times New Roman" w:hAnsi="Times New Roman"/>
          <w:sz w:val="28"/>
          <w:szCs w:val="28"/>
        </w:rPr>
        <w:t>(ОН)</w:t>
      </w:r>
      <w:r w:rsidRPr="00931B5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31B58">
        <w:rPr>
          <w:rFonts w:ascii="Times New Roman" w:hAnsi="Times New Roman"/>
          <w:sz w:val="28"/>
          <w:szCs w:val="28"/>
          <w:vertAlign w:val="subscript"/>
        </w:rPr>
        <w:t>.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Основаниям соответствуют оксиды металлов.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 xml:space="preserve">По растворимости в воде основания делятся </w:t>
      </w:r>
      <w:proofErr w:type="gramStart"/>
      <w:r w:rsidRPr="00931B58">
        <w:rPr>
          <w:rFonts w:ascii="Times New Roman" w:hAnsi="Times New Roman"/>
          <w:sz w:val="28"/>
          <w:szCs w:val="28"/>
        </w:rPr>
        <w:t>на</w:t>
      </w:r>
      <w:proofErr w:type="gramEnd"/>
      <w:r w:rsidRPr="00931B58">
        <w:rPr>
          <w:rFonts w:ascii="Times New Roman" w:hAnsi="Times New Roman"/>
          <w:sz w:val="28"/>
          <w:szCs w:val="28"/>
        </w:rPr>
        <w:t xml:space="preserve"> хорошо растворимые, малорастворимые и нерастворимые.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Хорошо растворимые основания в воде называются щелочами.</w:t>
      </w:r>
    </w:p>
    <w:p w:rsidR="000C38F7" w:rsidRPr="00931B58" w:rsidRDefault="000C38F7" w:rsidP="000C38F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B58">
        <w:rPr>
          <w:rFonts w:ascii="Times New Roman" w:hAnsi="Times New Roman"/>
          <w:sz w:val="28"/>
          <w:szCs w:val="28"/>
        </w:rPr>
        <w:t>Индикаторы – вещества, определяющие реакцию среды. Среда бывает нейтральная, щелочная и кислотная.</w:t>
      </w:r>
    </w:p>
    <w:p w:rsidR="000C38F7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31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Выполнение учениками теста «Пятерочка» с последующим </w:t>
      </w:r>
      <w:proofErr w:type="spellStart"/>
      <w:r w:rsidRPr="00931B58">
        <w:rPr>
          <w:rFonts w:ascii="Times New Roman" w:eastAsia="Times New Roman" w:hAnsi="Times New Roman"/>
          <w:b/>
          <w:sz w:val="28"/>
          <w:szCs w:val="28"/>
          <w:lang w:eastAsia="ru-RU"/>
        </w:rPr>
        <w:t>самооцениванием</w:t>
      </w:r>
      <w:proofErr w:type="spellEnd"/>
      <w:r w:rsidRPr="00931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/>
          <w:sz w:val="28"/>
          <w:szCs w:val="28"/>
          <w:lang w:eastAsia="ru-RU"/>
        </w:rPr>
        <w:t>( приложение 3).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Рефлексия, подведение итогов  урока.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вместе оценим</w:t>
      </w:r>
      <w:proofErr w:type="gramEnd"/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нашу совместную работу (проводится </w:t>
      </w:r>
      <w:proofErr w:type="spellStart"/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>пофамильно</w:t>
      </w:r>
      <w:proofErr w:type="spellEnd"/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вопросам): 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>- Как работал на уроке?- мнение ученика и одноклассников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>- Какую (и почему) ставлю себе оценку?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>- Были ли ошибки в ответе (если да, то какие)?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Итоговая скорректированная  учителем оценка 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Задание на дом.</w:t>
      </w:r>
      <w:r w:rsidRPr="00931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8F7" w:rsidRPr="00931B58" w:rsidRDefault="000C38F7" w:rsidP="000C38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§25 стр.30 №1-4</w:t>
      </w:r>
    </w:p>
    <w:p w:rsidR="000C38F7" w:rsidRDefault="000C38F7" w:rsidP="000C38F7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C38F7" w:rsidRPr="00B10401" w:rsidRDefault="000C38F7" w:rsidP="000C38F7">
      <w:pPr>
        <w:ind w:firstLine="36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</w:p>
    <w:p w:rsidR="000C38F7" w:rsidRDefault="000C38F7" w:rsidP="000C38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 по химии уч-ся 8 класса______________</w:t>
      </w:r>
    </w:p>
    <w:p w:rsidR="000C38F7" w:rsidRDefault="000C38F7" w:rsidP="000C38F7">
      <w:pPr>
        <w:jc w:val="both"/>
        <w:rPr>
          <w:rFonts w:ascii="Times New Roman" w:eastAsia="Times New Roman" w:hAnsi="Times New Roman"/>
          <w:b/>
          <w:bCs/>
          <w:i/>
          <w:iCs/>
          <w:color w:val="000066"/>
          <w:sz w:val="120"/>
          <w:szCs w:val="120"/>
        </w:rPr>
      </w:pPr>
      <w:r>
        <w:rPr>
          <w:rFonts w:ascii="Times New Roman" w:hAnsi="Times New Roman"/>
          <w:sz w:val="28"/>
          <w:szCs w:val="28"/>
        </w:rPr>
        <w:t>Р</w:t>
      </w:r>
      <w:r w:rsidRPr="008C73F9">
        <w:rPr>
          <w:rFonts w:ascii="Times New Roman" w:hAnsi="Times New Roman"/>
          <w:sz w:val="28"/>
          <w:szCs w:val="28"/>
        </w:rPr>
        <w:t>асставьте степени окисления над элементами</w:t>
      </w:r>
      <w:r>
        <w:rPr>
          <w:rFonts w:ascii="Times New Roman" w:hAnsi="Times New Roman"/>
          <w:sz w:val="28"/>
          <w:szCs w:val="28"/>
        </w:rPr>
        <w:t>, напишите названия оксидов:</w:t>
      </w:r>
      <w:r w:rsidRPr="008C73F9">
        <w:rPr>
          <w:rFonts w:ascii="Times New Roman" w:eastAsia="Times New Roman" w:hAnsi="Times New Roman"/>
          <w:b/>
          <w:bCs/>
          <w:i/>
          <w:iCs/>
          <w:color w:val="000066"/>
          <w:sz w:val="120"/>
          <w:szCs w:val="120"/>
        </w:rPr>
        <w:t xml:space="preserve"> 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Pr="0061675B">
        <w:rPr>
          <w:b/>
          <w:bCs/>
          <w:i/>
          <w:iCs/>
          <w:sz w:val="28"/>
          <w:szCs w:val="28"/>
          <w:lang w:val="en-US"/>
        </w:rPr>
        <w:t>₂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5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-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lastRenderedPageBreak/>
        <w:t>C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61675B">
        <w:rPr>
          <w:b/>
          <w:bCs/>
          <w:i/>
          <w:iCs/>
          <w:sz w:val="28"/>
          <w:szCs w:val="28"/>
          <w:lang w:val="en-US"/>
        </w:rPr>
        <w:t>₂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 -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SO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3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-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</w:pP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P</w:t>
      </w:r>
      <w:r w:rsidRPr="0061675B">
        <w:rPr>
          <w:b/>
          <w:bCs/>
          <w:i/>
          <w:iCs/>
          <w:sz w:val="28"/>
          <w:szCs w:val="28"/>
          <w:lang w:val="en-US"/>
        </w:rPr>
        <w:t>₂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</w:t>
      </w:r>
      <w:r w:rsidRPr="0061675B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3 -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</w:pPr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1675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FeO</w:t>
      </w:r>
      <w:proofErr w:type="spellEnd"/>
      <w:r w:rsidRPr="0061675B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 xml:space="preserve"> –</w:t>
      </w:r>
    </w:p>
    <w:p w:rsidR="000C38F7" w:rsidRPr="0061675B" w:rsidRDefault="000C38F7" w:rsidP="000C38F7">
      <w:pPr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1675B">
        <w:rPr>
          <w:rFonts w:ascii="Times New Roman" w:hAnsi="Times New Roman"/>
          <w:b/>
          <w:bCs/>
          <w:iCs/>
          <w:sz w:val="20"/>
          <w:szCs w:val="20"/>
        </w:rPr>
        <w:t>Проверь ответы и оцени работу соседа по парте:             Проверь ответы и оцени работу соседа по парте:</w:t>
      </w:r>
    </w:p>
    <w:p w:rsidR="000C38F7" w:rsidRPr="0061675B" w:rsidRDefault="000C38F7" w:rsidP="000C38F7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N</w:t>
      </w:r>
      <w:r w:rsidRPr="0061675B">
        <w:rPr>
          <w:b/>
          <w:bCs/>
          <w:iCs/>
          <w:sz w:val="20"/>
          <w:szCs w:val="20"/>
        </w:rPr>
        <w:t>₂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5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 – оксид </w:t>
      </w:r>
      <w:proofErr w:type="gramStart"/>
      <w:r w:rsidRPr="0061675B">
        <w:rPr>
          <w:rFonts w:ascii="Times New Roman" w:hAnsi="Times New Roman"/>
          <w:bCs/>
          <w:iCs/>
          <w:sz w:val="20"/>
          <w:szCs w:val="20"/>
        </w:rPr>
        <w:t>азота(</w:t>
      </w:r>
      <w:proofErr w:type="gramEnd"/>
      <w:r w:rsidRPr="0061675B">
        <w:rPr>
          <w:rFonts w:ascii="Times New Roman" w:hAnsi="Times New Roman"/>
          <w:bCs/>
          <w:iCs/>
          <w:sz w:val="20"/>
          <w:szCs w:val="20"/>
        </w:rPr>
        <w:t>V);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>0 ошибок – «5»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N</w:t>
      </w:r>
      <w:r w:rsidRPr="0061675B">
        <w:rPr>
          <w:b/>
          <w:bCs/>
          <w:iCs/>
          <w:sz w:val="20"/>
          <w:szCs w:val="20"/>
        </w:rPr>
        <w:t>₂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5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 – оксид азота(V);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>0 ошибок – «5»</w:t>
      </w:r>
    </w:p>
    <w:p w:rsidR="000C38F7" w:rsidRPr="0061675B" w:rsidRDefault="000C38F7" w:rsidP="000C38F7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Cu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2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–оксид </w:t>
      </w:r>
      <w:proofErr w:type="gramStart"/>
      <w:r w:rsidRPr="0061675B">
        <w:rPr>
          <w:rFonts w:ascii="Times New Roman" w:hAnsi="Times New Roman"/>
          <w:bCs/>
          <w:iCs/>
          <w:sz w:val="20"/>
          <w:szCs w:val="20"/>
        </w:rPr>
        <w:t>меди(</w:t>
      </w:r>
      <w:proofErr w:type="gramEnd"/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</w:t>
      </w:r>
      <w:r w:rsidRPr="0061675B">
        <w:rPr>
          <w:rFonts w:ascii="Times New Roman" w:hAnsi="Times New Roman"/>
          <w:bCs/>
          <w:iCs/>
          <w:sz w:val="20"/>
          <w:szCs w:val="20"/>
        </w:rPr>
        <w:t>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 xml:space="preserve">1 ошибка – «4»                 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Cu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2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>–оксид меди(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);         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>1 ошибка – «4»</w:t>
      </w:r>
    </w:p>
    <w:p w:rsidR="000C38F7" w:rsidRPr="0061675B" w:rsidRDefault="000C38F7" w:rsidP="000C38F7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61675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SO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3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 - оксид </w:t>
      </w:r>
      <w:proofErr w:type="gramStart"/>
      <w:r w:rsidRPr="0061675B">
        <w:rPr>
          <w:rFonts w:ascii="Times New Roman" w:hAnsi="Times New Roman"/>
          <w:bCs/>
          <w:iCs/>
          <w:sz w:val="20"/>
          <w:szCs w:val="20"/>
        </w:rPr>
        <w:t>серы(</w:t>
      </w:r>
      <w:proofErr w:type="gramEnd"/>
      <w:r w:rsidRPr="0061675B">
        <w:rPr>
          <w:rFonts w:ascii="Times New Roman" w:hAnsi="Times New Roman"/>
          <w:bCs/>
          <w:iCs/>
          <w:sz w:val="20"/>
          <w:szCs w:val="20"/>
        </w:rPr>
        <w:t>V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</w:t>
      </w:r>
      <w:r w:rsidRPr="0061675B">
        <w:rPr>
          <w:rFonts w:ascii="Times New Roman" w:hAnsi="Times New Roman"/>
          <w:bCs/>
          <w:iCs/>
          <w:sz w:val="20"/>
          <w:szCs w:val="20"/>
        </w:rPr>
        <w:t>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 xml:space="preserve">2-3 ошибки – «3»             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SO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3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 - оксид серы(V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</w:t>
      </w:r>
      <w:r w:rsidRPr="0061675B">
        <w:rPr>
          <w:rFonts w:ascii="Times New Roman" w:hAnsi="Times New Roman"/>
          <w:bCs/>
          <w:iCs/>
          <w:sz w:val="20"/>
          <w:szCs w:val="20"/>
        </w:rPr>
        <w:t>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>2-3 ошибки – «3»</w:t>
      </w:r>
    </w:p>
    <w:p w:rsidR="000C38F7" w:rsidRPr="0061675B" w:rsidRDefault="000C38F7" w:rsidP="000C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jc w:val="both"/>
        <w:rPr>
          <w:rFonts w:ascii="Times New Roman" w:hAnsi="Times New Roman"/>
          <w:bCs/>
          <w:iCs/>
          <w:sz w:val="20"/>
          <w:szCs w:val="20"/>
        </w:rPr>
      </w:pPr>
      <w:r w:rsidRPr="0061675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P</w:t>
      </w:r>
      <w:r w:rsidRPr="0061675B">
        <w:rPr>
          <w:b/>
          <w:bCs/>
          <w:iCs/>
          <w:sz w:val="20"/>
          <w:szCs w:val="20"/>
        </w:rPr>
        <w:t>₂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3</w:t>
      </w:r>
      <w:r w:rsidRPr="0061675B">
        <w:rPr>
          <w:rFonts w:ascii="Times New Roman" w:hAnsi="Times New Roman"/>
          <w:bCs/>
          <w:iCs/>
          <w:sz w:val="20"/>
          <w:szCs w:val="20"/>
          <w:vertAlign w:val="subscript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>–оксид фосфора (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III</w:t>
      </w:r>
      <w:r w:rsidRPr="0061675B">
        <w:rPr>
          <w:rFonts w:ascii="Times New Roman" w:hAnsi="Times New Roman"/>
          <w:bCs/>
          <w:iCs/>
          <w:sz w:val="20"/>
          <w:szCs w:val="20"/>
        </w:rPr>
        <w:t>);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 xml:space="preserve">4-5 ошибок – «2»             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P</w:t>
      </w:r>
      <w:r w:rsidRPr="0061675B">
        <w:rPr>
          <w:b/>
          <w:bCs/>
          <w:iCs/>
          <w:sz w:val="20"/>
          <w:szCs w:val="20"/>
        </w:rPr>
        <w:t>₂</w:t>
      </w:r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O</w:t>
      </w:r>
      <w:r w:rsidRPr="0061675B">
        <w:rPr>
          <w:rFonts w:ascii="Times New Roman" w:hAnsi="Times New Roman"/>
          <w:b/>
          <w:bCs/>
          <w:iCs/>
          <w:sz w:val="20"/>
          <w:szCs w:val="20"/>
          <w:vertAlign w:val="subscript"/>
        </w:rPr>
        <w:t>3</w:t>
      </w:r>
      <w:r w:rsidRPr="0061675B">
        <w:rPr>
          <w:rFonts w:ascii="Times New Roman" w:hAnsi="Times New Roman"/>
          <w:bCs/>
          <w:iCs/>
          <w:sz w:val="20"/>
          <w:szCs w:val="20"/>
          <w:vertAlign w:val="subscript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>–оксид фосфора (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III</w:t>
      </w:r>
      <w:r w:rsidRPr="0061675B">
        <w:rPr>
          <w:rFonts w:ascii="Times New Roman" w:hAnsi="Times New Roman"/>
          <w:bCs/>
          <w:iCs/>
          <w:sz w:val="20"/>
          <w:szCs w:val="20"/>
        </w:rPr>
        <w:t xml:space="preserve">);   </w:t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>4-5 ошибок – «2»</w:t>
      </w:r>
    </w:p>
    <w:p w:rsidR="000C38F7" w:rsidRPr="0061675B" w:rsidRDefault="000C38F7" w:rsidP="000C38F7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61675B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proofErr w:type="gramStart"/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FeO</w:t>
      </w:r>
      <w:proofErr w:type="spellEnd"/>
      <w:r w:rsidRPr="0061675B">
        <w:rPr>
          <w:rFonts w:ascii="Times New Roman" w:hAnsi="Times New Roman"/>
          <w:bCs/>
          <w:iCs/>
          <w:sz w:val="20"/>
          <w:szCs w:val="20"/>
          <w:vertAlign w:val="subscript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>–оксид железа (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II</w:t>
      </w:r>
      <w:r w:rsidRPr="0061675B">
        <w:rPr>
          <w:rFonts w:ascii="Times New Roman" w:hAnsi="Times New Roman"/>
          <w:bCs/>
          <w:iCs/>
          <w:sz w:val="20"/>
          <w:szCs w:val="20"/>
        </w:rPr>
        <w:t>).</w:t>
      </w:r>
      <w:proofErr w:type="gramEnd"/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</w:r>
      <w:r w:rsidRPr="0061675B">
        <w:rPr>
          <w:rFonts w:ascii="Times New Roman" w:hAnsi="Times New Roman"/>
          <w:bCs/>
          <w:iCs/>
          <w:sz w:val="20"/>
          <w:szCs w:val="20"/>
        </w:rPr>
        <w:tab/>
        <w:t xml:space="preserve">                              </w:t>
      </w:r>
      <w:proofErr w:type="spellStart"/>
      <w:proofErr w:type="gramStart"/>
      <w:r w:rsidRPr="0061675B">
        <w:rPr>
          <w:rFonts w:ascii="Times New Roman" w:hAnsi="Times New Roman"/>
          <w:b/>
          <w:bCs/>
          <w:iCs/>
          <w:sz w:val="20"/>
          <w:szCs w:val="20"/>
          <w:lang w:val="en-US"/>
        </w:rPr>
        <w:t>FeO</w:t>
      </w:r>
      <w:proofErr w:type="spellEnd"/>
      <w:r w:rsidRPr="0061675B">
        <w:rPr>
          <w:rFonts w:ascii="Times New Roman" w:hAnsi="Times New Roman"/>
          <w:bCs/>
          <w:iCs/>
          <w:sz w:val="20"/>
          <w:szCs w:val="20"/>
          <w:vertAlign w:val="subscript"/>
        </w:rPr>
        <w:t xml:space="preserve"> </w:t>
      </w:r>
      <w:r w:rsidRPr="0061675B">
        <w:rPr>
          <w:rFonts w:ascii="Times New Roman" w:hAnsi="Times New Roman"/>
          <w:bCs/>
          <w:iCs/>
          <w:sz w:val="20"/>
          <w:szCs w:val="20"/>
        </w:rPr>
        <w:t>–оксид железа (</w:t>
      </w:r>
      <w:r w:rsidRPr="0061675B">
        <w:rPr>
          <w:rFonts w:ascii="Times New Roman" w:hAnsi="Times New Roman"/>
          <w:bCs/>
          <w:iCs/>
          <w:sz w:val="20"/>
          <w:szCs w:val="20"/>
          <w:lang w:val="en-US"/>
        </w:rPr>
        <w:t>II</w:t>
      </w:r>
      <w:r w:rsidRPr="0061675B">
        <w:rPr>
          <w:rFonts w:ascii="Times New Roman" w:hAnsi="Times New Roman"/>
          <w:bCs/>
          <w:iCs/>
          <w:sz w:val="20"/>
          <w:szCs w:val="20"/>
        </w:rPr>
        <w:t>).</w:t>
      </w:r>
      <w:proofErr w:type="gramEnd"/>
      <w:r w:rsidRPr="0061675B">
        <w:rPr>
          <w:rFonts w:ascii="Times New Roman" w:hAnsi="Times New Roman"/>
          <w:bCs/>
          <w:iCs/>
          <w:sz w:val="20"/>
          <w:szCs w:val="20"/>
        </w:rPr>
        <w:tab/>
      </w:r>
    </w:p>
    <w:p w:rsidR="000C38F7" w:rsidRDefault="000C38F7" w:rsidP="000C38F7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2</w:t>
      </w:r>
    </w:p>
    <w:p w:rsidR="000C38F7" w:rsidRPr="00DD762D" w:rsidRDefault="000C38F7" w:rsidP="000C38F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D762D">
        <w:rPr>
          <w:rFonts w:ascii="Times New Roman" w:hAnsi="Times New Roman"/>
          <w:b/>
          <w:sz w:val="28"/>
          <w:szCs w:val="28"/>
        </w:rPr>
        <w:t>Изменение окраски индикаторов в зависимости от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C38F7" w:rsidRPr="00DD762D" w:rsidTr="000071D8"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Название индикатора</w:t>
            </w:r>
          </w:p>
        </w:tc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Окраска индикатора в нейтральной среде</w:t>
            </w:r>
          </w:p>
        </w:tc>
        <w:tc>
          <w:tcPr>
            <w:tcW w:w="3191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Окраска индикатора в щелочной среде</w:t>
            </w:r>
          </w:p>
        </w:tc>
      </w:tr>
      <w:tr w:rsidR="000C38F7" w:rsidRPr="00DD762D" w:rsidTr="000071D8"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</w:tc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Фиолетовая</w:t>
            </w:r>
          </w:p>
        </w:tc>
        <w:tc>
          <w:tcPr>
            <w:tcW w:w="3191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F7" w:rsidRPr="00DD762D" w:rsidTr="000071D8"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Метиловый оранжевый</w:t>
            </w:r>
          </w:p>
        </w:tc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Оранжевая</w:t>
            </w:r>
          </w:p>
        </w:tc>
        <w:tc>
          <w:tcPr>
            <w:tcW w:w="3191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Желтая</w:t>
            </w:r>
          </w:p>
        </w:tc>
      </w:tr>
      <w:tr w:rsidR="000C38F7" w:rsidRPr="00DD762D" w:rsidTr="000071D8"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3190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2D">
              <w:rPr>
                <w:rFonts w:ascii="Times New Roman" w:hAnsi="Times New Roman"/>
                <w:sz w:val="28"/>
                <w:szCs w:val="28"/>
              </w:rPr>
              <w:t>Бесцветная</w:t>
            </w:r>
          </w:p>
        </w:tc>
        <w:tc>
          <w:tcPr>
            <w:tcW w:w="3191" w:type="dxa"/>
            <w:shd w:val="clear" w:color="auto" w:fill="auto"/>
          </w:tcPr>
          <w:p w:rsidR="000C38F7" w:rsidRPr="00DD762D" w:rsidRDefault="000C38F7" w:rsidP="000071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8F7" w:rsidRDefault="000C38F7" w:rsidP="000C38F7">
      <w:pPr>
        <w:rPr>
          <w:b/>
          <w:bCs/>
          <w:i/>
          <w:iCs/>
          <w:sz w:val="28"/>
          <w:szCs w:val="28"/>
        </w:rPr>
      </w:pPr>
    </w:p>
    <w:p w:rsidR="000C38F7" w:rsidRDefault="000C38F7" w:rsidP="000C38F7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3.</w:t>
      </w:r>
    </w:p>
    <w:p w:rsidR="000C38F7" w:rsidRDefault="000C38F7" w:rsidP="000C38F7">
      <w:pPr>
        <w:tabs>
          <w:tab w:val="left" w:pos="2505"/>
          <w:tab w:val="right" w:pos="1006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0C38F7" w:rsidRPr="00F11D6E" w:rsidRDefault="000C38F7" w:rsidP="000C38F7">
      <w:pPr>
        <w:tabs>
          <w:tab w:val="left" w:pos="2505"/>
          <w:tab w:val="right" w:pos="10065"/>
        </w:tabs>
        <w:jc w:val="both"/>
        <w:rPr>
          <w:b/>
          <w:bCs/>
          <w:i/>
          <w:iCs/>
          <w:sz w:val="28"/>
          <w:szCs w:val="28"/>
        </w:rPr>
      </w:pPr>
      <w:r w:rsidRPr="00B70310">
        <w:rPr>
          <w:rFonts w:ascii="Times New Roman" w:hAnsi="Times New Roman"/>
          <w:b/>
          <w:sz w:val="24"/>
          <w:szCs w:val="24"/>
        </w:rPr>
        <w:t>.</w:t>
      </w:r>
      <w:r w:rsidRPr="00B70310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Тест «Пятерочка»</w:t>
      </w:r>
      <w:r w:rsidRPr="00B70310">
        <w:rPr>
          <w:rFonts w:ascii="Times New Roman" w:hAnsi="Times New Roman"/>
          <w:b/>
          <w:sz w:val="24"/>
          <w:szCs w:val="24"/>
        </w:rPr>
        <w:t xml:space="preserve">  по химии уч-ся 8 класса______________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1. Выберите формулы оснований: 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0310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SO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>3</w:t>
      </w:r>
      <w:r w:rsidRPr="00B70310">
        <w:rPr>
          <w:rFonts w:ascii="Times New Roman" w:hAnsi="Times New Roman"/>
          <w:bCs/>
          <w:iCs/>
          <w:sz w:val="24"/>
          <w:szCs w:val="24"/>
        </w:rPr>
        <w:tab/>
        <w:t xml:space="preserve"> б) 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Mg</w:t>
      </w:r>
      <w:r w:rsidRPr="00B70310">
        <w:rPr>
          <w:rFonts w:ascii="Times New Roman" w:hAnsi="Times New Roman"/>
          <w:bCs/>
          <w:iCs/>
          <w:sz w:val="24"/>
          <w:szCs w:val="24"/>
        </w:rPr>
        <w:t>(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OH</w:t>
      </w:r>
      <w:r w:rsidRPr="00B70310">
        <w:rPr>
          <w:rFonts w:ascii="Times New Roman" w:hAnsi="Times New Roman"/>
          <w:bCs/>
          <w:iCs/>
          <w:sz w:val="24"/>
          <w:szCs w:val="24"/>
        </w:rPr>
        <w:t>)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2              </w:t>
      </w:r>
      <w:r w:rsidRPr="00B70310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H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SO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4     </w:t>
      </w:r>
      <w:r w:rsidRPr="00B70310">
        <w:rPr>
          <w:rFonts w:ascii="Times New Roman" w:hAnsi="Times New Roman"/>
          <w:bCs/>
          <w:iCs/>
          <w:sz w:val="24"/>
          <w:szCs w:val="24"/>
        </w:rPr>
        <w:tab/>
        <w:t xml:space="preserve">г) </w:t>
      </w:r>
      <w:proofErr w:type="spellStart"/>
      <w:r w:rsidRPr="00B70310">
        <w:rPr>
          <w:rFonts w:ascii="Times New Roman" w:hAnsi="Times New Roman"/>
          <w:bCs/>
          <w:iCs/>
          <w:sz w:val="24"/>
          <w:szCs w:val="24"/>
        </w:rPr>
        <w:t>СаО</w:t>
      </w:r>
      <w:proofErr w:type="spellEnd"/>
    </w:p>
    <w:p w:rsidR="000C38F7" w:rsidRPr="00B70310" w:rsidRDefault="000C38F7" w:rsidP="000C38F7">
      <w:pPr>
        <w:spacing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70310">
        <w:rPr>
          <w:rFonts w:ascii="Times New Roman" w:hAnsi="Times New Roman"/>
          <w:b/>
          <w:bCs/>
          <w:iCs/>
          <w:sz w:val="24"/>
          <w:szCs w:val="24"/>
        </w:rPr>
        <w:t>2. К каждому из ниже указанных веще</w:t>
      </w:r>
      <w:proofErr w:type="gramStart"/>
      <w:r w:rsidRPr="00B70310">
        <w:rPr>
          <w:rFonts w:ascii="Times New Roman" w:hAnsi="Times New Roman"/>
          <w:b/>
          <w:bCs/>
          <w:iCs/>
          <w:sz w:val="24"/>
          <w:szCs w:val="24"/>
        </w:rPr>
        <w:t>ств пр</w:t>
      </w:r>
      <w:proofErr w:type="gramEnd"/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ибавили  фенолфталеин. С каким веществом появится малиновое окрашивание?  </w:t>
      </w:r>
      <w:r w:rsidRPr="00B70310">
        <w:rPr>
          <w:rFonts w:ascii="Times New Roman" w:hAnsi="Times New Roman"/>
          <w:bCs/>
          <w:iCs/>
          <w:sz w:val="24"/>
          <w:szCs w:val="24"/>
        </w:rPr>
        <w:t xml:space="preserve"> а) </w:t>
      </w:r>
      <w:proofErr w:type="spellStart"/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BaO</w:t>
      </w:r>
      <w:proofErr w:type="spellEnd"/>
      <w:r w:rsidRPr="00B70310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B70310">
        <w:rPr>
          <w:rFonts w:ascii="Times New Roman" w:hAnsi="Times New Roman"/>
          <w:bCs/>
          <w:iCs/>
          <w:sz w:val="24"/>
          <w:szCs w:val="24"/>
        </w:rPr>
        <w:tab/>
        <w:t xml:space="preserve">б) 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HNO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3 </w:t>
      </w:r>
      <w:r w:rsidRPr="00B70310">
        <w:rPr>
          <w:rFonts w:ascii="Times New Roman" w:hAnsi="Times New Roman"/>
          <w:bCs/>
          <w:iCs/>
          <w:sz w:val="24"/>
          <w:szCs w:val="24"/>
        </w:rPr>
        <w:t xml:space="preserve">    в) КОН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proofErr w:type="spellStart"/>
      <w:r w:rsidRPr="00B70310">
        <w:rPr>
          <w:rFonts w:ascii="Times New Roman" w:hAnsi="Times New Roman"/>
          <w:b/>
          <w:bCs/>
          <w:iCs/>
          <w:sz w:val="24"/>
          <w:szCs w:val="24"/>
        </w:rPr>
        <w:t>Гидроксид-ион</w:t>
      </w:r>
      <w:proofErr w:type="spellEnd"/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B70310">
        <w:rPr>
          <w:rFonts w:ascii="Times New Roman" w:hAnsi="Times New Roman"/>
          <w:b/>
          <w:bCs/>
          <w:iCs/>
          <w:sz w:val="24"/>
          <w:szCs w:val="24"/>
          <w:lang w:val="en-US"/>
        </w:rPr>
        <w:t>OH</w:t>
      </w:r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  <w:r w:rsidRPr="00B70310">
        <w:rPr>
          <w:rFonts w:ascii="Cambria Math" w:hAnsi="Cambria Math" w:cs="Cambria Math"/>
          <w:b/>
          <w:bCs/>
          <w:iCs/>
          <w:sz w:val="24"/>
          <w:szCs w:val="24"/>
        </w:rPr>
        <w:t>⁻</w:t>
      </w:r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 входит в состав: 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0310">
        <w:rPr>
          <w:rFonts w:ascii="Times New Roman" w:hAnsi="Times New Roman"/>
          <w:bCs/>
          <w:iCs/>
          <w:sz w:val="24"/>
          <w:szCs w:val="24"/>
        </w:rPr>
        <w:t>а) оксидов             б) оснований              в) углекислого газа</w:t>
      </w:r>
    </w:p>
    <w:p w:rsidR="000C38F7" w:rsidRPr="00B70310" w:rsidRDefault="000C38F7" w:rsidP="000C38F7">
      <w:pPr>
        <w:spacing w:line="240" w:lineRule="auto"/>
        <w:ind w:left="142"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03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4.Окраска индикаторов под действием раствора </w:t>
      </w:r>
      <w:proofErr w:type="spellStart"/>
      <w:r w:rsidRPr="00B70310">
        <w:rPr>
          <w:rFonts w:ascii="Times New Roman" w:hAnsi="Times New Roman"/>
          <w:b/>
          <w:bCs/>
          <w:iCs/>
          <w:sz w:val="24"/>
          <w:szCs w:val="24"/>
        </w:rPr>
        <w:t>гидроксида</w:t>
      </w:r>
      <w:proofErr w:type="spellEnd"/>
      <w:r w:rsidRPr="00B70310">
        <w:rPr>
          <w:rFonts w:ascii="Times New Roman" w:hAnsi="Times New Roman"/>
          <w:b/>
          <w:bCs/>
          <w:iCs/>
          <w:sz w:val="24"/>
          <w:szCs w:val="24"/>
        </w:rPr>
        <w:t xml:space="preserve"> калия меняется следующим образом:  </w:t>
      </w:r>
      <w:r w:rsidRPr="00B70310">
        <w:rPr>
          <w:rFonts w:ascii="Times New Roman" w:hAnsi="Times New Roman"/>
          <w:bCs/>
          <w:iCs/>
          <w:sz w:val="24"/>
          <w:szCs w:val="24"/>
        </w:rPr>
        <w:t xml:space="preserve">а) лакмус синеет       б) Метилоранж краснеет 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0310">
        <w:rPr>
          <w:rFonts w:ascii="Times New Roman" w:hAnsi="Times New Roman"/>
          <w:bCs/>
          <w:iCs/>
          <w:sz w:val="24"/>
          <w:szCs w:val="24"/>
        </w:rPr>
        <w:t>в) фенолфталеин  бесцветный</w:t>
      </w:r>
    </w:p>
    <w:p w:rsidR="000C38F7" w:rsidRPr="00B70310" w:rsidRDefault="000C38F7" w:rsidP="000C38F7">
      <w:pPr>
        <w:spacing w:line="240" w:lineRule="auto"/>
        <w:ind w:left="720" w:hanging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0310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5. Выберите  формулу щелочи:  </w:t>
      </w:r>
      <w:r w:rsidRPr="00B70310">
        <w:rPr>
          <w:rFonts w:ascii="Times New Roman" w:hAnsi="Times New Roman"/>
          <w:bCs/>
          <w:iCs/>
          <w:sz w:val="24"/>
          <w:szCs w:val="24"/>
        </w:rPr>
        <w:t>а) КОН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ab/>
      </w:r>
      <w:r w:rsidRPr="00B70310">
        <w:rPr>
          <w:rFonts w:ascii="Times New Roman" w:hAnsi="Times New Roman"/>
          <w:bCs/>
          <w:iCs/>
          <w:sz w:val="24"/>
          <w:szCs w:val="24"/>
        </w:rPr>
        <w:tab/>
        <w:t xml:space="preserve">б) 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H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B70310">
        <w:rPr>
          <w:rFonts w:ascii="Times New Roman" w:hAnsi="Times New Roman"/>
          <w:bCs/>
          <w:iCs/>
          <w:sz w:val="24"/>
          <w:szCs w:val="24"/>
        </w:rPr>
        <w:tab/>
      </w:r>
      <w:r w:rsidRPr="00B70310">
        <w:rPr>
          <w:rFonts w:ascii="Times New Roman" w:hAnsi="Times New Roman"/>
          <w:bCs/>
          <w:iCs/>
          <w:sz w:val="24"/>
          <w:szCs w:val="24"/>
        </w:rPr>
        <w:tab/>
        <w:t>в) С</w:t>
      </w:r>
      <w:proofErr w:type="gramStart"/>
      <w:r w:rsidRPr="00B70310">
        <w:rPr>
          <w:rFonts w:ascii="Times New Roman" w:hAnsi="Times New Roman"/>
          <w:bCs/>
          <w:iCs/>
          <w:sz w:val="24"/>
          <w:szCs w:val="24"/>
          <w:lang w:val="en-US"/>
        </w:rPr>
        <w:t>u</w:t>
      </w:r>
      <w:proofErr w:type="gramEnd"/>
      <w:r w:rsidRPr="00B70310">
        <w:rPr>
          <w:rFonts w:ascii="Times New Roman" w:hAnsi="Times New Roman"/>
          <w:bCs/>
          <w:iCs/>
          <w:sz w:val="24"/>
          <w:szCs w:val="24"/>
        </w:rPr>
        <w:t>(ОН)</w:t>
      </w:r>
      <w:r w:rsidRPr="00B70310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</w:p>
    <w:p w:rsidR="000C38F7" w:rsidRPr="00B70310" w:rsidRDefault="000C38F7" w:rsidP="000C38F7">
      <w:pPr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vertAlign w:val="subscript"/>
        </w:rPr>
      </w:pPr>
    </w:p>
    <w:p w:rsidR="000C38F7" w:rsidRPr="00774E3E" w:rsidRDefault="000C38F7" w:rsidP="000C38F7">
      <w:pPr>
        <w:rPr>
          <w:rFonts w:ascii="Arial" w:eastAsia="+mj-ea" w:hAnsi="Arial" w:cs="+mj-cs"/>
          <w:b/>
          <w:shadow/>
          <w:color w:val="000000"/>
          <w:sz w:val="18"/>
          <w:szCs w:val="18"/>
        </w:rPr>
      </w:pPr>
      <w:r w:rsidRPr="00774E3E">
        <w:rPr>
          <w:rFonts w:ascii="Arial" w:eastAsia="+mj-ea" w:hAnsi="Arial" w:cs="+mj-cs"/>
          <w:b/>
          <w:shadow/>
          <w:color w:val="000000"/>
          <w:sz w:val="18"/>
          <w:szCs w:val="18"/>
        </w:rPr>
        <w:t>Проверьте ответы и оцените себя</w:t>
      </w:r>
      <w:proofErr w:type="gramStart"/>
      <w:r>
        <w:rPr>
          <w:rFonts w:ascii="Arial" w:eastAsia="+mj-ea" w:hAnsi="Arial" w:cs="+mj-cs"/>
          <w:b/>
          <w:shadow/>
          <w:color w:val="000000"/>
          <w:sz w:val="18"/>
          <w:szCs w:val="18"/>
        </w:rPr>
        <w:tab/>
      </w:r>
      <w:r>
        <w:rPr>
          <w:rFonts w:ascii="Arial" w:eastAsia="+mj-ea" w:hAnsi="Arial" w:cs="+mj-cs"/>
          <w:b/>
          <w:shadow/>
          <w:color w:val="000000"/>
          <w:sz w:val="18"/>
          <w:szCs w:val="18"/>
        </w:rPr>
        <w:tab/>
      </w:r>
      <w:r w:rsidRPr="00774E3E">
        <w:rPr>
          <w:rFonts w:ascii="Arial" w:eastAsia="+mj-ea" w:hAnsi="Arial" w:cs="+mj-cs"/>
          <w:b/>
          <w:shadow/>
          <w:color w:val="000000"/>
          <w:sz w:val="18"/>
          <w:szCs w:val="18"/>
        </w:rPr>
        <w:t>П</w:t>
      </w:r>
      <w:proofErr w:type="gramEnd"/>
      <w:r w:rsidRPr="00774E3E">
        <w:rPr>
          <w:rFonts w:ascii="Arial" w:eastAsia="+mj-ea" w:hAnsi="Arial" w:cs="+mj-cs"/>
          <w:b/>
          <w:shadow/>
          <w:color w:val="000000"/>
          <w:sz w:val="18"/>
          <w:szCs w:val="18"/>
        </w:rPr>
        <w:t>роверьте ответы и оцените себя</w:t>
      </w:r>
    </w:p>
    <w:p w:rsidR="000C38F7" w:rsidRPr="00774E3E" w:rsidRDefault="000C38F7" w:rsidP="000C38F7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/>
        </w:rPr>
      </w:pPr>
      <w:r>
        <w:rPr>
          <w:b/>
        </w:rPr>
        <w:t>б</w:t>
      </w:r>
      <w:r w:rsidRPr="00A43473">
        <w:rPr>
          <w:b/>
        </w:rPr>
        <w:t xml:space="preserve">     </w:t>
      </w:r>
      <w:proofErr w:type="gramStart"/>
      <w:r w:rsidRPr="00A43473">
        <w:rPr>
          <w:b/>
        </w:rPr>
        <w:t>о</w:t>
      </w:r>
      <w:proofErr w:type="gramEnd"/>
      <w:r w:rsidRPr="00A43473">
        <w:rPr>
          <w:b/>
        </w:rPr>
        <w:t xml:space="preserve">   ошибок  – «5»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б</w:t>
      </w:r>
      <w:r w:rsidRPr="00A43473">
        <w:rPr>
          <w:b/>
        </w:rPr>
        <w:t xml:space="preserve">     о   ошибок  – «5»</w:t>
      </w:r>
      <w:r w:rsidRPr="00A43473">
        <w:rPr>
          <w:b/>
        </w:rPr>
        <w:tab/>
      </w:r>
    </w:p>
    <w:p w:rsidR="000C38F7" w:rsidRPr="00774E3E" w:rsidRDefault="000C38F7" w:rsidP="000C38F7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/>
        </w:rPr>
      </w:pPr>
      <w:r w:rsidRPr="00A43473">
        <w:rPr>
          <w:b/>
        </w:rPr>
        <w:t>в</w:t>
      </w:r>
      <w:r w:rsidRPr="00774E3E">
        <w:rPr>
          <w:b/>
        </w:rPr>
        <w:t xml:space="preserve"> </w:t>
      </w:r>
      <w:r w:rsidRPr="00A43473">
        <w:rPr>
          <w:b/>
        </w:rPr>
        <w:t xml:space="preserve">    1   ошибка  - «4»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</w:t>
      </w:r>
      <w:r w:rsidRPr="00A43473">
        <w:rPr>
          <w:b/>
        </w:rPr>
        <w:t>в     1   ошибка  - «4»</w:t>
      </w:r>
    </w:p>
    <w:p w:rsidR="000C38F7" w:rsidRPr="00774E3E" w:rsidRDefault="000C38F7" w:rsidP="000C38F7">
      <w:pPr>
        <w:numPr>
          <w:ilvl w:val="0"/>
          <w:numId w:val="4"/>
        </w:numPr>
        <w:spacing w:after="0" w:line="240" w:lineRule="auto"/>
        <w:rPr>
          <w:b/>
        </w:rPr>
      </w:pPr>
      <w:proofErr w:type="gramStart"/>
      <w:r w:rsidRPr="00A43473">
        <w:rPr>
          <w:b/>
        </w:rPr>
        <w:t>б</w:t>
      </w:r>
      <w:proofErr w:type="gramEnd"/>
      <w:r w:rsidRPr="00A43473">
        <w:rPr>
          <w:b/>
        </w:rPr>
        <w:t xml:space="preserve">     2  ошибки – «3»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</w:t>
      </w:r>
      <w:r w:rsidRPr="00A43473">
        <w:rPr>
          <w:b/>
        </w:rPr>
        <w:t>б     2  ошибки – «3»</w:t>
      </w:r>
    </w:p>
    <w:p w:rsidR="000C38F7" w:rsidRPr="00774E3E" w:rsidRDefault="000C38F7" w:rsidP="000C38F7">
      <w:pPr>
        <w:numPr>
          <w:ilvl w:val="0"/>
          <w:numId w:val="4"/>
        </w:numPr>
        <w:spacing w:after="0" w:line="240" w:lineRule="auto"/>
        <w:rPr>
          <w:b/>
        </w:rPr>
      </w:pPr>
      <w:r w:rsidRPr="00774E3E">
        <w:rPr>
          <w:b/>
        </w:rPr>
        <w:t xml:space="preserve">а     </w:t>
      </w:r>
      <w:r w:rsidRPr="00A43473">
        <w:rPr>
          <w:b/>
        </w:rPr>
        <w:t>3- 5  ошибок – «2»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</w:t>
      </w:r>
      <w:r w:rsidRPr="00774E3E">
        <w:rPr>
          <w:b/>
        </w:rPr>
        <w:t xml:space="preserve">а     </w:t>
      </w:r>
      <w:r w:rsidRPr="00A43473">
        <w:rPr>
          <w:b/>
        </w:rPr>
        <w:t>3- 5  ошибок – «2»</w:t>
      </w:r>
    </w:p>
    <w:p w:rsidR="000C38F7" w:rsidRPr="00774E3E" w:rsidRDefault="000C38F7" w:rsidP="000C38F7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/>
        </w:rPr>
      </w:pPr>
      <w:r w:rsidRPr="00774E3E">
        <w:rPr>
          <w:b/>
        </w:rPr>
        <w:t xml:space="preserve">а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а</w:t>
      </w:r>
    </w:p>
    <w:p w:rsidR="000C38F7" w:rsidRPr="00774E3E" w:rsidRDefault="000C38F7" w:rsidP="000C38F7">
      <w:pPr>
        <w:spacing w:after="0" w:line="240" w:lineRule="auto"/>
        <w:ind w:left="720"/>
        <w:rPr>
          <w:b/>
        </w:rPr>
      </w:pPr>
      <w:r w:rsidRPr="00774E3E">
        <w:rPr>
          <w:b/>
        </w:rPr>
        <w:t xml:space="preserve">     </w:t>
      </w:r>
    </w:p>
    <w:p w:rsidR="000C38F7" w:rsidRPr="00774E3E" w:rsidRDefault="000C38F7" w:rsidP="000C38F7">
      <w:pPr>
        <w:spacing w:after="0" w:line="240" w:lineRule="auto"/>
        <w:ind w:left="720"/>
        <w:rPr>
          <w:b/>
        </w:rPr>
      </w:pPr>
    </w:p>
    <w:p w:rsidR="000C38F7" w:rsidRPr="00774E3E" w:rsidRDefault="000C38F7" w:rsidP="000C38F7">
      <w:pPr>
        <w:spacing w:after="0" w:line="240" w:lineRule="auto"/>
        <w:ind w:left="720"/>
        <w:rPr>
          <w:b/>
        </w:rPr>
      </w:pPr>
      <w:r w:rsidRPr="00774E3E">
        <w:rPr>
          <w:b/>
        </w:rPr>
        <w:t xml:space="preserve">     </w:t>
      </w:r>
    </w:p>
    <w:p w:rsidR="0064783E" w:rsidRDefault="0064783E"/>
    <w:sectPr w:rsidR="0064783E" w:rsidSect="00CB7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5A7"/>
    <w:multiLevelType w:val="hybridMultilevel"/>
    <w:tmpl w:val="0254A7E2"/>
    <w:lvl w:ilvl="0" w:tplc="7D5EF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A2EA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28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61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4D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61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D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4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30D89"/>
    <w:multiLevelType w:val="hybridMultilevel"/>
    <w:tmpl w:val="FA2E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0875"/>
    <w:multiLevelType w:val="hybridMultilevel"/>
    <w:tmpl w:val="60EEF828"/>
    <w:lvl w:ilvl="0" w:tplc="A7584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4C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42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ED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6C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CF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6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2F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24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7549D"/>
    <w:multiLevelType w:val="hybridMultilevel"/>
    <w:tmpl w:val="7F7ADCF8"/>
    <w:lvl w:ilvl="0" w:tplc="CBB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0AFC4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E286AF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F488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FF062E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B44BAD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5186D5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EDE50A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88C8E89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38F7"/>
    <w:rsid w:val="000C38F7"/>
    <w:rsid w:val="0064783E"/>
    <w:rsid w:val="0084364E"/>
    <w:rsid w:val="00883028"/>
    <w:rsid w:val="00AA02CD"/>
    <w:rsid w:val="00D03BDD"/>
    <w:rsid w:val="00F5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8F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2016-02-07T11:22:00Z</dcterms:created>
  <dcterms:modified xsi:type="dcterms:W3CDTF">2016-02-07T13:16:00Z</dcterms:modified>
</cp:coreProperties>
</file>