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b/>
          <w:bCs/>
          <w:color w:val="2A333B"/>
          <w:sz w:val="24"/>
          <w:szCs w:val="24"/>
          <w:lang w:eastAsia="ru-RU"/>
        </w:rPr>
        <w:t>Памятки для родителей и учеников по изучению английского языка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b/>
          <w:bCs/>
          <w:color w:val="2A333B"/>
          <w:sz w:val="24"/>
          <w:szCs w:val="24"/>
          <w:lang w:eastAsia="ru-RU"/>
        </w:rPr>
        <w:t>Памятка №1: Как выучить английские слова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Этот метод позволит вам выучить 5-20 английских слов в день.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Изготовьте карточки, где с одной стороны написано слово по-английски (желательно с транскрипцией), а с другой по-русски. Носите их везде с собой и при любом удобном случае доставайте и учите. Начинать надо с небольшого количества, постепенно увеличивая количество слов-карточек.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b/>
          <w:bCs/>
          <w:color w:val="2A333B"/>
          <w:sz w:val="24"/>
          <w:szCs w:val="24"/>
          <w:lang w:eastAsia="ru-RU"/>
        </w:rPr>
        <w:t>Памятка №2: Как запомнить английские слова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Этот метод позволит вам выучить 5-20 английских слов в день.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 xml:space="preserve">Напишите на </w:t>
      </w:r>
      <w:proofErr w:type="spellStart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стикерах</w:t>
      </w:r>
      <w:proofErr w:type="spellEnd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 xml:space="preserve"> (бумажки с клеящейся полоской) нужные английские слова, выражения и т.д. и расклейте их дома или на работе в самых видных местах. Не забывайте </w:t>
      </w:r>
      <w:proofErr w:type="gramStart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почаще</w:t>
      </w:r>
      <w:proofErr w:type="gramEnd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 xml:space="preserve"> обращать на них внимание и таким образом слова будут откладываться у вас в голове.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b/>
          <w:bCs/>
          <w:color w:val="2A333B"/>
          <w:sz w:val="24"/>
          <w:szCs w:val="24"/>
          <w:lang w:eastAsia="ru-RU"/>
        </w:rPr>
        <w:t>Памятка№3: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Как научиться говорить по-английски, используя программу "</w:t>
      </w:r>
      <w:proofErr w:type="spellStart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Skype</w:t>
      </w:r>
      <w:proofErr w:type="spellEnd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"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Здесь вы можете найти совет: как научиться говорить по-английски, используя программу "</w:t>
      </w:r>
      <w:proofErr w:type="spellStart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Skype</w:t>
      </w:r>
      <w:proofErr w:type="spellEnd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". Этот метод позволит вам научиться говорить и понимать по-английски.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В сети нет, наверно, ни одного человека, который не попробовал бы общаться с людьми с помощью программы ICQ. Как учить английский с помощью этой программы, вы можете узнать.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Но ICQ имеет недостаток: по ней нельзя разговаривать голосом, а только писать сообщения. А вот программа "</w:t>
      </w:r>
      <w:proofErr w:type="spellStart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Skype</w:t>
      </w:r>
      <w:proofErr w:type="spellEnd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 xml:space="preserve">" избавлена от этого недостатка, с помощью этой программы вы можете разговаривать с </w:t>
      </w:r>
      <w:proofErr w:type="gramStart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миллионами людей</w:t>
      </w:r>
      <w:proofErr w:type="gramEnd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 xml:space="preserve"> по всему миру и, так же как и по ICQ абсолютно бесплатно! Сначала скачайте последнюю версию "</w:t>
      </w:r>
      <w:proofErr w:type="spellStart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Skype</w:t>
      </w:r>
      <w:proofErr w:type="spellEnd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" с сайта www.skype.com. Программа весит около 7Mb. Затем установите её, выбрав в настройках русскую версию. И всё, учите английский язык, разговаривая с англоязычными людьми. Удачи!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</w:t>
      </w:r>
      <w:r w:rsidRPr="00D92DA4">
        <w:rPr>
          <w:rFonts w:ascii="Arial" w:eastAsia="Times New Roman" w:hAnsi="Arial" w:cs="Arial"/>
          <w:b/>
          <w:bCs/>
          <w:color w:val="2A333B"/>
          <w:sz w:val="24"/>
          <w:szCs w:val="24"/>
          <w:lang w:eastAsia="ru-RU"/>
        </w:rPr>
        <w:t>Памятка№4: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Как запомнить английские фразы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Здесь вы можете найти совет: как запомнить английские фразы. Этот метод позволит вам научиться запоминать английские фразы.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1. Возьмите тетрадь.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2. Напишите английскую фразу семь раз, вслух проговаривая каждое слово.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3. Закройте тетрадь.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4. Закройте глаза, и на мысленном экране вы увидите написанную фразу.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5. Прочтите ее семь раз вслух.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6. В течение недели 7 раз употребите ее в разговоре.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Советы и  рекомендации родителям младших школьников, изучающих английский язык.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2A333B"/>
          <w:sz w:val="24"/>
          <w:szCs w:val="24"/>
          <w:lang w:eastAsia="ru-RU"/>
        </w:rPr>
        <w:t>Уважаемые родители!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2A333B"/>
          <w:sz w:val="24"/>
          <w:szCs w:val="24"/>
          <w:lang w:eastAsia="ru-RU"/>
        </w:rPr>
        <w:t xml:space="preserve">Знание иностранного языка, особенно английского, как «языка номер один», - это задача, которая сейчас стала для многих  актуальной как никогда.  Я постараюсь </w:t>
      </w:r>
      <w:r w:rsidRPr="00D92DA4">
        <w:rPr>
          <w:rFonts w:ascii="Times New Roman" w:eastAsia="Times New Roman" w:hAnsi="Times New Roman" w:cs="Times New Roman"/>
          <w:b/>
          <w:bCs/>
          <w:i/>
          <w:iCs/>
          <w:color w:val="2A333B"/>
          <w:sz w:val="24"/>
          <w:szCs w:val="24"/>
          <w:lang w:eastAsia="ru-RU"/>
        </w:rPr>
        <w:lastRenderedPageBreak/>
        <w:t>дать некоторые советы, которые помогут Вам и Вашему   ребенку в изучении этого нелегкого предмета.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Constantia" w:eastAsia="Times New Roman" w:hAnsi="Constantia" w:cs="Times New Roman"/>
          <w:b/>
          <w:bCs/>
          <w:i/>
          <w:iCs/>
          <w:color w:val="2A333B"/>
          <w:sz w:val="24"/>
          <w:szCs w:val="24"/>
          <w:lang w:eastAsia="ru-RU"/>
        </w:rPr>
        <w:t>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Constantia" w:eastAsia="Times New Roman" w:hAnsi="Constantia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Золотые правила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Будьте оптимистом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Иногда у ребенка не все получается сразу, и родитель делает вывод – ребенок не способен к языкам. Не торопитесь приходить к такому решению – Ваш ребенок может «разговориться» через несколько месяцев и даже лет. У всех свои темпы развития.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Верьте в своего ребенка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Дети не любят быть неуспешными, и очень восприимчивы к поощрению. Не забывайте хвалить ребенка даже за самые незначительные успехи. Ведь, в конце концов, вы его любите не за то, сколько языков он знает!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Не рассчитывайте только на изучение языка в классе</w:t>
      </w:r>
    </w:p>
    <w:p w:rsidR="00D92DA4" w:rsidRPr="00D92DA4" w:rsidRDefault="00D92DA4" w:rsidP="00D92D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 xml:space="preserve">Школа предлагает огромное количество возможностей изучения языка, </w:t>
      </w:r>
      <w:proofErr w:type="gramStart"/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помимо</w:t>
      </w:r>
      <w:proofErr w:type="gramEnd"/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 xml:space="preserve"> урочных – подготовка к участию в олимпиадах, конкурсах, проектах,  спектакли и праздники на иностранных языках. Поощряйте ребенка к участию в этих событиях, и Вы увидите, насколько ускорится его прогресс.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D92DA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Постарайтесь заметить, что именно в языке больше интересует Вашего ребенка</w:t>
      </w:r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Нравится ли ему петь песни на иностранном языке, или, возможно, ему хочется смотреть фильмы, или он склонен к общению на иностранном языке в он-</w:t>
      </w:r>
      <w:proofErr w:type="spellStart"/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лайне</w:t>
      </w:r>
      <w:proofErr w:type="spellEnd"/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. Возможно, Вам удастся это сделать быстрее, чем учителю – ведь в любом случае Вы проводите с Вашим ребенком больше времени и лучше его знаете. Поделитесь с учителем этими наблюдениями. Вероятно, тогда будет легче выработать индивидуальную траекторию обучения языку Вашему ребенку.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Создавайте у ребенка мотивацию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Если он будет четко представлять, для чего ему нужен язык в будущем, его успешность значительно повысится.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Изучайте английский язык вместе с детьми!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  <w:t>Делайте это с интересом и увлечённо. Приобретайте книги, аудио-видеоматериал (диски, видеокассеты, учебные мультфильмы и фильмы) и тогда изучение иностранного языка превратится в увлекательное и непринужденное занятие!</w:t>
      </w:r>
      <w:r w:rsidRPr="00D92DA4">
        <w:rPr>
          <w:rFonts w:ascii="Times New Roman" w:eastAsia="Times New Roman" w:hAnsi="Times New Roman" w:cs="Times New Roman"/>
          <w:b/>
          <w:bCs/>
          <w:i/>
          <w:iCs/>
          <w:color w:val="2A333B"/>
          <w:sz w:val="24"/>
          <w:szCs w:val="24"/>
          <w:lang w:eastAsia="ru-RU"/>
        </w:rPr>
        <w:t>   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color w:val="2A333B"/>
          <w:sz w:val="24"/>
          <w:szCs w:val="24"/>
          <w:lang w:eastAsia="ru-RU"/>
        </w:rPr>
        <w:t>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color w:val="2A333B"/>
          <w:sz w:val="24"/>
          <w:szCs w:val="24"/>
          <w:lang w:eastAsia="ru-RU"/>
        </w:rPr>
        <w:t>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color w:val="2A333B"/>
          <w:sz w:val="24"/>
          <w:szCs w:val="24"/>
          <w:lang w:eastAsia="ru-RU"/>
        </w:rPr>
        <w:t>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Опять домашняя работа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Не превращайте выполнение ребенком домашних заданий в орудие пыток.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Поощряйте своего ребенка за хорошо выполненное домашнее задание, разработайте свою систему поощрений, хвалите его, радуйтесь его результатам, связанным с положительной отметкой.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Консультируйтесь с учителями, если видите, что ваш ребенок испытывает затруднения с подготовкой домашних заданий.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Требуйте от своего ребенка внимательного прочтения инструкций по выполнению учебных заданий, формулировки вопросов.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Учите его детальному изучению содержания материалов учебника, его справочных материалов, правил и инструкций.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Контролируйте частоту занятий ребенка при подготовке к уроку иностранного языка. Лучше, если он будет заниматься каждый день по 15 минут, нежели один день в неделю 2 часа.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Следите за состоянием тетрадей.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lastRenderedPageBreak/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При заучивании новых слов просите его сначала прочитывать и произносить слова, а не учить их сразу. Если он так сделает несколько раз, то к тому моменту, когда слова придется учить, он и Вы удивитесь, как легко это произойдет.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Не отмахивайтесь от вопросов ребенка. Этим вы усугубляете проблемы, связанные с подготовкой домашних заданий.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Если ребенок не может, пусть ему кто-то поможет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Даже если Вы никогда не учили английский, просите ребенка рассказать Вам, что он сегодня делал на уроке, и рассказать, как ему удалось справиться с домашним заданием – возможно, ему хочется похвастаться Вам, как у него что-то хорошо получилось, или пожаловаться на сложности. Иногда бывает достаточно одного слова поддержки, чтобы, допустим, трудное упражнение получилось.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Помогайте ребенку в выполнении домашнего задания только в том случае, если он в этом нуждается.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 Не пытайтесь выполнять задание за своего ребенка, лучше пусть он вообще домашнее задание не сделает, чем сделаете его Вы.</w:t>
      </w:r>
    </w:p>
    <w:p w:rsidR="00D92DA4" w:rsidRPr="00D92DA4" w:rsidRDefault="00D92DA4" w:rsidP="00D92D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A333B"/>
          <w:sz w:val="24"/>
          <w:szCs w:val="24"/>
          <w:lang w:eastAsia="ru-RU"/>
        </w:rPr>
      </w:pPr>
      <w:r w:rsidRPr="00D92DA4">
        <w:rPr>
          <w:rFonts w:ascii="Wingdings" w:eastAsia="Times New Roman" w:hAnsi="Wingdings" w:cs="Arial"/>
          <w:color w:val="2A333B"/>
          <w:sz w:val="24"/>
          <w:szCs w:val="24"/>
          <w:lang w:eastAsia="ru-RU"/>
        </w:rPr>
        <w:t></w:t>
      </w:r>
      <w:r w:rsidRPr="00D92DA4">
        <w:rPr>
          <w:rFonts w:ascii="Times New Roman" w:eastAsia="Times New Roman" w:hAnsi="Times New Roman" w:cs="Times New Roman"/>
          <w:color w:val="2A333B"/>
          <w:sz w:val="14"/>
          <w:szCs w:val="14"/>
          <w:lang w:eastAsia="ru-RU"/>
        </w:rPr>
        <w:t> </w:t>
      </w:r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 xml:space="preserve"> В случае вынужденных пропусков занятий или возникших вопросов по теме урока обращайтесь к учителю, и мы поможем ребёнку наверстать </w:t>
      </w:r>
      <w:proofErr w:type="gramStart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упущенное</w:t>
      </w:r>
      <w:proofErr w:type="gramEnd"/>
      <w:r w:rsidRPr="00D92DA4">
        <w:rPr>
          <w:rFonts w:ascii="Arial" w:eastAsia="Times New Roman" w:hAnsi="Arial" w:cs="Arial"/>
          <w:color w:val="2A333B"/>
          <w:sz w:val="24"/>
          <w:szCs w:val="24"/>
          <w:lang w:eastAsia="ru-RU"/>
        </w:rPr>
        <w:t>.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color w:val="2A333B"/>
          <w:sz w:val="24"/>
          <w:szCs w:val="24"/>
          <w:lang w:eastAsia="ru-RU"/>
        </w:rPr>
        <w:t>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2A333B"/>
          <w:sz w:val="24"/>
          <w:szCs w:val="24"/>
          <w:lang w:eastAsia="ru-RU"/>
        </w:rPr>
        <w:t>Конечно, изучение иностранного языка – не мимолетный процесс. Он требует усердия, времени и вашего участия! Но, в конечном итоге, именно вклад в образование детей станет самой лучшей инвестицией в их будущее. Ведь они достойны самого лучшего! </w:t>
      </w:r>
    </w:p>
    <w:p w:rsidR="00D92DA4" w:rsidRPr="00D92DA4" w:rsidRDefault="00D92DA4" w:rsidP="00D9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333B"/>
          <w:sz w:val="24"/>
          <w:szCs w:val="24"/>
          <w:lang w:eastAsia="ru-RU"/>
        </w:rPr>
      </w:pPr>
      <w:r w:rsidRPr="00D92DA4">
        <w:rPr>
          <w:rFonts w:ascii="Times New Roman" w:eastAsia="Times New Roman" w:hAnsi="Times New Roman" w:cs="Times New Roman"/>
          <w:b/>
          <w:bCs/>
          <w:i/>
          <w:iCs/>
          <w:color w:val="2A333B"/>
          <w:sz w:val="24"/>
          <w:szCs w:val="24"/>
          <w:lang w:eastAsia="ru-RU"/>
        </w:rPr>
        <w:t>Успехов Вам и Вашим детям!!!</w:t>
      </w:r>
    </w:p>
    <w:p w:rsidR="00C36476" w:rsidRDefault="00C36476"/>
    <w:p w:rsidR="00761E4A" w:rsidRDefault="00761E4A">
      <w:pPr>
        <w:rPr>
          <w:rStyle w:val="serp-urlitem"/>
          <w:rFonts w:ascii="Arial" w:hAnsi="Arial" w:cs="Arial"/>
          <w:color w:val="007700"/>
          <w:sz w:val="21"/>
          <w:szCs w:val="21"/>
          <w:shd w:val="clear" w:color="auto" w:fill="FFFFFF"/>
        </w:rPr>
      </w:pPr>
      <w:hyperlink r:id="rId5" w:tgtFrame="_blank" w:history="1">
        <w:proofErr w:type="spellStart"/>
        <w:r>
          <w:rPr>
            <w:rStyle w:val="a3"/>
            <w:rFonts w:ascii="Arial" w:hAnsi="Arial" w:cs="Arial"/>
            <w:color w:val="DD0000"/>
            <w:sz w:val="21"/>
            <w:szCs w:val="21"/>
            <w:u w:val="none"/>
            <w:shd w:val="clear" w:color="auto" w:fill="FFFFFF"/>
          </w:rPr>
          <w:t>emalysheva.jimdo.com</w:t>
        </w:r>
      </w:hyperlink>
      <w:r>
        <w:rPr>
          <w:rStyle w:val="serp-urlmark"/>
          <w:rFonts w:ascii="Verdana" w:hAnsi="Verdana" w:cs="Arial"/>
          <w:color w:val="007700"/>
          <w:sz w:val="21"/>
          <w:szCs w:val="21"/>
          <w:shd w:val="clear" w:color="auto" w:fill="FFFFFF"/>
        </w:rPr>
        <w:t>›</w:t>
      </w:r>
      <w:hyperlink r:id="rId6" w:tgtFrame="_blank" w:history="1">
        <w:proofErr w:type="gramStart"/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u w:val="none"/>
            <w:shd w:val="clear" w:color="auto" w:fill="FFFFFF"/>
          </w:rPr>
          <w:t>для</w:t>
        </w:r>
        <w:proofErr w:type="spellEnd"/>
        <w:r>
          <w:rPr>
            <w:rStyle w:val="a3"/>
            <w:rFonts w:ascii="Arial" w:hAnsi="Arial" w:cs="Arial"/>
            <w:color w:val="007700"/>
            <w:sz w:val="21"/>
            <w:szCs w:val="21"/>
            <w:u w:val="none"/>
            <w:shd w:val="clear" w:color="auto" w:fill="FFFFFF"/>
          </w:rPr>
          <w:t>-</w:t>
        </w:r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u w:val="none"/>
            <w:shd w:val="clear" w:color="auto" w:fill="FFFFFF"/>
          </w:rPr>
          <w:t>родителей</w:t>
        </w:r>
        <w:proofErr w:type="gramEnd"/>
        <w:r>
          <w:rPr>
            <w:rStyle w:val="a3"/>
            <w:rFonts w:ascii="Arial" w:hAnsi="Arial" w:cs="Arial"/>
            <w:color w:val="007700"/>
            <w:sz w:val="21"/>
            <w:szCs w:val="21"/>
            <w:u w:val="none"/>
            <w:shd w:val="clear" w:color="auto" w:fill="FFFFFF"/>
          </w:rPr>
          <w:t>/</w:t>
        </w:r>
      </w:hyperlink>
    </w:p>
    <w:p w:rsidR="00761E4A" w:rsidRDefault="00761E4A">
      <w:bookmarkStart w:id="0" w:name="_GoBack"/>
      <w:bookmarkEnd w:id="0"/>
    </w:p>
    <w:sectPr w:rsidR="0076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A3"/>
    <w:rsid w:val="00761E4A"/>
    <w:rsid w:val="00851FA3"/>
    <w:rsid w:val="00C36476"/>
    <w:rsid w:val="00D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761E4A"/>
  </w:style>
  <w:style w:type="character" w:styleId="a3">
    <w:name w:val="Hyperlink"/>
    <w:basedOn w:val="a0"/>
    <w:uiPriority w:val="99"/>
    <w:semiHidden/>
    <w:unhideWhenUsed/>
    <w:rsid w:val="00761E4A"/>
    <w:rPr>
      <w:color w:val="0000FF"/>
      <w:u w:val="single"/>
    </w:rPr>
  </w:style>
  <w:style w:type="character" w:customStyle="1" w:styleId="serp-urlmark">
    <w:name w:val="serp-url__mark"/>
    <w:basedOn w:val="a0"/>
    <w:rsid w:val="00761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761E4A"/>
  </w:style>
  <w:style w:type="character" w:styleId="a3">
    <w:name w:val="Hyperlink"/>
    <w:basedOn w:val="a0"/>
    <w:uiPriority w:val="99"/>
    <w:semiHidden/>
    <w:unhideWhenUsed/>
    <w:rsid w:val="00761E4A"/>
    <w:rPr>
      <w:color w:val="0000FF"/>
      <w:u w:val="single"/>
    </w:rPr>
  </w:style>
  <w:style w:type="character" w:customStyle="1" w:styleId="serp-urlmark">
    <w:name w:val="serp-url__mark"/>
    <w:basedOn w:val="a0"/>
    <w:rsid w:val="0076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lysheva.jimdo.com/%D0%B4%D0%BB%D1%8F-%D1%80%D0%BE%D0%B4%D0%B8%D1%82%D0%B5%D0%BB%D0%B5%D0%B9/" TargetMode="External"/><Relationship Id="rId5" Type="http://schemas.openxmlformats.org/officeDocument/2006/relationships/hyperlink" Target="http://yandex.ru/clck/jsredir?from=yandex.ru%3Bsearch%2F%3Bweb%3B%3B&amp;text=&amp;etext=945.cQViCcD03IhPHUgAvwDDxVAKAbFz3A69kIRcW2tinyF9ncvGrkGmLOcry9RMwoHINCEzR6EVu03b6RbN3pzaPYmkgqVNji6HaplzN1z2fc6m7j2kLKVgzdHzLrMkJE0aTU0PzO4WLfneBHNKirn1URYpe44n4kNIitMSOdv9BGPhGsSVlMiMH0mIUDKB8Rna.4e4789113424b10fa1d28b609ec8edf75153db6e&amp;uuid=&amp;state=PEtFfuTeVD4jaxywoSUvtIOJU2Qw4v_Y5EJSHeQ2_cS6mbiU_csMMLD5GPqLNjGm&amp;data=UlNrNmk5WktYejR0eWJFYk1Ldmtxc1dkRVhQSWNpZng0NVByNnlEekNzZWllQjVUYXdSZ3RjdlIxVUVCNmNkcXZMeExNRllFRFdMdHZTc1F5NTQ0eU5CWHFPS2h4Y1JnU0t6T2c5c29BdmM&amp;b64e=2&amp;sign=0bf5c2e80cc3cadbd022a2378af498c1&amp;keyno=0&amp;cst=AiuY0DBWFJ4CiF6OxvZkNC2_33Y3YYaSneJJOgRnv-6c9kuDVt164pjOQRU7s0rn2WleFBpvM8g-WPrPQNanySgY3QbRHyJ1D-ZY3GaE-jZMYLvwHVgPtl4pIvzx_Dity63IJk0uWGWtm3MCqOKJ7qpXMJxWbc20qENISARaC6G1MisHEmpBsZNWxPaN4z3Yn2pBqRecenMgywwExDRfjw&amp;ref=orjY4mGPRjk5boDnW0uvlrrd71vZw9kpTiRqoy63TTvOmX2I2PyDhT5TtaTQOsJwWprKDGbUWu1nfNr8i7Ygl_j-Oe4kOVCO7w7YkkXOxXczgBeG3yEUMVlbR3gmNSEIl_KFKCIZL6r5DaLl_m9V8OxdY3l9Rdl8KGGq2rFBunTNREM_No95IDI6Yofm80cM7aGQqcNj930HtdU5pIkDCefWAumQNnJLPveaZlLQPSecVdeHBEeSeC2G9gk8Hlb_jeQcxmCYO7XRZkB68-UVA9mRYPDTXPembJVyxrkzbgs9NTWfbon72BPfOjxRRWNc3W1WvAAxOljEAV67Sp4EumcRuhiYYZ9eyQJxoJ2iHLXQDUoLurjL9EULRCUjoruJiWNPlgfX3twQJsm6VmxNmj_0V1qLDWqVdAOXv4g-9Yo4txrUwkrWYT6Hd5yOYEQpGrWw41pl3hFk6ML6iRTKl87UEh_BK61bp0J8syrOjNwR3e4BOz9Oe-y4RVPH3dG4do0WkHz0-To&amp;l10n=ru&amp;cts=1453807965358&amp;mc=4.9791731886821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Дания</dc:creator>
  <cp:lastModifiedBy>Нигматуллина Дания</cp:lastModifiedBy>
  <cp:revision>3</cp:revision>
  <dcterms:created xsi:type="dcterms:W3CDTF">2016-01-26T11:32:00Z</dcterms:created>
  <dcterms:modified xsi:type="dcterms:W3CDTF">2016-01-26T11:33:00Z</dcterms:modified>
</cp:coreProperties>
</file>