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44F60" w:rsidRDefault="001F296F" w:rsidP="001F2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96F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Pr="00144F60">
        <w:rPr>
          <w:rFonts w:ascii="Times New Roman" w:hAnsi="Times New Roman" w:cs="Times New Roman"/>
          <w:b/>
          <w:sz w:val="24"/>
          <w:szCs w:val="24"/>
        </w:rPr>
        <w:t>ЗАНЯТИЯ ПО РАЗВИТИЮ РЕЧИ В СТАРШЕЙ ГРУППЕ</w:t>
      </w:r>
    </w:p>
    <w:p w:rsidR="001F296F" w:rsidRPr="00144F60" w:rsidRDefault="001F296F" w:rsidP="001F2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F60">
        <w:rPr>
          <w:rFonts w:ascii="Times New Roman" w:hAnsi="Times New Roman" w:cs="Times New Roman"/>
          <w:b/>
          <w:sz w:val="24"/>
          <w:szCs w:val="24"/>
        </w:rPr>
        <w:t>ЛОГОПЕД МДОУ ЦРР № 14 «ЁЛОЧКА»  ЩЕКИНА Н.В.</w:t>
      </w:r>
    </w:p>
    <w:p w:rsidR="001F296F" w:rsidRPr="00144F60" w:rsidRDefault="001F296F" w:rsidP="001F2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Тема: «Рассматривание картины А. К. </w:t>
      </w:r>
      <w:proofErr w:type="spellStart"/>
      <w:r w:rsidRPr="00144F60">
        <w:rPr>
          <w:rFonts w:ascii="Times New Roman" w:eastAsia="Times New Roman" w:hAnsi="Times New Roman" w:cs="Times New Roman"/>
          <w:b/>
          <w:bCs/>
          <w:sz w:val="29"/>
          <w:szCs w:val="29"/>
        </w:rPr>
        <w:t>Саврасова</w:t>
      </w:r>
      <w:proofErr w:type="spellEnd"/>
      <w:r w:rsidRPr="00144F60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«Грачи прилетели».</w:t>
      </w: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F60">
        <w:rPr>
          <w:rFonts w:ascii="Times New Roman" w:hAnsi="Times New Roman" w:cs="Times New Roman"/>
          <w:sz w:val="24"/>
          <w:szCs w:val="24"/>
        </w:rPr>
        <w:t>-</w:t>
      </w:r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творчеством русского художника- пейзажиста </w:t>
      </w:r>
      <w:proofErr w:type="spellStart"/>
      <w:r w:rsidRPr="00144F60">
        <w:rPr>
          <w:rFonts w:ascii="Times New Roman" w:eastAsia="Times New Roman" w:hAnsi="Times New Roman" w:cs="Times New Roman"/>
          <w:sz w:val="24"/>
          <w:szCs w:val="24"/>
        </w:rPr>
        <w:t>Саврасова</w:t>
      </w:r>
      <w:proofErr w:type="spellEnd"/>
      <w:r w:rsidRPr="00144F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F60">
        <w:rPr>
          <w:rFonts w:ascii="Times New Roman" w:hAnsi="Times New Roman" w:cs="Times New Roman"/>
          <w:sz w:val="24"/>
          <w:szCs w:val="24"/>
        </w:rPr>
        <w:t>-</w:t>
      </w:r>
      <w:r w:rsidRPr="00144F60">
        <w:rPr>
          <w:rFonts w:ascii="Times New Roman" w:eastAsia="Times New Roman" w:hAnsi="Times New Roman" w:cs="Times New Roman"/>
          <w:sz w:val="24"/>
          <w:szCs w:val="24"/>
        </w:rPr>
        <w:t>Обобщение знаний детей по теме «Ранняя весна».</w:t>
      </w: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F60">
        <w:rPr>
          <w:rFonts w:ascii="Times New Roman" w:hAnsi="Times New Roman" w:cs="Times New Roman"/>
          <w:sz w:val="24"/>
          <w:szCs w:val="24"/>
        </w:rPr>
        <w:t>-</w:t>
      </w:r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Активизация и обогащение словарной лексики </w:t>
      </w:r>
      <w:proofErr w:type="gramStart"/>
      <w:r w:rsidRPr="00144F60">
        <w:rPr>
          <w:rFonts w:ascii="Times New Roman" w:eastAsia="Times New Roman" w:hAnsi="Times New Roman" w:cs="Times New Roman"/>
          <w:sz w:val="24"/>
          <w:szCs w:val="24"/>
        </w:rPr>
        <w:t>:с</w:t>
      </w:r>
      <w:proofErr w:type="gramEnd"/>
      <w:r w:rsidRPr="00144F60">
        <w:rPr>
          <w:rFonts w:ascii="Times New Roman" w:eastAsia="Times New Roman" w:hAnsi="Times New Roman" w:cs="Times New Roman"/>
          <w:sz w:val="24"/>
          <w:szCs w:val="24"/>
        </w:rPr>
        <w:t>лова- признаки, глагольная лексика / приёмы «</w:t>
      </w:r>
      <w:proofErr w:type="spellStart"/>
      <w:r w:rsidRPr="00144F60">
        <w:rPr>
          <w:rFonts w:ascii="Times New Roman" w:eastAsia="Times New Roman" w:hAnsi="Times New Roman" w:cs="Times New Roman"/>
          <w:sz w:val="24"/>
          <w:szCs w:val="24"/>
        </w:rPr>
        <w:t>обживания</w:t>
      </w:r>
      <w:proofErr w:type="spellEnd"/>
      <w:r w:rsidRPr="00144F60">
        <w:rPr>
          <w:rFonts w:ascii="Times New Roman" w:eastAsia="Times New Roman" w:hAnsi="Times New Roman" w:cs="Times New Roman"/>
          <w:sz w:val="24"/>
          <w:szCs w:val="24"/>
        </w:rPr>
        <w:t>» картины и использование сенсорных табличек.</w:t>
      </w: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F60">
        <w:rPr>
          <w:rFonts w:ascii="Times New Roman" w:hAnsi="Times New Roman" w:cs="Times New Roman"/>
          <w:sz w:val="24"/>
          <w:szCs w:val="24"/>
        </w:rPr>
        <w:t>-</w:t>
      </w:r>
      <w:r w:rsidRPr="00144F60">
        <w:rPr>
          <w:rFonts w:ascii="Times New Roman" w:eastAsia="Times New Roman" w:hAnsi="Times New Roman" w:cs="Times New Roman"/>
          <w:sz w:val="24"/>
          <w:szCs w:val="24"/>
        </w:rPr>
        <w:t>Активизация связной речи через использование приёма выдвижение гипотез и обоснования своих предположений / «картина в щёлку»/.</w:t>
      </w: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F60">
        <w:rPr>
          <w:rFonts w:ascii="Times New Roman" w:hAnsi="Times New Roman" w:cs="Times New Roman"/>
          <w:sz w:val="24"/>
          <w:szCs w:val="24"/>
        </w:rPr>
        <w:t>-</w:t>
      </w:r>
      <w:r w:rsidRPr="00144F60">
        <w:rPr>
          <w:rFonts w:ascii="Times New Roman" w:eastAsia="Times New Roman" w:hAnsi="Times New Roman" w:cs="Times New Roman"/>
          <w:sz w:val="24"/>
          <w:szCs w:val="24"/>
        </w:rPr>
        <w:t>Развитие диалогической речи.</w:t>
      </w:r>
    </w:p>
    <w:p w:rsidR="00144F60" w:rsidRDefault="00144F60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Материал: </w:t>
      </w:r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Репродукция картины, сенсорные таблички к модели «Ранняя весна», шапки-маски грачей, схемы </w:t>
      </w:r>
      <w:proofErr w:type="gramStart"/>
      <w:r w:rsidRPr="00144F60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4F6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gramEnd"/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 глаголов приставочным способом, модели к разным лексическим категориям.</w:t>
      </w:r>
    </w:p>
    <w:p w:rsidR="00144F60" w:rsidRDefault="00144F60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занятия:</w:t>
      </w:r>
    </w:p>
    <w:p w:rsidR="001F296F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44F60">
        <w:rPr>
          <w:rFonts w:ascii="Times New Roman" w:hAnsi="Times New Roman" w:cs="Times New Roman"/>
          <w:sz w:val="24"/>
          <w:szCs w:val="24"/>
        </w:rPr>
        <w:t xml:space="preserve">1 . </w:t>
      </w:r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Рассматривание картины в щелку, выдвижение гипотез об </w:t>
      </w:r>
      <w:proofErr w:type="gramStart"/>
      <w:r w:rsidRPr="00144F60">
        <w:rPr>
          <w:rFonts w:ascii="Times New Roman" w:eastAsia="Times New Roman" w:hAnsi="Times New Roman" w:cs="Times New Roman"/>
          <w:sz w:val="24"/>
          <w:szCs w:val="24"/>
        </w:rPr>
        <w:t>изображённом</w:t>
      </w:r>
      <w:proofErr w:type="gramEnd"/>
      <w:r w:rsidRPr="00144F60">
        <w:rPr>
          <w:rFonts w:ascii="Times New Roman" w:eastAsia="Times New Roman" w:hAnsi="Times New Roman" w:cs="Times New Roman"/>
          <w:sz w:val="24"/>
          <w:szCs w:val="24"/>
        </w:rPr>
        <w:t>. Обоснование своего предположения.</w:t>
      </w:r>
    </w:p>
    <w:p w:rsidR="00144F60" w:rsidRPr="00144F60" w:rsidRDefault="00144F60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4F60">
        <w:rPr>
          <w:rFonts w:ascii="Times New Roman" w:hAnsi="Times New Roman" w:cs="Times New Roman"/>
          <w:sz w:val="24"/>
          <w:szCs w:val="24"/>
        </w:rPr>
        <w:t xml:space="preserve">2. </w:t>
      </w:r>
      <w:r w:rsidRPr="00144F60">
        <w:rPr>
          <w:rFonts w:ascii="Times New Roman" w:eastAsia="Times New Roman" w:hAnsi="Times New Roman" w:cs="Times New Roman"/>
          <w:sz w:val="24"/>
          <w:szCs w:val="24"/>
        </w:rPr>
        <w:t>Рассматривание репродукции. Рассказ о художнике. Вопрос к детям: Что такое пейзаж? /пейзаж- изображение природы./</w:t>
      </w: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4F60">
        <w:rPr>
          <w:rFonts w:ascii="Times New Roman" w:hAnsi="Times New Roman" w:cs="Times New Roman"/>
          <w:sz w:val="24"/>
          <w:szCs w:val="24"/>
        </w:rPr>
        <w:t xml:space="preserve">- </w:t>
      </w:r>
      <w:r w:rsidRPr="00144F60">
        <w:rPr>
          <w:rFonts w:ascii="Times New Roman" w:eastAsia="Times New Roman" w:hAnsi="Times New Roman" w:cs="Times New Roman"/>
          <w:sz w:val="24"/>
          <w:szCs w:val="24"/>
        </w:rPr>
        <w:t>Выделение основных объектов изображения (ЧТО изображено?</w:t>
      </w:r>
      <w:proofErr w:type="gramEnd"/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4F60">
        <w:rPr>
          <w:rFonts w:ascii="Times New Roman" w:eastAsia="Times New Roman" w:hAnsi="Times New Roman" w:cs="Times New Roman"/>
          <w:sz w:val="24"/>
          <w:szCs w:val="24"/>
        </w:rPr>
        <w:t>КТО изображён?)</w:t>
      </w:r>
      <w:proofErr w:type="gramEnd"/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F60">
        <w:rPr>
          <w:rFonts w:ascii="Times New Roman" w:hAnsi="Times New Roman" w:cs="Times New Roman"/>
          <w:sz w:val="24"/>
          <w:szCs w:val="24"/>
        </w:rPr>
        <w:t>-</w:t>
      </w:r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Описание объектов </w:t>
      </w:r>
      <w:proofErr w:type="gramStart"/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Какой снег? Какое небо? </w:t>
      </w:r>
      <w:proofErr w:type="gramStart"/>
      <w:r w:rsidRPr="00144F60">
        <w:rPr>
          <w:rFonts w:ascii="Times New Roman" w:eastAsia="Times New Roman" w:hAnsi="Times New Roman" w:cs="Times New Roman"/>
          <w:sz w:val="24"/>
          <w:szCs w:val="24"/>
        </w:rPr>
        <w:t>Какие берёзы?- подбор слов признаков к объектам)</w:t>
      </w:r>
      <w:proofErr w:type="gramEnd"/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F60">
        <w:rPr>
          <w:rFonts w:ascii="Times New Roman" w:hAnsi="Times New Roman" w:cs="Times New Roman"/>
          <w:sz w:val="24"/>
          <w:szCs w:val="24"/>
        </w:rPr>
        <w:t>-</w:t>
      </w:r>
      <w:r w:rsidRPr="00144F60">
        <w:rPr>
          <w:rFonts w:ascii="Times New Roman" w:eastAsia="Times New Roman" w:hAnsi="Times New Roman" w:cs="Times New Roman"/>
          <w:sz w:val="24"/>
          <w:szCs w:val="24"/>
        </w:rPr>
        <w:t>Работа со схемой ( Кто ? /грачи/ Что делают? /летают, суетятся, гнездятся, ищут, вьют.</w:t>
      </w:r>
      <w:proofErr w:type="gramStart"/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 . .)</w:t>
      </w: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F60">
        <w:rPr>
          <w:rFonts w:ascii="Times New Roman" w:hAnsi="Times New Roman" w:cs="Times New Roman"/>
          <w:sz w:val="24"/>
          <w:szCs w:val="24"/>
        </w:rPr>
        <w:t>-</w:t>
      </w:r>
      <w:r w:rsidRPr="00144F60">
        <w:rPr>
          <w:rFonts w:ascii="Times New Roman" w:eastAsia="Times New Roman" w:hAnsi="Times New Roman" w:cs="Times New Roman"/>
          <w:sz w:val="24"/>
          <w:szCs w:val="24"/>
        </w:rPr>
        <w:t>Кто ? /грачи/ Какие? : суетятс</w:t>
      </w:r>
      <w:proofErr w:type="gramStart"/>
      <w:r w:rsidRPr="00144F60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 суетливые, кричат- крикливые, </w:t>
      </w:r>
      <w:proofErr w:type="spellStart"/>
      <w:r w:rsidRPr="00144F60">
        <w:rPr>
          <w:rFonts w:ascii="Times New Roman" w:eastAsia="Times New Roman" w:hAnsi="Times New Roman" w:cs="Times New Roman"/>
          <w:sz w:val="24"/>
          <w:szCs w:val="24"/>
        </w:rPr>
        <w:t>шумят-шумливые</w:t>
      </w:r>
      <w:proofErr w:type="spellEnd"/>
      <w:r w:rsidRPr="00144F60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F60">
        <w:rPr>
          <w:rFonts w:ascii="Times New Roman" w:hAnsi="Times New Roman" w:cs="Times New Roman"/>
          <w:sz w:val="24"/>
          <w:szCs w:val="24"/>
        </w:rPr>
        <w:t>-</w:t>
      </w:r>
      <w:r w:rsidRPr="00144F60">
        <w:rPr>
          <w:rFonts w:ascii="Times New Roman" w:eastAsia="Times New Roman" w:hAnsi="Times New Roman" w:cs="Times New Roman"/>
          <w:sz w:val="24"/>
          <w:szCs w:val="24"/>
        </w:rPr>
        <w:t>Нахождение объекта к действию или признаку:</w:t>
      </w: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F60">
        <w:rPr>
          <w:rFonts w:ascii="Times New Roman" w:hAnsi="Times New Roman" w:cs="Times New Roman"/>
          <w:sz w:val="24"/>
          <w:szCs w:val="24"/>
        </w:rPr>
        <w:t>/</w:t>
      </w:r>
      <w:r w:rsidRPr="00144F60">
        <w:rPr>
          <w:rFonts w:ascii="Times New Roman" w:eastAsia="Times New Roman" w:hAnsi="Times New Roman" w:cs="Times New Roman"/>
          <w:sz w:val="24"/>
          <w:szCs w:val="24"/>
        </w:rPr>
        <w:t>Про что на картине можно сказать: пробуждается, радостное,</w:t>
      </w:r>
      <w:r w:rsidR="00144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F60">
        <w:rPr>
          <w:rFonts w:ascii="Times New Roman" w:eastAsia="Times New Roman" w:hAnsi="Times New Roman" w:cs="Times New Roman"/>
          <w:sz w:val="24"/>
          <w:szCs w:val="24"/>
        </w:rPr>
        <w:t>прозрачный нежные.</w:t>
      </w:r>
      <w:proofErr w:type="gramStart"/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 ./</w:t>
      </w: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F60">
        <w:rPr>
          <w:rFonts w:ascii="Times New Roman" w:hAnsi="Times New Roman" w:cs="Times New Roman"/>
          <w:sz w:val="24"/>
          <w:szCs w:val="24"/>
        </w:rPr>
        <w:t>-</w:t>
      </w:r>
      <w:r w:rsidRPr="00144F60">
        <w:rPr>
          <w:rFonts w:ascii="Times New Roman" w:eastAsia="Times New Roman" w:hAnsi="Times New Roman" w:cs="Times New Roman"/>
          <w:sz w:val="24"/>
          <w:szCs w:val="24"/>
        </w:rPr>
        <w:t>Образование слов действий приставочным способом с опорой на буквенную схему:</w:t>
      </w: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sz w:val="24"/>
          <w:szCs w:val="24"/>
        </w:rPr>
        <w:t>С- летать, при- летать, пере- летать, вы- летать, об- летать. . .</w:t>
      </w:r>
    </w:p>
    <w:p w:rsidR="001F296F" w:rsidRDefault="001F296F" w:rsidP="001F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60">
        <w:rPr>
          <w:rFonts w:ascii="Times New Roman" w:hAnsi="Times New Roman" w:cs="Times New Roman"/>
          <w:sz w:val="24"/>
          <w:szCs w:val="24"/>
        </w:rPr>
        <w:t xml:space="preserve">- </w:t>
      </w:r>
      <w:r w:rsidRPr="00144F60">
        <w:rPr>
          <w:rFonts w:ascii="Times New Roman" w:eastAsia="Times New Roman" w:hAnsi="Times New Roman" w:cs="Times New Roman"/>
          <w:sz w:val="24"/>
          <w:szCs w:val="24"/>
        </w:rPr>
        <w:t>Глядя на картину, составить предложения с образованными словами-действиями / Грачи облетают поля. Грач слетел с берёзы за веточкой. Грачи Вылетели из гнёзд и кружат над деревьями. . .</w:t>
      </w:r>
    </w:p>
    <w:p w:rsidR="00144F60" w:rsidRPr="00144F60" w:rsidRDefault="00144F60" w:rsidP="001F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44F60">
        <w:rPr>
          <w:rFonts w:ascii="Times New Roman" w:hAnsi="Times New Roman" w:cs="Times New Roman"/>
          <w:sz w:val="24"/>
          <w:szCs w:val="24"/>
        </w:rPr>
        <w:t>3.</w:t>
      </w:r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Физкультминутка/ согласование речи и движений/ </w:t>
      </w: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Берёза в белом сарафане </w:t>
      </w: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Весною водит хоровод. </w:t>
      </w: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Звенит серёжками так нежно </w:t>
      </w: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И в гости птичек всех зовёт. </w:t>
      </w: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Раскинет свои руки-ветви, </w:t>
      </w: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Опустит ветви пальцы вниз, </w:t>
      </w: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Подставит солнышку листочки, </w:t>
      </w: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sz w:val="24"/>
          <w:szCs w:val="24"/>
        </w:rPr>
        <w:t>Чтоб лучик на ветвях повис.</w:t>
      </w:r>
    </w:p>
    <w:p w:rsidR="00144F60" w:rsidRDefault="00144F60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4F60">
        <w:rPr>
          <w:rFonts w:ascii="Times New Roman" w:hAnsi="Times New Roman" w:cs="Times New Roman"/>
          <w:sz w:val="24"/>
          <w:szCs w:val="24"/>
        </w:rPr>
        <w:t xml:space="preserve">4. </w:t>
      </w:r>
      <w:r w:rsidRPr="00144F60">
        <w:rPr>
          <w:rFonts w:ascii="Times New Roman" w:eastAsia="Times New Roman" w:hAnsi="Times New Roman" w:cs="Times New Roman"/>
          <w:sz w:val="24"/>
          <w:szCs w:val="24"/>
        </w:rPr>
        <w:t>Приём «вхождения в картину»</w:t>
      </w: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F60">
        <w:rPr>
          <w:rFonts w:ascii="Times New Roman" w:hAnsi="Times New Roman" w:cs="Times New Roman"/>
          <w:sz w:val="24"/>
          <w:szCs w:val="24"/>
        </w:rPr>
        <w:t>-</w:t>
      </w:r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Представьте, что мы стоим под этими берёзами и слушаем крики грачей. О чём они говорят, спорят. Может они рассказывают о трудностях перелёта? </w:t>
      </w:r>
      <w:r w:rsidR="00144F60" w:rsidRPr="00144F60">
        <w:rPr>
          <w:rFonts w:ascii="Times New Roman" w:eastAsia="Times New Roman" w:hAnsi="Times New Roman" w:cs="Times New Roman"/>
          <w:sz w:val="24"/>
          <w:szCs w:val="24"/>
        </w:rPr>
        <w:t>А, может, спор</w:t>
      </w:r>
      <w:r w:rsidR="00144F60">
        <w:rPr>
          <w:rFonts w:ascii="Times New Roman" w:eastAsia="Times New Roman" w:hAnsi="Times New Roman" w:cs="Times New Roman"/>
          <w:sz w:val="24"/>
          <w:szCs w:val="24"/>
        </w:rPr>
        <w:t xml:space="preserve">ят, отстаивая право на гнездо? </w:t>
      </w:r>
      <w:r w:rsidR="00144F60" w:rsidRPr="00144F60">
        <w:rPr>
          <w:rFonts w:ascii="Times New Roman" w:eastAsia="Times New Roman" w:hAnsi="Times New Roman" w:cs="Times New Roman"/>
          <w:sz w:val="24"/>
          <w:szCs w:val="24"/>
        </w:rPr>
        <w:t xml:space="preserve">Как вы думаете, о чем кричит грач, </w:t>
      </w:r>
      <w:r w:rsidR="00144F60">
        <w:rPr>
          <w:rFonts w:ascii="Times New Roman" w:eastAsia="Times New Roman" w:hAnsi="Times New Roman" w:cs="Times New Roman"/>
          <w:sz w:val="24"/>
          <w:szCs w:val="24"/>
        </w:rPr>
        <w:t>прилетев</w:t>
      </w:r>
      <w:r w:rsidR="00144F60" w:rsidRPr="00144F60">
        <w:rPr>
          <w:rFonts w:ascii="Times New Roman" w:eastAsia="Times New Roman" w:hAnsi="Times New Roman" w:cs="Times New Roman"/>
          <w:sz w:val="24"/>
          <w:szCs w:val="24"/>
        </w:rPr>
        <w:t>ш</w:t>
      </w:r>
      <w:r w:rsidR="00144F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4F60" w:rsidRPr="00144F60">
        <w:rPr>
          <w:rFonts w:ascii="Times New Roman" w:eastAsia="Times New Roman" w:hAnsi="Times New Roman" w:cs="Times New Roman"/>
          <w:sz w:val="24"/>
          <w:szCs w:val="24"/>
        </w:rPr>
        <w:t xml:space="preserve">й с дальних полей. </w:t>
      </w:r>
      <w:r w:rsidRPr="00144F60">
        <w:rPr>
          <w:rFonts w:ascii="Times New Roman" w:eastAsia="Times New Roman" w:hAnsi="Times New Roman" w:cs="Times New Roman"/>
          <w:sz w:val="24"/>
          <w:szCs w:val="24"/>
        </w:rPr>
        <w:t>О чём сообщает своим соседям грач, нашедший тонкий прутик под берёзой?...</w:t>
      </w: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sz w:val="24"/>
          <w:szCs w:val="24"/>
        </w:rPr>
        <w:t>Обыгрывание диалогов с использованием масок. Поощрение интересных версий предположений, использование приёмов выразительности / сила голоса, пантомима../</w:t>
      </w: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5.Подготовленный ребёнок рассказывает стихотворение</w:t>
      </w:r>
      <w:r w:rsidR="00144F60" w:rsidRPr="00144F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 выученное  с опорой на наглядный план- подсказку. Задание детям: назвать приметы ранней весны</w:t>
      </w:r>
      <w:r w:rsidR="00144F60" w:rsidRPr="00144F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 описанные в стихотворении. Ребёнок сам оценивает ответы товарищей, уточняет, цитируя строчки из стихотворения.</w:t>
      </w:r>
    </w:p>
    <w:p w:rsidR="001F296F" w:rsidRPr="00144F60" w:rsidRDefault="001F296F" w:rsidP="00144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Весна приходит за зимой, </w:t>
      </w:r>
    </w:p>
    <w:p w:rsidR="001F296F" w:rsidRPr="00144F60" w:rsidRDefault="001F296F" w:rsidP="00144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Тепло приносит нам с тобой. </w:t>
      </w:r>
    </w:p>
    <w:p w:rsidR="001F296F" w:rsidRPr="00144F60" w:rsidRDefault="001F296F" w:rsidP="00144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Приносит небо голубое, </w:t>
      </w:r>
    </w:p>
    <w:p w:rsidR="001F296F" w:rsidRPr="00144F60" w:rsidRDefault="001F296F" w:rsidP="00144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Сосульки, пенье ручейка, </w:t>
      </w:r>
    </w:p>
    <w:p w:rsidR="001F296F" w:rsidRPr="00144F60" w:rsidRDefault="001F296F" w:rsidP="00144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Проталины и первоцветы </w:t>
      </w:r>
    </w:p>
    <w:p w:rsidR="001F296F" w:rsidRPr="00144F60" w:rsidRDefault="001F296F" w:rsidP="00144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И таянье на речках льда. </w:t>
      </w:r>
    </w:p>
    <w:p w:rsidR="001F296F" w:rsidRPr="00144F60" w:rsidRDefault="001F296F" w:rsidP="00144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Приносит первые листочки </w:t>
      </w:r>
    </w:p>
    <w:p w:rsidR="001F296F" w:rsidRPr="00144F60" w:rsidRDefault="001F296F" w:rsidP="00144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sz w:val="24"/>
          <w:szCs w:val="24"/>
        </w:rPr>
        <w:t>И нежность шёлковой травы,</w:t>
      </w:r>
    </w:p>
    <w:p w:rsidR="001F296F" w:rsidRPr="00144F60" w:rsidRDefault="001F296F" w:rsidP="00144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И лопанье душистых почек, </w:t>
      </w:r>
    </w:p>
    <w:p w:rsidR="001F296F" w:rsidRPr="00144F60" w:rsidRDefault="001F296F" w:rsidP="00144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sz w:val="24"/>
          <w:szCs w:val="24"/>
        </w:rPr>
        <w:t>Садов прекрасные цветы.</w:t>
      </w:r>
    </w:p>
    <w:p w:rsidR="001F296F" w:rsidRPr="00144F60" w:rsidRDefault="001F296F" w:rsidP="00144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Птиц перелётных новоселье. </w:t>
      </w:r>
    </w:p>
    <w:p w:rsidR="001F296F" w:rsidRPr="00144F60" w:rsidRDefault="001F296F" w:rsidP="00144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И насекомых звонкий рой. </w:t>
      </w:r>
    </w:p>
    <w:p w:rsidR="001F296F" w:rsidRPr="00144F60" w:rsidRDefault="001F296F" w:rsidP="00144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Конец медвежьей зимней спячки </w:t>
      </w:r>
    </w:p>
    <w:p w:rsidR="001F296F" w:rsidRPr="00144F60" w:rsidRDefault="001F296F" w:rsidP="00144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144F60">
        <w:rPr>
          <w:rFonts w:ascii="Times New Roman" w:eastAsia="Times New Roman" w:hAnsi="Times New Roman" w:cs="Times New Roman"/>
          <w:sz w:val="24"/>
          <w:szCs w:val="24"/>
        </w:rPr>
        <w:t>Приносит в лес весна с собой.</w:t>
      </w:r>
    </w:p>
    <w:p w:rsidR="00144F60" w:rsidRPr="00144F60" w:rsidRDefault="00144F60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F296F" w:rsidRPr="00144F60" w:rsidRDefault="00144F60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44F6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F60">
        <w:rPr>
          <w:rFonts w:ascii="Times New Roman" w:eastAsia="Times New Roman" w:hAnsi="Times New Roman" w:cs="Times New Roman"/>
          <w:sz w:val="24"/>
          <w:szCs w:val="24"/>
        </w:rPr>
        <w:t>Работа с рисунком -моделью «Ранняя весна».</w:t>
      </w:r>
    </w:p>
    <w:p w:rsidR="001F296F" w:rsidRPr="00144F60" w:rsidRDefault="001F296F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44F60">
        <w:rPr>
          <w:rFonts w:ascii="Times New Roman" w:eastAsia="Times New Roman" w:hAnsi="Times New Roman" w:cs="Times New Roman"/>
          <w:sz w:val="24"/>
          <w:szCs w:val="24"/>
        </w:rPr>
        <w:t>Дети получают сенсорные таблички, описывают их свойства, находят объект на картине</w:t>
      </w:r>
      <w:r w:rsidR="00144F60" w:rsidRPr="00144F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4F60">
        <w:rPr>
          <w:rFonts w:ascii="Times New Roman" w:eastAsia="Times New Roman" w:hAnsi="Times New Roman" w:cs="Times New Roman"/>
          <w:sz w:val="24"/>
          <w:szCs w:val="24"/>
        </w:rPr>
        <w:t xml:space="preserve"> подходящий под эти определения, приклеивают табличку на объект (Табличка мягкая, грязная, серая, как осевший весенний снег.</w:t>
      </w:r>
      <w:r w:rsidRPr="00144F60">
        <w:rPr>
          <w:rFonts w:ascii="Times New Roman" w:hAnsi="Times New Roman" w:cs="Times New Roman"/>
          <w:sz w:val="24"/>
          <w:szCs w:val="24"/>
        </w:rPr>
        <w:t xml:space="preserve"> </w:t>
      </w:r>
      <w:r w:rsidRPr="00144F60">
        <w:rPr>
          <w:rFonts w:ascii="Times New Roman" w:eastAsia="Times New Roman" w:hAnsi="Times New Roman" w:cs="Times New Roman"/>
          <w:sz w:val="24"/>
          <w:szCs w:val="24"/>
        </w:rPr>
        <w:t>Голубая, переливающая, прозрачная, как весеннее</w:t>
      </w:r>
      <w:r w:rsidR="00144F60" w:rsidRPr="00144F60">
        <w:rPr>
          <w:rFonts w:ascii="Times New Roman" w:eastAsia="Times New Roman" w:hAnsi="Times New Roman" w:cs="Times New Roman"/>
          <w:sz w:val="24"/>
          <w:szCs w:val="24"/>
        </w:rPr>
        <w:t xml:space="preserve"> небо</w:t>
      </w:r>
      <w:r w:rsidRPr="00144F60">
        <w:rPr>
          <w:rFonts w:ascii="Times New Roman" w:eastAsia="Times New Roman" w:hAnsi="Times New Roman" w:cs="Times New Roman"/>
          <w:sz w:val="30"/>
          <w:szCs w:val="30"/>
        </w:rPr>
        <w:t>...)</w:t>
      </w:r>
    </w:p>
    <w:p w:rsidR="00144F60" w:rsidRDefault="00144F60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F60" w:rsidRPr="00144F60" w:rsidRDefault="00144F60" w:rsidP="001F2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F60">
        <w:rPr>
          <w:rFonts w:ascii="Times New Roman" w:hAnsi="Times New Roman" w:cs="Times New Roman"/>
          <w:sz w:val="28"/>
          <w:szCs w:val="28"/>
        </w:rPr>
        <w:t xml:space="preserve">ИТОГ: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4F60">
        <w:rPr>
          <w:rFonts w:ascii="Times New Roman" w:hAnsi="Times New Roman" w:cs="Times New Roman"/>
          <w:sz w:val="24"/>
          <w:szCs w:val="24"/>
        </w:rPr>
        <w:t>На занятии в изостудии</w:t>
      </w:r>
      <w:r>
        <w:rPr>
          <w:rFonts w:ascii="Times New Roman" w:hAnsi="Times New Roman" w:cs="Times New Roman"/>
          <w:sz w:val="24"/>
          <w:szCs w:val="24"/>
        </w:rPr>
        <w:t xml:space="preserve"> мы с вами сделаем коллективную работу-коллаж «Ранняя весна»  и еще раз закрепим признаки весны.</w:t>
      </w:r>
    </w:p>
    <w:sectPr w:rsidR="00144F60" w:rsidRPr="00144F60" w:rsidSect="001F296F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96F"/>
    <w:rsid w:val="00144F60"/>
    <w:rsid w:val="001F296F"/>
    <w:rsid w:val="00F5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ЦРР № 14 "ЁЛОЧКА"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cp:lastPrinted>2009-05-04T06:36:00Z</cp:lastPrinted>
  <dcterms:created xsi:type="dcterms:W3CDTF">2009-05-04T06:19:00Z</dcterms:created>
  <dcterms:modified xsi:type="dcterms:W3CDTF">2009-05-04T06:42:00Z</dcterms:modified>
</cp:coreProperties>
</file>