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348" w:rsidRPr="0036413E" w:rsidRDefault="008916E9" w:rsidP="0036413E">
      <w:pPr>
        <w:spacing w:after="0"/>
        <w:jc w:val="center"/>
        <w:rPr>
          <w:rFonts w:ascii="Times New Roman" w:hAnsi="Times New Roman" w:cs="Times New Roman"/>
          <w:b/>
          <w:sz w:val="36"/>
          <w:szCs w:val="36"/>
        </w:rPr>
      </w:pPr>
      <w:r w:rsidRPr="0036413E">
        <w:rPr>
          <w:rFonts w:ascii="Times New Roman" w:hAnsi="Times New Roman" w:cs="Times New Roman"/>
          <w:b/>
          <w:sz w:val="36"/>
          <w:szCs w:val="36"/>
        </w:rPr>
        <w:t>План – конспект занятия по теме:</w:t>
      </w:r>
    </w:p>
    <w:p w:rsidR="00215553" w:rsidRPr="0036413E" w:rsidRDefault="008916E9" w:rsidP="0036413E">
      <w:pPr>
        <w:spacing w:after="0"/>
        <w:jc w:val="center"/>
        <w:rPr>
          <w:rFonts w:ascii="Times New Roman" w:hAnsi="Times New Roman" w:cs="Times New Roman"/>
          <w:b/>
          <w:sz w:val="36"/>
          <w:szCs w:val="36"/>
        </w:rPr>
      </w:pPr>
      <w:r w:rsidRPr="0036413E">
        <w:rPr>
          <w:rFonts w:ascii="Times New Roman" w:hAnsi="Times New Roman" w:cs="Times New Roman"/>
          <w:b/>
          <w:sz w:val="36"/>
          <w:szCs w:val="36"/>
        </w:rPr>
        <w:t>Изготовление сувенира «Веника-оберега»</w:t>
      </w:r>
      <w:r w:rsidR="0036413E" w:rsidRPr="0036413E">
        <w:rPr>
          <w:rFonts w:ascii="Times New Roman" w:hAnsi="Times New Roman" w:cs="Times New Roman"/>
          <w:b/>
          <w:sz w:val="36"/>
          <w:szCs w:val="36"/>
        </w:rPr>
        <w:t>.</w:t>
      </w:r>
    </w:p>
    <w:p w:rsidR="0036413E" w:rsidRPr="00B83D09" w:rsidRDefault="0036413E" w:rsidP="00215553">
      <w:pPr>
        <w:jc w:val="center"/>
        <w:rPr>
          <w:rFonts w:ascii="Times New Roman" w:hAnsi="Times New Roman" w:cs="Times New Roman"/>
          <w:b/>
          <w:sz w:val="28"/>
          <w:szCs w:val="28"/>
        </w:rPr>
      </w:pPr>
      <w:r>
        <w:rPr>
          <w:rFonts w:ascii="Times New Roman" w:hAnsi="Times New Roman" w:cs="Times New Roman"/>
          <w:b/>
          <w:sz w:val="28"/>
          <w:szCs w:val="28"/>
        </w:rPr>
        <w:t>Воспитатель: Ибрагимова Елена Александровна</w:t>
      </w:r>
    </w:p>
    <w:p w:rsidR="00215553" w:rsidRDefault="00215553" w:rsidP="00215553">
      <w:pPr>
        <w:jc w:val="center"/>
        <w:rPr>
          <w:rFonts w:ascii="Times New Roman" w:hAnsi="Times New Roman" w:cs="Times New Roman"/>
          <w:sz w:val="28"/>
          <w:szCs w:val="28"/>
        </w:rPr>
      </w:pPr>
    </w:p>
    <w:p w:rsidR="00596348" w:rsidRPr="00215553" w:rsidRDefault="00A66B5B" w:rsidP="00215553">
      <w:pPr>
        <w:jc w:val="center"/>
        <w:rPr>
          <w:rFonts w:ascii="Times New Roman" w:hAnsi="Times New Roman" w:cs="Times New Roman"/>
          <w:sz w:val="28"/>
          <w:szCs w:val="28"/>
        </w:rPr>
      </w:pPr>
      <w:r w:rsidRPr="00A66B5B">
        <w:rPr>
          <w:noProof/>
          <w:lang w:eastAsia="ru-RU"/>
        </w:rPr>
        <w:drawing>
          <wp:inline distT="0" distB="0" distL="0" distR="0">
            <wp:extent cx="5469147" cy="4865298"/>
            <wp:effectExtent l="0" t="0" r="0" b="0"/>
            <wp:docPr id="19" name="Рисунок 7" descr="C:\Documents and Settings\Acer\Рабочий стол\IMG_20151102_2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cer\Рабочий стол\IMG_20151102_221113.JPG"/>
                    <pic:cNvPicPr>
                      <a:picLocks noChangeAspect="1" noChangeArrowheads="1"/>
                    </pic:cNvPicPr>
                  </pic:nvPicPr>
                  <pic:blipFill>
                    <a:blip r:embed="rId6" cstate="print"/>
                    <a:srcRect l="-4312" t="-5364" b="17607"/>
                    <a:stretch>
                      <a:fillRect/>
                    </a:stretch>
                  </pic:blipFill>
                  <pic:spPr bwMode="auto">
                    <a:xfrm>
                      <a:off x="0" y="0"/>
                      <a:ext cx="5469147" cy="4865298"/>
                    </a:xfrm>
                    <a:prstGeom prst="rect">
                      <a:avLst/>
                    </a:prstGeom>
                    <a:noFill/>
                    <a:ln w="9525">
                      <a:noFill/>
                      <a:miter lim="800000"/>
                      <a:headEnd/>
                      <a:tailEnd/>
                    </a:ln>
                  </pic:spPr>
                </pic:pic>
              </a:graphicData>
            </a:graphic>
          </wp:inline>
        </w:drawing>
      </w:r>
    </w:p>
    <w:p w:rsidR="0033704E" w:rsidRPr="007D780B" w:rsidRDefault="008916E9" w:rsidP="00E04574">
      <w:pPr>
        <w:spacing w:after="0" w:line="240" w:lineRule="auto"/>
        <w:jc w:val="both"/>
        <w:rPr>
          <w:rFonts w:ascii="Times New Roman" w:hAnsi="Times New Roman" w:cs="Times New Roman"/>
          <w:b/>
          <w:sz w:val="28"/>
          <w:szCs w:val="28"/>
        </w:rPr>
      </w:pPr>
      <w:r w:rsidRPr="007D780B">
        <w:rPr>
          <w:rFonts w:ascii="Times New Roman" w:hAnsi="Times New Roman" w:cs="Times New Roman"/>
          <w:b/>
          <w:sz w:val="28"/>
          <w:szCs w:val="28"/>
        </w:rPr>
        <w:t>Цель:</w:t>
      </w:r>
    </w:p>
    <w:p w:rsidR="008916E9" w:rsidRPr="007D780B" w:rsidRDefault="0033704E" w:rsidP="009A2441">
      <w:pPr>
        <w:spacing w:after="0" w:line="240" w:lineRule="auto"/>
        <w:jc w:val="both"/>
        <w:rPr>
          <w:rFonts w:ascii="Times New Roman" w:hAnsi="Times New Roman" w:cs="Times New Roman"/>
          <w:sz w:val="28"/>
          <w:szCs w:val="28"/>
        </w:rPr>
      </w:pPr>
      <w:r w:rsidRPr="007D780B">
        <w:rPr>
          <w:rFonts w:ascii="Times New Roman" w:hAnsi="Times New Roman" w:cs="Times New Roman"/>
          <w:sz w:val="28"/>
          <w:szCs w:val="28"/>
        </w:rPr>
        <w:t>- познакомить детей с новым природным материал</w:t>
      </w:r>
      <w:r w:rsidR="00D838A7" w:rsidRPr="007D780B">
        <w:rPr>
          <w:rFonts w:ascii="Times New Roman" w:hAnsi="Times New Roman" w:cs="Times New Roman"/>
          <w:sz w:val="28"/>
          <w:szCs w:val="28"/>
        </w:rPr>
        <w:t>ом - веником, его особенностями;</w:t>
      </w:r>
    </w:p>
    <w:p w:rsidR="00D838A7" w:rsidRPr="007D780B" w:rsidRDefault="00D838A7" w:rsidP="009A2441">
      <w:pPr>
        <w:spacing w:after="0" w:line="240" w:lineRule="auto"/>
        <w:jc w:val="both"/>
        <w:rPr>
          <w:rFonts w:ascii="Times New Roman" w:hAnsi="Times New Roman" w:cs="Times New Roman"/>
          <w:sz w:val="28"/>
          <w:szCs w:val="28"/>
        </w:rPr>
      </w:pPr>
      <w:r w:rsidRPr="007D780B">
        <w:rPr>
          <w:rFonts w:ascii="Times New Roman" w:hAnsi="Times New Roman" w:cs="Times New Roman"/>
          <w:sz w:val="28"/>
          <w:szCs w:val="28"/>
        </w:rPr>
        <w:t xml:space="preserve">- </w:t>
      </w:r>
      <w:r w:rsidRPr="007D780B">
        <w:rPr>
          <w:rFonts w:ascii="Times New Roman" w:eastAsia="Times New Roman" w:hAnsi="Times New Roman" w:cs="Times New Roman"/>
          <w:color w:val="000000"/>
          <w:sz w:val="28"/>
          <w:szCs w:val="28"/>
          <w:lang w:eastAsia="ru-RU"/>
        </w:rPr>
        <w:t>прививать интерес к декоративно-прикладному искусству;</w:t>
      </w:r>
    </w:p>
    <w:p w:rsidR="0033704E" w:rsidRPr="007D780B" w:rsidRDefault="0033704E" w:rsidP="009A2441">
      <w:pPr>
        <w:spacing w:after="0" w:line="240" w:lineRule="auto"/>
        <w:jc w:val="both"/>
        <w:rPr>
          <w:rFonts w:ascii="Times New Roman" w:hAnsi="Times New Roman" w:cs="Times New Roman"/>
          <w:sz w:val="28"/>
          <w:szCs w:val="28"/>
        </w:rPr>
      </w:pPr>
      <w:r w:rsidRPr="007D780B">
        <w:rPr>
          <w:rFonts w:ascii="Times New Roman" w:hAnsi="Times New Roman" w:cs="Times New Roman"/>
          <w:sz w:val="28"/>
          <w:szCs w:val="28"/>
        </w:rPr>
        <w:lastRenderedPageBreak/>
        <w:t>- учить украшать сувениры – Венички;</w:t>
      </w:r>
    </w:p>
    <w:p w:rsidR="0033704E" w:rsidRPr="007D780B" w:rsidRDefault="0033704E" w:rsidP="009A2441">
      <w:pPr>
        <w:spacing w:after="0" w:line="240" w:lineRule="auto"/>
        <w:jc w:val="both"/>
        <w:rPr>
          <w:rFonts w:ascii="Times New Roman" w:hAnsi="Times New Roman" w:cs="Times New Roman"/>
          <w:sz w:val="28"/>
          <w:szCs w:val="28"/>
        </w:rPr>
      </w:pPr>
      <w:r w:rsidRPr="007D780B">
        <w:rPr>
          <w:rFonts w:ascii="Times New Roman" w:hAnsi="Times New Roman" w:cs="Times New Roman"/>
          <w:sz w:val="28"/>
          <w:szCs w:val="28"/>
        </w:rPr>
        <w:t>- формировать навыки работать с дополнительными материалами для украшения оберега;</w:t>
      </w:r>
    </w:p>
    <w:p w:rsidR="00D838A7" w:rsidRPr="007D780B" w:rsidRDefault="00D838A7" w:rsidP="009A2441">
      <w:pPr>
        <w:spacing w:after="0" w:line="240" w:lineRule="auto"/>
        <w:jc w:val="both"/>
        <w:rPr>
          <w:rFonts w:ascii="Times New Roman" w:hAnsi="Times New Roman" w:cs="Times New Roman"/>
          <w:sz w:val="28"/>
          <w:szCs w:val="28"/>
        </w:rPr>
      </w:pPr>
      <w:r w:rsidRPr="007D780B">
        <w:rPr>
          <w:rFonts w:ascii="Times New Roman" w:hAnsi="Times New Roman" w:cs="Times New Roman"/>
          <w:sz w:val="28"/>
          <w:szCs w:val="28"/>
        </w:rPr>
        <w:t xml:space="preserve">- </w:t>
      </w:r>
      <w:r w:rsidRPr="007D780B">
        <w:rPr>
          <w:rFonts w:ascii="Times New Roman" w:eastAsia="Times New Roman" w:hAnsi="Times New Roman" w:cs="Times New Roman"/>
          <w:color w:val="000000"/>
          <w:sz w:val="28"/>
          <w:szCs w:val="28"/>
          <w:lang w:eastAsia="ru-RU"/>
        </w:rPr>
        <w:t>развивать творческие способности;</w:t>
      </w:r>
    </w:p>
    <w:p w:rsidR="0033704E" w:rsidRPr="007D780B" w:rsidRDefault="0033704E" w:rsidP="009A2441">
      <w:pPr>
        <w:spacing w:after="0" w:line="240" w:lineRule="auto"/>
        <w:jc w:val="both"/>
        <w:rPr>
          <w:rFonts w:ascii="Times New Roman" w:hAnsi="Times New Roman" w:cs="Times New Roman"/>
          <w:sz w:val="28"/>
          <w:szCs w:val="28"/>
        </w:rPr>
      </w:pPr>
      <w:r w:rsidRPr="007D780B">
        <w:rPr>
          <w:rFonts w:ascii="Times New Roman" w:hAnsi="Times New Roman" w:cs="Times New Roman"/>
          <w:sz w:val="28"/>
          <w:szCs w:val="28"/>
        </w:rPr>
        <w:t xml:space="preserve">- формировать дружеские </w:t>
      </w:r>
      <w:r w:rsidR="00215553" w:rsidRPr="007D780B">
        <w:rPr>
          <w:rFonts w:ascii="Times New Roman" w:hAnsi="Times New Roman" w:cs="Times New Roman"/>
          <w:sz w:val="28"/>
          <w:szCs w:val="28"/>
        </w:rPr>
        <w:t>взаимо</w:t>
      </w:r>
      <w:r w:rsidRPr="007D780B">
        <w:rPr>
          <w:rFonts w:ascii="Times New Roman" w:hAnsi="Times New Roman" w:cs="Times New Roman"/>
          <w:sz w:val="28"/>
          <w:szCs w:val="28"/>
        </w:rPr>
        <w:t>отношения</w:t>
      </w:r>
      <w:r w:rsidR="00215553" w:rsidRPr="007D780B">
        <w:rPr>
          <w:rFonts w:ascii="Times New Roman" w:hAnsi="Times New Roman" w:cs="Times New Roman"/>
          <w:sz w:val="28"/>
          <w:szCs w:val="28"/>
        </w:rPr>
        <w:t xml:space="preserve"> в процессе коллективного труда.</w:t>
      </w:r>
    </w:p>
    <w:p w:rsidR="00215553" w:rsidRPr="007D780B" w:rsidRDefault="00215553" w:rsidP="00E04574">
      <w:pPr>
        <w:spacing w:after="0" w:line="240" w:lineRule="auto"/>
        <w:jc w:val="both"/>
        <w:rPr>
          <w:rFonts w:ascii="Times New Roman" w:hAnsi="Times New Roman" w:cs="Times New Roman"/>
          <w:b/>
          <w:sz w:val="28"/>
          <w:szCs w:val="28"/>
        </w:rPr>
      </w:pPr>
      <w:r w:rsidRPr="007D780B">
        <w:rPr>
          <w:rFonts w:ascii="Times New Roman" w:hAnsi="Times New Roman" w:cs="Times New Roman"/>
          <w:b/>
          <w:sz w:val="28"/>
          <w:szCs w:val="28"/>
        </w:rPr>
        <w:t>Материалы и инструменты:</w:t>
      </w:r>
    </w:p>
    <w:p w:rsidR="00215553" w:rsidRPr="007D780B" w:rsidRDefault="00215553" w:rsidP="009A2441">
      <w:pPr>
        <w:spacing w:after="0" w:line="240" w:lineRule="auto"/>
        <w:jc w:val="both"/>
        <w:rPr>
          <w:rFonts w:ascii="Times New Roman" w:eastAsia="Times New Roman" w:hAnsi="Times New Roman" w:cs="Times New Roman"/>
          <w:color w:val="000000"/>
          <w:sz w:val="28"/>
          <w:szCs w:val="28"/>
          <w:lang w:eastAsia="ru-RU"/>
        </w:rPr>
      </w:pPr>
      <w:r w:rsidRPr="007D780B">
        <w:rPr>
          <w:rFonts w:ascii="Times New Roman" w:hAnsi="Times New Roman" w:cs="Times New Roman"/>
          <w:b/>
          <w:sz w:val="28"/>
          <w:szCs w:val="28"/>
        </w:rPr>
        <w:t xml:space="preserve">- </w:t>
      </w:r>
      <w:r w:rsidRPr="007D780B">
        <w:rPr>
          <w:rFonts w:ascii="Times New Roman" w:eastAsia="Times New Roman" w:hAnsi="Times New Roman" w:cs="Times New Roman"/>
          <w:color w:val="000000"/>
          <w:sz w:val="28"/>
          <w:szCs w:val="28"/>
          <w:lang w:eastAsia="ru-RU"/>
        </w:rPr>
        <w:t>заготовки и</w:t>
      </w:r>
      <w:r w:rsidR="00470A66" w:rsidRPr="007D780B">
        <w:rPr>
          <w:rFonts w:ascii="Times New Roman" w:eastAsia="Times New Roman" w:hAnsi="Times New Roman" w:cs="Times New Roman"/>
          <w:color w:val="000000"/>
          <w:sz w:val="28"/>
          <w:szCs w:val="28"/>
          <w:lang w:eastAsia="ru-RU"/>
        </w:rPr>
        <w:t>з</w:t>
      </w:r>
      <w:r w:rsidRPr="007D780B">
        <w:rPr>
          <w:rFonts w:ascii="Times New Roman" w:eastAsia="Times New Roman" w:hAnsi="Times New Roman" w:cs="Times New Roman"/>
          <w:color w:val="000000"/>
          <w:sz w:val="28"/>
          <w:szCs w:val="28"/>
          <w:lang w:eastAsia="ru-RU"/>
        </w:rPr>
        <w:t xml:space="preserve"> веника, ленты; клей ПВА; ножницы,</w:t>
      </w:r>
      <w:r w:rsidR="00470A66" w:rsidRPr="007D780B">
        <w:rPr>
          <w:rFonts w:ascii="Times New Roman" w:eastAsia="Times New Roman" w:hAnsi="Times New Roman" w:cs="Times New Roman"/>
          <w:color w:val="000000"/>
          <w:sz w:val="28"/>
          <w:szCs w:val="28"/>
          <w:lang w:eastAsia="ru-RU"/>
        </w:rPr>
        <w:t xml:space="preserve"> фасоль, семечки, шиповник, пшено и различные украшения.</w:t>
      </w:r>
    </w:p>
    <w:p w:rsidR="00470A66" w:rsidRPr="007D780B" w:rsidRDefault="00470A66" w:rsidP="00E04574">
      <w:pPr>
        <w:spacing w:after="0" w:line="240" w:lineRule="auto"/>
        <w:jc w:val="both"/>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b/>
          <w:bCs/>
          <w:color w:val="000000"/>
          <w:sz w:val="28"/>
          <w:szCs w:val="28"/>
          <w:lang w:eastAsia="ru-RU"/>
        </w:rPr>
        <w:t xml:space="preserve">Наглядные пособия: </w:t>
      </w:r>
      <w:r w:rsidRPr="007D780B">
        <w:rPr>
          <w:rFonts w:ascii="Times New Roman" w:eastAsia="Times New Roman" w:hAnsi="Times New Roman" w:cs="Times New Roman"/>
          <w:color w:val="000000"/>
          <w:sz w:val="28"/>
          <w:szCs w:val="28"/>
          <w:lang w:eastAsia="ru-RU"/>
        </w:rPr>
        <w:t>образец оберега.</w:t>
      </w:r>
    </w:p>
    <w:p w:rsidR="00470A66" w:rsidRPr="007D780B" w:rsidRDefault="00A87277" w:rsidP="00A87277">
      <w:pPr>
        <w:spacing w:after="0" w:line="240" w:lineRule="auto"/>
        <w:jc w:val="both"/>
        <w:rPr>
          <w:rFonts w:ascii="Times New Roman" w:eastAsia="Times New Roman" w:hAnsi="Times New Roman" w:cs="Times New Roman"/>
          <w:b/>
          <w:color w:val="000000"/>
          <w:sz w:val="28"/>
          <w:szCs w:val="28"/>
          <w:lang w:eastAsia="ru-RU"/>
        </w:rPr>
      </w:pPr>
      <w:r w:rsidRPr="007D780B">
        <w:rPr>
          <w:rFonts w:ascii="Times New Roman" w:eastAsia="Times New Roman" w:hAnsi="Times New Roman" w:cs="Times New Roman"/>
          <w:b/>
          <w:color w:val="000000"/>
          <w:sz w:val="28"/>
          <w:szCs w:val="28"/>
          <w:lang w:eastAsia="ru-RU"/>
        </w:rPr>
        <w:t>Ход занятия</w:t>
      </w:r>
      <w:r w:rsidR="00470A66" w:rsidRPr="007D780B">
        <w:rPr>
          <w:rFonts w:ascii="Times New Roman" w:eastAsia="Times New Roman" w:hAnsi="Times New Roman" w:cs="Times New Roman"/>
          <w:b/>
          <w:color w:val="000000"/>
          <w:sz w:val="28"/>
          <w:szCs w:val="28"/>
          <w:lang w:eastAsia="ru-RU"/>
        </w:rPr>
        <w:t>.</w:t>
      </w:r>
    </w:p>
    <w:p w:rsidR="00B83D09" w:rsidRPr="007D780B" w:rsidRDefault="00A87277" w:rsidP="00B83D09">
      <w:pPr>
        <w:spacing w:after="0" w:line="301" w:lineRule="atLeast"/>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b/>
          <w:bCs/>
          <w:color w:val="000000"/>
          <w:sz w:val="28"/>
          <w:szCs w:val="28"/>
          <w:lang w:eastAsia="ru-RU"/>
        </w:rPr>
        <w:t>1.</w:t>
      </w:r>
      <w:r w:rsidR="00B83D09" w:rsidRPr="007D780B">
        <w:rPr>
          <w:rFonts w:ascii="Times New Roman" w:eastAsia="Times New Roman" w:hAnsi="Times New Roman" w:cs="Times New Roman"/>
          <w:b/>
          <w:bCs/>
          <w:color w:val="000000"/>
          <w:sz w:val="28"/>
          <w:szCs w:val="28"/>
          <w:lang w:eastAsia="ru-RU"/>
        </w:rPr>
        <w:t>Организационный момент</w:t>
      </w:r>
    </w:p>
    <w:p w:rsidR="00B83D09" w:rsidRPr="007D780B" w:rsidRDefault="00A87277" w:rsidP="00B83D09">
      <w:pPr>
        <w:spacing w:after="0" w:line="301" w:lineRule="atLeast"/>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w:t>
      </w:r>
      <w:r w:rsidR="00B83D09" w:rsidRPr="007D780B">
        <w:rPr>
          <w:rFonts w:ascii="Times New Roman" w:eastAsia="Times New Roman" w:hAnsi="Times New Roman" w:cs="Times New Roman"/>
          <w:color w:val="000000"/>
          <w:sz w:val="28"/>
          <w:szCs w:val="28"/>
          <w:lang w:eastAsia="ru-RU"/>
        </w:rPr>
        <w:t>Подготовка к занятию.</w:t>
      </w:r>
    </w:p>
    <w:p w:rsidR="00B83D09" w:rsidRPr="007D780B" w:rsidRDefault="00A87277" w:rsidP="00B83D09">
      <w:pPr>
        <w:spacing w:after="0" w:line="301" w:lineRule="atLeast"/>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w:t>
      </w:r>
      <w:r w:rsidR="00B83D09" w:rsidRPr="007D780B">
        <w:rPr>
          <w:rFonts w:ascii="Times New Roman" w:eastAsia="Times New Roman" w:hAnsi="Times New Roman" w:cs="Times New Roman"/>
          <w:color w:val="000000"/>
          <w:sz w:val="28"/>
          <w:szCs w:val="28"/>
          <w:lang w:eastAsia="ru-RU"/>
        </w:rPr>
        <w:t>Об</w:t>
      </w:r>
      <w:r w:rsidRPr="007D780B">
        <w:rPr>
          <w:rFonts w:ascii="Times New Roman" w:eastAsia="Times New Roman" w:hAnsi="Times New Roman" w:cs="Times New Roman"/>
          <w:color w:val="000000"/>
          <w:sz w:val="28"/>
          <w:szCs w:val="28"/>
          <w:lang w:eastAsia="ru-RU"/>
        </w:rPr>
        <w:t>ъ</w:t>
      </w:r>
      <w:r w:rsidR="00B83D09" w:rsidRPr="007D780B">
        <w:rPr>
          <w:rFonts w:ascii="Times New Roman" w:eastAsia="Times New Roman" w:hAnsi="Times New Roman" w:cs="Times New Roman"/>
          <w:color w:val="000000"/>
          <w:sz w:val="28"/>
          <w:szCs w:val="28"/>
          <w:lang w:eastAsia="ru-RU"/>
        </w:rPr>
        <w:t>явление темы, целей и задач занятия.</w:t>
      </w:r>
    </w:p>
    <w:p w:rsidR="00B83D09" w:rsidRPr="007D780B" w:rsidRDefault="00A87277" w:rsidP="00B83D09">
      <w:pPr>
        <w:spacing w:after="0" w:line="301" w:lineRule="atLeast"/>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w:t>
      </w:r>
      <w:r w:rsidR="00B83D09" w:rsidRPr="007D780B">
        <w:rPr>
          <w:rFonts w:ascii="Times New Roman" w:eastAsia="Times New Roman" w:hAnsi="Times New Roman" w:cs="Times New Roman"/>
          <w:color w:val="000000"/>
          <w:sz w:val="28"/>
          <w:szCs w:val="28"/>
          <w:lang w:eastAsia="ru-RU"/>
        </w:rPr>
        <w:t>Создание благоприятной атмосферы, способствующей творческой работе.</w:t>
      </w:r>
    </w:p>
    <w:p w:rsidR="00B83D09" w:rsidRPr="007D780B" w:rsidRDefault="00A87277" w:rsidP="00B83D09">
      <w:pPr>
        <w:spacing w:after="0" w:line="301" w:lineRule="atLeast"/>
        <w:rPr>
          <w:rFonts w:ascii="Times New Roman" w:eastAsia="Times New Roman" w:hAnsi="Times New Roman" w:cs="Times New Roman"/>
          <w:b/>
          <w:bCs/>
          <w:color w:val="000000"/>
          <w:sz w:val="28"/>
          <w:szCs w:val="28"/>
          <w:lang w:eastAsia="ru-RU"/>
        </w:rPr>
      </w:pPr>
      <w:r w:rsidRPr="007D780B">
        <w:rPr>
          <w:rFonts w:ascii="Times New Roman" w:eastAsia="Times New Roman" w:hAnsi="Times New Roman" w:cs="Times New Roman"/>
          <w:b/>
          <w:bCs/>
          <w:color w:val="000000"/>
          <w:sz w:val="28"/>
          <w:szCs w:val="28"/>
          <w:lang w:eastAsia="ru-RU"/>
        </w:rPr>
        <w:t>2.</w:t>
      </w:r>
      <w:r w:rsidR="00B83D09" w:rsidRPr="007D780B">
        <w:rPr>
          <w:rFonts w:ascii="Times New Roman" w:eastAsia="Times New Roman" w:hAnsi="Times New Roman" w:cs="Times New Roman"/>
          <w:b/>
          <w:bCs/>
          <w:color w:val="000000"/>
          <w:sz w:val="28"/>
          <w:szCs w:val="28"/>
          <w:lang w:eastAsia="ru-RU"/>
        </w:rPr>
        <w:t>Объяснение нового материала</w:t>
      </w:r>
      <w:r w:rsidRPr="007D780B">
        <w:rPr>
          <w:rFonts w:ascii="Times New Roman" w:eastAsia="Times New Roman" w:hAnsi="Times New Roman" w:cs="Times New Roman"/>
          <w:b/>
          <w:bCs/>
          <w:color w:val="000000"/>
          <w:sz w:val="28"/>
          <w:szCs w:val="28"/>
          <w:lang w:eastAsia="ru-RU"/>
        </w:rPr>
        <w:t>.</w:t>
      </w:r>
    </w:p>
    <w:p w:rsidR="00A87277" w:rsidRPr="007D780B" w:rsidRDefault="00A87277" w:rsidP="00B83D09">
      <w:pPr>
        <w:spacing w:after="0" w:line="301" w:lineRule="atLeast"/>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b/>
          <w:bCs/>
          <w:color w:val="000000"/>
          <w:sz w:val="28"/>
          <w:szCs w:val="28"/>
          <w:lang w:eastAsia="ru-RU"/>
        </w:rPr>
        <w:t>Воспитатель.</w:t>
      </w:r>
    </w:p>
    <w:p w:rsidR="00D838A7" w:rsidRPr="007D780B" w:rsidRDefault="00B76730" w:rsidP="00A87277">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 xml:space="preserve">Тема нашего сегодняшнего занятия </w:t>
      </w:r>
      <w:r w:rsidRPr="007D780B">
        <w:rPr>
          <w:rFonts w:ascii="Times New Roman" w:hAnsi="Times New Roman" w:cs="Times New Roman"/>
          <w:sz w:val="28"/>
          <w:szCs w:val="28"/>
        </w:rPr>
        <w:t>«Веник-оберег»</w:t>
      </w:r>
      <w:r w:rsidRPr="007D780B">
        <w:rPr>
          <w:rFonts w:ascii="Times New Roman" w:eastAsia="Times New Roman" w:hAnsi="Times New Roman" w:cs="Times New Roman"/>
          <w:color w:val="000000"/>
          <w:sz w:val="28"/>
          <w:szCs w:val="28"/>
          <w:lang w:eastAsia="ru-RU"/>
        </w:rPr>
        <w:t xml:space="preserve">. Что же такое оберег? Из толкового словаря С.И.Ожегова: </w:t>
      </w:r>
      <w:r w:rsidRPr="007D780B">
        <w:rPr>
          <w:rFonts w:ascii="Times New Roman" w:eastAsia="Times New Roman" w:hAnsi="Times New Roman" w:cs="Times New Roman"/>
          <w:b/>
          <w:bCs/>
          <w:color w:val="000000"/>
          <w:sz w:val="28"/>
          <w:szCs w:val="28"/>
          <w:lang w:eastAsia="ru-RU"/>
        </w:rPr>
        <w:t>«Оберег – предмет – оберегающий, охраняющий от чего-нибудь».</w:t>
      </w:r>
      <w:r w:rsidRPr="007D780B">
        <w:rPr>
          <w:rFonts w:ascii="Times New Roman" w:eastAsia="Times New Roman" w:hAnsi="Times New Roman" w:cs="Times New Roman"/>
          <w:color w:val="000000"/>
          <w:sz w:val="28"/>
          <w:szCs w:val="28"/>
          <w:lang w:eastAsia="ru-RU"/>
        </w:rPr>
        <w:t xml:space="preserve"> Обереги готовились издавна для защиты дома и его обитателей от плохих духов, болезней, для привлечения домового и задабривания его.</w:t>
      </w:r>
      <w:r w:rsidR="00A87277" w:rsidRPr="007D780B">
        <w:rPr>
          <w:rFonts w:ascii="Times New Roman" w:eastAsia="Times New Roman" w:hAnsi="Times New Roman" w:cs="Times New Roman"/>
          <w:color w:val="000000"/>
          <w:sz w:val="28"/>
          <w:szCs w:val="28"/>
          <w:lang w:eastAsia="ru-RU"/>
        </w:rPr>
        <w:t xml:space="preserve"> </w:t>
      </w:r>
      <w:r w:rsidR="00D838A7" w:rsidRPr="007D780B">
        <w:rPr>
          <w:rFonts w:ascii="Times New Roman" w:eastAsia="Times New Roman" w:hAnsi="Times New Roman" w:cs="Times New Roman"/>
          <w:color w:val="000000"/>
          <w:sz w:val="28"/>
          <w:szCs w:val="28"/>
          <w:lang w:eastAsia="ru-RU"/>
        </w:rPr>
        <w:t>Какие вы знаете обереги?</w:t>
      </w:r>
    </w:p>
    <w:p w:rsidR="00A87277" w:rsidRPr="007D780B" w:rsidRDefault="00A87277" w:rsidP="00A87277">
      <w:pPr>
        <w:spacing w:after="0" w:line="240" w:lineRule="auto"/>
        <w:rPr>
          <w:rFonts w:ascii="Times New Roman" w:eastAsia="Times New Roman" w:hAnsi="Times New Roman" w:cs="Times New Roman"/>
          <w:b/>
          <w:color w:val="000000"/>
          <w:sz w:val="28"/>
          <w:szCs w:val="28"/>
          <w:lang w:eastAsia="ru-RU"/>
        </w:rPr>
      </w:pPr>
      <w:r w:rsidRPr="007D780B">
        <w:rPr>
          <w:rFonts w:ascii="Times New Roman" w:eastAsia="Times New Roman" w:hAnsi="Times New Roman" w:cs="Times New Roman"/>
          <w:b/>
          <w:color w:val="000000"/>
          <w:sz w:val="28"/>
          <w:szCs w:val="28"/>
          <w:lang w:eastAsia="ru-RU"/>
        </w:rPr>
        <w:t>(Ответы детей).</w:t>
      </w:r>
    </w:p>
    <w:p w:rsidR="00A87277" w:rsidRPr="007D780B" w:rsidRDefault="00A87277" w:rsidP="00A87277">
      <w:pPr>
        <w:spacing w:after="0" w:line="240" w:lineRule="auto"/>
        <w:rPr>
          <w:rFonts w:ascii="Times New Roman" w:eastAsia="Times New Roman" w:hAnsi="Times New Roman" w:cs="Times New Roman"/>
          <w:b/>
          <w:color w:val="000000"/>
          <w:sz w:val="28"/>
          <w:szCs w:val="28"/>
          <w:lang w:eastAsia="ru-RU"/>
        </w:rPr>
      </w:pPr>
      <w:r w:rsidRPr="007D780B">
        <w:rPr>
          <w:rFonts w:ascii="Times New Roman" w:eastAsia="Times New Roman" w:hAnsi="Times New Roman" w:cs="Times New Roman"/>
          <w:b/>
          <w:color w:val="000000"/>
          <w:sz w:val="28"/>
          <w:szCs w:val="28"/>
          <w:lang w:eastAsia="ru-RU"/>
        </w:rPr>
        <w:t>Воспитатель.</w:t>
      </w:r>
    </w:p>
    <w:p w:rsidR="00B76730" w:rsidRPr="007D780B" w:rsidRDefault="00B76730" w:rsidP="00A87277">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Наверное, вы все видели в магазинах так называемые обереги для дома. Фигурки домовых, венички, косы. Забавные веселые домики, соломенные косички, с прикрепленными на них различными фигурками многие другие изделия. Например, подкова над дверью призвана защищать дом, людей; разукрашенный веник вешали в доме как символ, оберегающий от зла, входящего в дом; а яркие венки из цветов и колосьев сулили богатый урожай на следующий год.</w:t>
      </w:r>
      <w:r w:rsidR="00D838A7" w:rsidRPr="007D780B">
        <w:rPr>
          <w:rFonts w:ascii="Times New Roman" w:eastAsia="Times New Roman" w:hAnsi="Times New Roman" w:cs="Times New Roman"/>
          <w:color w:val="000000"/>
          <w:sz w:val="28"/>
          <w:szCs w:val="28"/>
          <w:lang w:eastAsia="ru-RU"/>
        </w:rPr>
        <w:t xml:space="preserve"> Сегодня мы будем украшать «Венички».</w:t>
      </w:r>
    </w:p>
    <w:p w:rsidR="00470A66" w:rsidRPr="00D838A7" w:rsidRDefault="00470A66" w:rsidP="00D838A7">
      <w:pPr>
        <w:spacing w:after="0" w:line="240" w:lineRule="auto"/>
        <w:jc w:val="both"/>
        <w:rPr>
          <w:rFonts w:ascii="Times New Roman" w:hAnsi="Times New Roman" w:cs="Times New Roman"/>
          <w:b/>
          <w:sz w:val="28"/>
          <w:szCs w:val="28"/>
        </w:rPr>
      </w:pPr>
    </w:p>
    <w:p w:rsidR="001F7CCF" w:rsidRPr="00A87277" w:rsidRDefault="00596348" w:rsidP="00A87277">
      <w:pPr>
        <w:spacing w:after="0"/>
      </w:pPr>
      <w:r w:rsidRPr="00596348">
        <w:rPr>
          <w:noProof/>
          <w:lang w:eastAsia="ru-RU"/>
        </w:rPr>
        <w:lastRenderedPageBreak/>
        <w:drawing>
          <wp:inline distT="0" distB="0" distL="0" distR="0">
            <wp:extent cx="5655861" cy="4149306"/>
            <wp:effectExtent l="19050" t="0" r="1989" b="0"/>
            <wp:docPr id="5" name="Рисунок 1" descr="C:\Documents and Settings\Acer\Рабочий стол\IMG_20150730_1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Рабочий стол\IMG_20150730_103318.jpg"/>
                    <pic:cNvPicPr>
                      <a:picLocks noChangeAspect="1" noChangeArrowheads="1"/>
                    </pic:cNvPicPr>
                  </pic:nvPicPr>
                  <pic:blipFill>
                    <a:blip r:embed="rId7" cstate="print"/>
                    <a:srcRect/>
                    <a:stretch>
                      <a:fillRect/>
                    </a:stretch>
                  </pic:blipFill>
                  <pic:spPr bwMode="auto">
                    <a:xfrm>
                      <a:off x="0" y="0"/>
                      <a:ext cx="5680520" cy="4167397"/>
                    </a:xfrm>
                    <a:prstGeom prst="rect">
                      <a:avLst/>
                    </a:prstGeom>
                    <a:noFill/>
                    <a:ln w="9525">
                      <a:noFill/>
                      <a:miter lim="800000"/>
                      <a:headEnd/>
                      <a:tailEnd/>
                    </a:ln>
                  </pic:spPr>
                </pic:pic>
              </a:graphicData>
            </a:graphic>
          </wp:inline>
        </w:drawing>
      </w:r>
    </w:p>
    <w:p w:rsidR="00E04574" w:rsidRPr="007D780B" w:rsidRDefault="00A87277" w:rsidP="00D838A7">
      <w:pPr>
        <w:spacing w:after="0" w:line="240" w:lineRule="auto"/>
        <w:rPr>
          <w:rFonts w:ascii="Times New Roman" w:eastAsia="Times New Roman" w:hAnsi="Times New Roman" w:cs="Times New Roman"/>
          <w:b/>
          <w:bCs/>
          <w:color w:val="000000"/>
          <w:sz w:val="28"/>
          <w:szCs w:val="28"/>
          <w:lang w:eastAsia="ru-RU"/>
        </w:rPr>
      </w:pPr>
      <w:r w:rsidRPr="007D780B">
        <w:rPr>
          <w:rFonts w:ascii="Times New Roman" w:eastAsia="Times New Roman" w:hAnsi="Times New Roman" w:cs="Times New Roman"/>
          <w:b/>
          <w:bCs/>
          <w:color w:val="000000"/>
          <w:sz w:val="28"/>
          <w:szCs w:val="28"/>
          <w:lang w:eastAsia="ru-RU"/>
        </w:rPr>
        <w:t>3.</w:t>
      </w:r>
      <w:r w:rsidR="00D838A7" w:rsidRPr="007D780B">
        <w:rPr>
          <w:rFonts w:ascii="Times New Roman" w:eastAsia="Times New Roman" w:hAnsi="Times New Roman" w:cs="Times New Roman"/>
          <w:b/>
          <w:bCs/>
          <w:color w:val="000000"/>
          <w:sz w:val="28"/>
          <w:szCs w:val="28"/>
          <w:lang w:eastAsia="ru-RU"/>
        </w:rPr>
        <w:t>Вводный инструктаж</w:t>
      </w:r>
      <w:r w:rsidR="006806B5" w:rsidRPr="007D780B">
        <w:rPr>
          <w:rFonts w:ascii="Times New Roman" w:eastAsia="Times New Roman" w:hAnsi="Times New Roman" w:cs="Times New Roman"/>
          <w:color w:val="000000"/>
          <w:sz w:val="28"/>
          <w:szCs w:val="28"/>
          <w:lang w:eastAsia="ru-RU"/>
        </w:rPr>
        <w:t xml:space="preserve">. </w:t>
      </w:r>
      <w:r w:rsidR="00D838A7" w:rsidRPr="007D780B">
        <w:rPr>
          <w:rFonts w:ascii="Times New Roman" w:eastAsia="Times New Roman" w:hAnsi="Times New Roman" w:cs="Times New Roman"/>
          <w:b/>
          <w:bCs/>
          <w:color w:val="000000"/>
          <w:sz w:val="28"/>
          <w:szCs w:val="28"/>
          <w:lang w:eastAsia="ru-RU"/>
        </w:rPr>
        <w:t>Техника безопасности</w:t>
      </w:r>
      <w:r w:rsidR="006806B5" w:rsidRPr="007D780B">
        <w:rPr>
          <w:rFonts w:ascii="Times New Roman" w:eastAsia="Times New Roman" w:hAnsi="Times New Roman" w:cs="Times New Roman"/>
          <w:b/>
          <w:bCs/>
          <w:color w:val="000000"/>
          <w:sz w:val="28"/>
          <w:szCs w:val="28"/>
          <w:lang w:eastAsia="ru-RU"/>
        </w:rPr>
        <w:t>.</w:t>
      </w:r>
    </w:p>
    <w:p w:rsidR="00A87277" w:rsidRPr="007D780B" w:rsidRDefault="00A87277" w:rsidP="00D838A7">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b/>
          <w:bCs/>
          <w:color w:val="000000"/>
          <w:sz w:val="28"/>
          <w:szCs w:val="28"/>
          <w:lang w:eastAsia="ru-RU"/>
        </w:rPr>
        <w:t>Воспитатель.</w:t>
      </w:r>
    </w:p>
    <w:p w:rsidR="00D838A7" w:rsidRPr="007D780B" w:rsidRDefault="00D838A7" w:rsidP="00A87277">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Мы не можем выполнять практическую работу, не повторив правила по технике безопасности при работе с ножницами и с клеем.</w:t>
      </w:r>
    </w:p>
    <w:p w:rsidR="00E04574" w:rsidRPr="007D780B" w:rsidRDefault="00E04574" w:rsidP="00E04574">
      <w:pPr>
        <w:spacing w:after="0" w:line="240" w:lineRule="auto"/>
        <w:rPr>
          <w:rFonts w:ascii="Times New Roman" w:eastAsia="Times New Roman" w:hAnsi="Times New Roman" w:cs="Times New Roman"/>
          <w:b/>
          <w:color w:val="000000"/>
          <w:sz w:val="28"/>
          <w:szCs w:val="28"/>
          <w:lang w:eastAsia="ru-RU"/>
        </w:rPr>
      </w:pPr>
      <w:r w:rsidRPr="007D780B">
        <w:rPr>
          <w:rFonts w:ascii="Times New Roman" w:eastAsia="Times New Roman" w:hAnsi="Times New Roman" w:cs="Times New Roman"/>
          <w:b/>
          <w:color w:val="000000"/>
          <w:sz w:val="28"/>
          <w:szCs w:val="28"/>
          <w:lang w:eastAsia="ru-RU"/>
        </w:rPr>
        <w:t>Техника безопасности при работе с ножницами:</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1.</w:t>
      </w:r>
      <w:r w:rsidR="007507BE" w:rsidRPr="007D780B">
        <w:rPr>
          <w:rFonts w:ascii="Times New Roman" w:eastAsia="Times New Roman" w:hAnsi="Times New Roman" w:cs="Times New Roman"/>
          <w:color w:val="000000"/>
          <w:sz w:val="28"/>
          <w:szCs w:val="28"/>
          <w:lang w:eastAsia="ru-RU"/>
        </w:rPr>
        <w:t xml:space="preserve"> </w:t>
      </w:r>
      <w:r w:rsidRPr="007D780B">
        <w:rPr>
          <w:rFonts w:ascii="Times New Roman" w:eastAsia="Times New Roman" w:hAnsi="Times New Roman" w:cs="Times New Roman"/>
          <w:color w:val="000000"/>
          <w:sz w:val="28"/>
          <w:szCs w:val="28"/>
          <w:lang w:eastAsia="ru-RU"/>
        </w:rPr>
        <w:t>При работе внимательно следите за направлением резания.</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2. Не держите ножницы лезвием вверх.</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3. Не оставляйте ножницы с открытыми лезвиями.</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4. Не режьте ножницами на ходу.</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5. Не подходите к товарищу во время работы.</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6. Передавайте закрытые ножницы кольцами вперёд.</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7. Во время работы удерживайте материал левой рукой так, чтобы пальцы были в стороне от лезвия.</w:t>
      </w:r>
    </w:p>
    <w:p w:rsidR="00E04574" w:rsidRPr="007D780B" w:rsidRDefault="00E04574" w:rsidP="00E04574">
      <w:pPr>
        <w:spacing w:after="0" w:line="240" w:lineRule="auto"/>
        <w:rPr>
          <w:rFonts w:ascii="Times New Roman" w:eastAsia="Times New Roman" w:hAnsi="Times New Roman" w:cs="Times New Roman"/>
          <w:b/>
          <w:color w:val="000000"/>
          <w:sz w:val="28"/>
          <w:szCs w:val="28"/>
          <w:lang w:eastAsia="ru-RU"/>
        </w:rPr>
      </w:pPr>
      <w:r w:rsidRPr="007D780B">
        <w:rPr>
          <w:rFonts w:ascii="Times New Roman" w:eastAsia="Times New Roman" w:hAnsi="Times New Roman" w:cs="Times New Roman"/>
          <w:b/>
          <w:color w:val="000000"/>
          <w:sz w:val="28"/>
          <w:szCs w:val="28"/>
          <w:lang w:eastAsia="ru-RU"/>
        </w:rPr>
        <w:t>Техника безопасности при работе с клеем:</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1. С клеем обращайтесь осторожно. Клей ядовит!</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2. Нельзя, чтобы клей попадал на пальцы рук, лицо, особенно глаза.</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3. При попадании клея в глаза надо немедленно промыть их в большом количестве воды.</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4. По окончании работы обязательно вымыть руки и.</w:t>
      </w:r>
    </w:p>
    <w:p w:rsidR="00E04574" w:rsidRPr="007D780B" w:rsidRDefault="00E04574" w:rsidP="00E04574">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5</w:t>
      </w:r>
      <w:bookmarkStart w:id="0" w:name="_GoBack"/>
      <w:bookmarkEnd w:id="0"/>
      <w:r w:rsidRPr="007D780B">
        <w:rPr>
          <w:rFonts w:ascii="Times New Roman" w:eastAsia="Times New Roman" w:hAnsi="Times New Roman" w:cs="Times New Roman"/>
          <w:color w:val="000000"/>
          <w:sz w:val="28"/>
          <w:szCs w:val="28"/>
          <w:lang w:eastAsia="ru-RU"/>
        </w:rPr>
        <w:t>. При работе с клеем пользуйтесь салфеткой.</w:t>
      </w:r>
    </w:p>
    <w:p w:rsidR="00D838A7" w:rsidRPr="007D780B" w:rsidRDefault="00A87277" w:rsidP="00D838A7">
      <w:pPr>
        <w:spacing w:after="0" w:line="240" w:lineRule="auto"/>
        <w:rPr>
          <w:rFonts w:ascii="Times New Roman" w:eastAsia="Times New Roman" w:hAnsi="Times New Roman" w:cs="Times New Roman"/>
          <w:b/>
          <w:bCs/>
          <w:color w:val="000000"/>
          <w:sz w:val="28"/>
          <w:szCs w:val="28"/>
          <w:lang w:eastAsia="ru-RU"/>
        </w:rPr>
      </w:pPr>
      <w:r w:rsidRPr="007D780B">
        <w:rPr>
          <w:rFonts w:ascii="Times New Roman" w:eastAsia="Times New Roman" w:hAnsi="Times New Roman" w:cs="Times New Roman"/>
          <w:b/>
          <w:bCs/>
          <w:color w:val="000000"/>
          <w:sz w:val="28"/>
          <w:szCs w:val="28"/>
          <w:lang w:eastAsia="ru-RU"/>
        </w:rPr>
        <w:t>4.</w:t>
      </w:r>
      <w:r w:rsidR="00D838A7" w:rsidRPr="007D780B">
        <w:rPr>
          <w:rFonts w:ascii="Times New Roman" w:eastAsia="Times New Roman" w:hAnsi="Times New Roman" w:cs="Times New Roman"/>
          <w:b/>
          <w:bCs/>
          <w:color w:val="000000"/>
          <w:sz w:val="28"/>
          <w:szCs w:val="28"/>
          <w:lang w:eastAsia="ru-RU"/>
        </w:rPr>
        <w:t>Практическая работа</w:t>
      </w:r>
      <w:r w:rsidR="006806B5" w:rsidRPr="007D780B">
        <w:rPr>
          <w:rFonts w:ascii="Times New Roman" w:eastAsia="Times New Roman" w:hAnsi="Times New Roman" w:cs="Times New Roman"/>
          <w:color w:val="000000"/>
          <w:sz w:val="28"/>
          <w:szCs w:val="28"/>
          <w:lang w:eastAsia="ru-RU"/>
        </w:rPr>
        <w:t xml:space="preserve">. </w:t>
      </w:r>
      <w:r w:rsidR="00D838A7" w:rsidRPr="007D780B">
        <w:rPr>
          <w:rFonts w:ascii="Times New Roman" w:eastAsia="Times New Roman" w:hAnsi="Times New Roman" w:cs="Times New Roman"/>
          <w:b/>
          <w:bCs/>
          <w:color w:val="000000"/>
          <w:sz w:val="28"/>
          <w:szCs w:val="28"/>
          <w:lang w:eastAsia="ru-RU"/>
        </w:rPr>
        <w:t>Технологическая последовательность украшения оберега.</w:t>
      </w:r>
    </w:p>
    <w:p w:rsidR="00A87277" w:rsidRPr="007D780B" w:rsidRDefault="00A87277" w:rsidP="00D838A7">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b/>
          <w:bCs/>
          <w:color w:val="000000"/>
          <w:sz w:val="28"/>
          <w:szCs w:val="28"/>
          <w:lang w:eastAsia="ru-RU"/>
        </w:rPr>
        <w:t>Воспитатель.</w:t>
      </w:r>
    </w:p>
    <w:p w:rsidR="00D838A7" w:rsidRPr="007D780B" w:rsidRDefault="00D838A7" w:rsidP="00A87277">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Что нам понадобится? Заготовки веничков. Их вам я приготовила заранее.</w:t>
      </w:r>
    </w:p>
    <w:p w:rsidR="00291655" w:rsidRPr="007D780B" w:rsidRDefault="00291655" w:rsidP="0036413E">
      <w:pPr>
        <w:spacing w:after="0" w:line="240" w:lineRule="auto"/>
        <w:rPr>
          <w:rFonts w:ascii="Times New Roman" w:eastAsia="Times New Roman" w:hAnsi="Times New Roman" w:cs="Times New Roman"/>
          <w:color w:val="000000"/>
          <w:sz w:val="28"/>
          <w:szCs w:val="28"/>
          <w:lang w:eastAsia="ru-RU"/>
        </w:rPr>
      </w:pPr>
      <w:r w:rsidRPr="007D780B">
        <w:rPr>
          <w:rFonts w:ascii="Times New Roman" w:eastAsia="Times New Roman" w:hAnsi="Times New Roman" w:cs="Times New Roman"/>
          <w:color w:val="000000"/>
          <w:sz w:val="28"/>
          <w:szCs w:val="28"/>
          <w:lang w:eastAsia="ru-RU"/>
        </w:rPr>
        <w:t>Украсьте ваш оберег по своему усмотрению.</w:t>
      </w:r>
      <w:r w:rsidR="0036413E" w:rsidRPr="007D780B">
        <w:rPr>
          <w:rFonts w:ascii="Times New Roman" w:eastAsia="Times New Roman" w:hAnsi="Times New Roman" w:cs="Times New Roman"/>
          <w:color w:val="000000"/>
          <w:sz w:val="28"/>
          <w:szCs w:val="28"/>
          <w:lang w:eastAsia="ru-RU"/>
        </w:rPr>
        <w:t xml:space="preserve"> </w:t>
      </w:r>
      <w:r w:rsidRPr="007D780B">
        <w:rPr>
          <w:rFonts w:ascii="Times New Roman" w:eastAsia="Times New Roman" w:hAnsi="Times New Roman" w:cs="Times New Roman"/>
          <w:color w:val="000000"/>
          <w:sz w:val="28"/>
          <w:szCs w:val="28"/>
          <w:lang w:eastAsia="ru-RU"/>
        </w:rPr>
        <w:t>Оформи</w:t>
      </w:r>
      <w:r w:rsidR="005C4BA6" w:rsidRPr="007D780B">
        <w:rPr>
          <w:rFonts w:ascii="Times New Roman" w:eastAsia="Times New Roman" w:hAnsi="Times New Roman" w:cs="Times New Roman"/>
          <w:color w:val="000000"/>
          <w:sz w:val="28"/>
          <w:szCs w:val="28"/>
          <w:lang w:eastAsia="ru-RU"/>
        </w:rPr>
        <w:t xml:space="preserve">те </w:t>
      </w:r>
      <w:r w:rsidRPr="007D780B">
        <w:rPr>
          <w:rFonts w:ascii="Times New Roman" w:eastAsia="Times New Roman" w:hAnsi="Times New Roman" w:cs="Times New Roman"/>
          <w:color w:val="000000"/>
          <w:sz w:val="28"/>
          <w:szCs w:val="28"/>
          <w:lang w:eastAsia="ru-RU"/>
        </w:rPr>
        <w:t>верхнюю часть веника. Для красоты возьмите красивую декоративную ленточку (тесьму) и закройте ею место крепления.</w:t>
      </w:r>
    </w:p>
    <w:p w:rsidR="00291655" w:rsidRPr="007D780B" w:rsidRDefault="005C4BA6" w:rsidP="0036413E">
      <w:pPr>
        <w:spacing w:after="0" w:line="240" w:lineRule="auto"/>
        <w:rPr>
          <w:rFonts w:ascii="Times New Roman" w:hAnsi="Times New Roman" w:cs="Times New Roman"/>
          <w:sz w:val="28"/>
          <w:szCs w:val="28"/>
        </w:rPr>
      </w:pPr>
      <w:r w:rsidRPr="007D780B">
        <w:rPr>
          <w:rFonts w:ascii="Times New Roman" w:eastAsia="Times New Roman" w:hAnsi="Times New Roman" w:cs="Times New Roman"/>
          <w:color w:val="000000"/>
          <w:sz w:val="28"/>
          <w:szCs w:val="28"/>
          <w:lang w:eastAsia="ru-RU"/>
        </w:rPr>
        <w:t>Затем оформите</w:t>
      </w:r>
      <w:r w:rsidR="00291655" w:rsidRPr="007D780B">
        <w:rPr>
          <w:rFonts w:ascii="Times New Roman" w:eastAsia="Times New Roman" w:hAnsi="Times New Roman" w:cs="Times New Roman"/>
          <w:color w:val="000000"/>
          <w:sz w:val="28"/>
          <w:szCs w:val="28"/>
          <w:lang w:eastAsia="ru-RU"/>
        </w:rPr>
        <w:t xml:space="preserve"> нижнюю часть веника такой же лентой. Для этого с помощью клея ПВА наклейте ленточку (тесьму) по нижнему краю веника</w:t>
      </w:r>
    </w:p>
    <w:p w:rsidR="00596348" w:rsidRDefault="00596348" w:rsidP="00291655">
      <w:pPr>
        <w:spacing w:after="0"/>
        <w:rPr>
          <w:noProof/>
          <w:lang w:eastAsia="ru-RU"/>
        </w:rPr>
      </w:pPr>
    </w:p>
    <w:p w:rsidR="00D926AA" w:rsidRDefault="00596348">
      <w:r w:rsidRPr="00596348">
        <w:rPr>
          <w:noProof/>
          <w:lang w:eastAsia="ru-RU"/>
        </w:rPr>
        <w:drawing>
          <wp:inline distT="0" distB="0" distL="0" distR="0">
            <wp:extent cx="5930265" cy="4446270"/>
            <wp:effectExtent l="19050" t="0" r="0" b="0"/>
            <wp:docPr id="4" name="Рисунок 2" descr="C:\Documents and Settings\Acer\Рабочий стол\IMG_20150730_1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Рабочий стол\IMG_20150730_103257.jpg"/>
                    <pic:cNvPicPr>
                      <a:picLocks noChangeAspect="1" noChangeArrowheads="1"/>
                    </pic:cNvPicPr>
                  </pic:nvPicPr>
                  <pic:blipFill>
                    <a:blip r:embed="rId8" cstate="print"/>
                    <a:srcRect/>
                    <a:stretch>
                      <a:fillRect/>
                    </a:stretch>
                  </pic:blipFill>
                  <pic:spPr bwMode="auto">
                    <a:xfrm>
                      <a:off x="0" y="0"/>
                      <a:ext cx="5930265" cy="4446270"/>
                    </a:xfrm>
                    <a:prstGeom prst="rect">
                      <a:avLst/>
                    </a:prstGeom>
                    <a:noFill/>
                    <a:ln w="9525">
                      <a:noFill/>
                      <a:miter lim="800000"/>
                      <a:headEnd/>
                      <a:tailEnd/>
                    </a:ln>
                  </pic:spPr>
                </pic:pic>
              </a:graphicData>
            </a:graphic>
          </wp:inline>
        </w:drawing>
      </w:r>
    </w:p>
    <w:p w:rsidR="001F7CCF" w:rsidRDefault="001F7CCF" w:rsidP="00291655">
      <w:pPr>
        <w:spacing w:after="0" w:line="240" w:lineRule="auto"/>
        <w:rPr>
          <w:rFonts w:ascii="Times New Roman" w:eastAsia="Times New Roman" w:hAnsi="Times New Roman" w:cs="Times New Roman"/>
          <w:color w:val="000000"/>
          <w:sz w:val="28"/>
          <w:szCs w:val="28"/>
          <w:lang w:eastAsia="ru-RU"/>
        </w:rPr>
      </w:pPr>
    </w:p>
    <w:p w:rsidR="00291655" w:rsidRPr="0036413E" w:rsidRDefault="00291655" w:rsidP="0036413E">
      <w:pPr>
        <w:spacing w:after="0" w:line="240" w:lineRule="auto"/>
        <w:rPr>
          <w:rFonts w:ascii="Times New Roman" w:hAnsi="Times New Roman" w:cs="Times New Roman"/>
          <w:sz w:val="28"/>
          <w:szCs w:val="28"/>
        </w:rPr>
      </w:pPr>
      <w:r w:rsidRPr="005C4BA6">
        <w:rPr>
          <w:rFonts w:ascii="Times New Roman" w:eastAsia="Times New Roman" w:hAnsi="Times New Roman" w:cs="Times New Roman"/>
          <w:color w:val="000000"/>
          <w:sz w:val="28"/>
          <w:szCs w:val="28"/>
          <w:lang w:eastAsia="ru-RU"/>
        </w:rPr>
        <w:t>У вас на столе природный материал, который можно разместить в виде композиции на обереге</w:t>
      </w:r>
      <w:r w:rsidR="0036413E">
        <w:rPr>
          <w:rFonts w:ascii="Times New Roman" w:hAnsi="Times New Roman" w:cs="Times New Roman"/>
          <w:sz w:val="28"/>
          <w:szCs w:val="28"/>
        </w:rPr>
        <w:t xml:space="preserve">. </w:t>
      </w:r>
      <w:r w:rsidRPr="005C4BA6">
        <w:rPr>
          <w:rFonts w:ascii="Times New Roman" w:eastAsia="Times New Roman" w:hAnsi="Times New Roman" w:cs="Times New Roman"/>
          <w:color w:val="000000"/>
          <w:sz w:val="28"/>
          <w:szCs w:val="28"/>
          <w:lang w:eastAsia="ru-RU"/>
        </w:rPr>
        <w:t>Сначала крепят крупные детали. Клеят на веник густым клеем ПВА. И уже затем дополняют более мелкими деталями. Не перегружайте композицию. Незачем на этот маленький веник лепить ВСЕ! Продумайте заранее, расположите на веничке просто так всё, что вы будете потом укреплять. Посмотрите, как выглядит. "Поиграйте" с этим, пока не поймете, что вы хотите получить в результате.</w:t>
      </w:r>
    </w:p>
    <w:p w:rsidR="00291655" w:rsidRPr="005C4BA6" w:rsidRDefault="00291655" w:rsidP="0036413E">
      <w:pPr>
        <w:spacing w:after="0" w:line="240" w:lineRule="auto"/>
        <w:rPr>
          <w:rFonts w:ascii="Times New Roman" w:eastAsia="Times New Roman" w:hAnsi="Times New Roman" w:cs="Times New Roman"/>
          <w:color w:val="000000"/>
          <w:sz w:val="28"/>
          <w:szCs w:val="28"/>
          <w:lang w:eastAsia="ru-RU"/>
        </w:rPr>
      </w:pPr>
      <w:r w:rsidRPr="005C4BA6">
        <w:rPr>
          <w:rFonts w:ascii="Times New Roman" w:eastAsia="Times New Roman" w:hAnsi="Times New Roman" w:cs="Times New Roman"/>
          <w:color w:val="000000"/>
          <w:sz w:val="28"/>
          <w:szCs w:val="28"/>
          <w:lang w:eastAsia="ru-RU"/>
        </w:rPr>
        <w:t>С помощью мелких семечек - подсолнуха, тыквы, злаковых, кукурузы - можно выкладывать орнаменты или символы, давая дополнительную силу оберегу.</w:t>
      </w:r>
    </w:p>
    <w:p w:rsidR="00D926AA" w:rsidRPr="007D780B" w:rsidRDefault="00291655" w:rsidP="007D780B">
      <w:pPr>
        <w:spacing w:after="0" w:line="240" w:lineRule="auto"/>
        <w:rPr>
          <w:rFonts w:ascii="Times New Roman" w:eastAsia="Times New Roman" w:hAnsi="Times New Roman" w:cs="Times New Roman"/>
          <w:color w:val="000000"/>
          <w:sz w:val="28"/>
          <w:szCs w:val="28"/>
          <w:lang w:eastAsia="ru-RU"/>
        </w:rPr>
      </w:pPr>
      <w:r w:rsidRPr="005C4BA6">
        <w:rPr>
          <w:rFonts w:ascii="Times New Roman" w:eastAsia="Times New Roman" w:hAnsi="Times New Roman" w:cs="Times New Roman"/>
          <w:color w:val="000000"/>
          <w:sz w:val="28"/>
          <w:szCs w:val="28"/>
          <w:lang w:eastAsia="ru-RU"/>
        </w:rPr>
        <w:t>Некоторые покрывают затем композицию лаком: так будет крепче держаться и дольше.</w:t>
      </w:r>
    </w:p>
    <w:p w:rsidR="00D926AA" w:rsidRDefault="00D926AA" w:rsidP="0047154D">
      <w:pPr>
        <w:shd w:val="clear" w:color="auto" w:fill="FFFFFF"/>
        <w:spacing w:after="0" w:line="240" w:lineRule="auto"/>
        <w:jc w:val="both"/>
      </w:pPr>
      <w:r w:rsidRPr="00D926AA">
        <w:rPr>
          <w:noProof/>
          <w:lang w:eastAsia="ru-RU"/>
        </w:rPr>
        <w:drawing>
          <wp:inline distT="0" distB="0" distL="0" distR="0">
            <wp:extent cx="5933176" cy="3614468"/>
            <wp:effectExtent l="19050" t="0" r="0" b="0"/>
            <wp:docPr id="11" name="Рисунок 3" descr="C:\Documents and Settings\Acer\Рабочий стол\IMG_20150730_1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cer\Рабочий стол\IMG_20150730_103110.jpg"/>
                    <pic:cNvPicPr>
                      <a:picLocks noChangeAspect="1" noChangeArrowheads="1"/>
                    </pic:cNvPicPr>
                  </pic:nvPicPr>
                  <pic:blipFill>
                    <a:blip r:embed="rId9" cstate="print"/>
                    <a:srcRect/>
                    <a:stretch>
                      <a:fillRect/>
                    </a:stretch>
                  </pic:blipFill>
                  <pic:spPr bwMode="auto">
                    <a:xfrm>
                      <a:off x="0" y="0"/>
                      <a:ext cx="5931535" cy="3613468"/>
                    </a:xfrm>
                    <a:prstGeom prst="rect">
                      <a:avLst/>
                    </a:prstGeom>
                    <a:noFill/>
                    <a:ln w="9525">
                      <a:noFill/>
                      <a:miter lim="800000"/>
                      <a:headEnd/>
                      <a:tailEnd/>
                    </a:ln>
                  </pic:spPr>
                </pic:pic>
              </a:graphicData>
            </a:graphic>
          </wp:inline>
        </w:drawing>
      </w:r>
    </w:p>
    <w:p w:rsidR="007D780B" w:rsidRDefault="007D780B" w:rsidP="0047154D">
      <w:pPr>
        <w:shd w:val="clear" w:color="auto" w:fill="FFFFFF"/>
        <w:spacing w:after="0" w:line="240" w:lineRule="auto"/>
        <w:jc w:val="both"/>
      </w:pPr>
    </w:p>
    <w:p w:rsidR="0047154D" w:rsidRDefault="00D926AA" w:rsidP="0047154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926AA">
        <w:rPr>
          <w:noProof/>
          <w:lang w:eastAsia="ru-RU"/>
        </w:rPr>
        <w:drawing>
          <wp:inline distT="0" distB="0" distL="0" distR="0">
            <wp:extent cx="5931535" cy="4448175"/>
            <wp:effectExtent l="19050" t="0" r="0" b="0"/>
            <wp:docPr id="14" name="Рисунок 4" descr="C:\Documents and Settings\Acer\Рабочий стол\IMG_20150730_10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cer\Рабочий стол\IMG_20150730_103224.jpg"/>
                    <pic:cNvPicPr>
                      <a:picLocks noChangeAspect="1" noChangeArrowheads="1"/>
                    </pic:cNvPicPr>
                  </pic:nvPicPr>
                  <pic:blipFill>
                    <a:blip r:embed="rId10" cstate="print"/>
                    <a:srcRect/>
                    <a:stretch>
                      <a:fillRect/>
                    </a:stretch>
                  </pic:blipFill>
                  <pic:spPr bwMode="auto">
                    <a:xfrm>
                      <a:off x="0" y="0"/>
                      <a:ext cx="5931535" cy="4448175"/>
                    </a:xfrm>
                    <a:prstGeom prst="rect">
                      <a:avLst/>
                    </a:prstGeom>
                    <a:noFill/>
                    <a:ln w="9525">
                      <a:noFill/>
                      <a:miter lim="800000"/>
                      <a:headEnd/>
                      <a:tailEnd/>
                    </a:ln>
                  </pic:spPr>
                </pic:pic>
              </a:graphicData>
            </a:graphic>
          </wp:inline>
        </w:drawing>
      </w:r>
    </w:p>
    <w:p w:rsidR="0047154D" w:rsidRDefault="0047154D" w:rsidP="0047154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6413E" w:rsidRDefault="0047154D" w:rsidP="0047154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7154D">
        <w:rPr>
          <w:rFonts w:ascii="Times New Roman" w:eastAsia="Times New Roman" w:hAnsi="Times New Roman" w:cs="Times New Roman"/>
          <w:color w:val="000000"/>
          <w:sz w:val="28"/>
          <w:szCs w:val="28"/>
          <w:lang w:eastAsia="ru-RU"/>
        </w:rPr>
        <w:t>Веник</w:t>
      </w:r>
      <w:r>
        <w:rPr>
          <w:rFonts w:ascii="Times New Roman" w:eastAsia="Times New Roman" w:hAnsi="Times New Roman" w:cs="Times New Roman"/>
          <w:color w:val="000000"/>
          <w:sz w:val="28"/>
          <w:szCs w:val="28"/>
          <w:lang w:eastAsia="ru-RU"/>
        </w:rPr>
        <w:t xml:space="preserve"> </w:t>
      </w:r>
      <w:r w:rsidRPr="004715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7154D">
        <w:rPr>
          <w:rFonts w:ascii="Times New Roman" w:eastAsia="Times New Roman" w:hAnsi="Times New Roman" w:cs="Times New Roman"/>
          <w:color w:val="000000"/>
          <w:sz w:val="28"/>
          <w:szCs w:val="28"/>
          <w:lang w:eastAsia="ru-RU"/>
        </w:rPr>
        <w:t xml:space="preserve">«оберег» можно повесить в любое место квартиры. Принято считать, что домовой чаще находится на кухне, около домашнего очага. Считалось, что домовой мог обитать и под обычным веником. </w:t>
      </w:r>
    </w:p>
    <w:p w:rsidR="0047154D" w:rsidRPr="0047154D" w:rsidRDefault="0047154D" w:rsidP="0036413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154D">
        <w:rPr>
          <w:rFonts w:ascii="Times New Roman" w:eastAsia="Times New Roman" w:hAnsi="Times New Roman" w:cs="Times New Roman"/>
          <w:color w:val="000000"/>
          <w:sz w:val="28"/>
          <w:szCs w:val="28"/>
          <w:lang w:eastAsia="ru-RU"/>
        </w:rPr>
        <w:t xml:space="preserve">На </w:t>
      </w:r>
      <w:proofErr w:type="spellStart"/>
      <w:r w:rsidRPr="0047154D">
        <w:rPr>
          <w:rFonts w:ascii="Times New Roman" w:eastAsia="Times New Roman" w:hAnsi="Times New Roman" w:cs="Times New Roman"/>
          <w:color w:val="000000"/>
          <w:sz w:val="28"/>
          <w:szCs w:val="28"/>
          <w:lang w:eastAsia="ru-RU"/>
        </w:rPr>
        <w:t>Федорин</w:t>
      </w:r>
      <w:proofErr w:type="spellEnd"/>
      <w:r w:rsidRPr="0047154D">
        <w:rPr>
          <w:rFonts w:ascii="Times New Roman" w:eastAsia="Times New Roman" w:hAnsi="Times New Roman" w:cs="Times New Roman"/>
          <w:color w:val="000000"/>
          <w:sz w:val="28"/>
          <w:szCs w:val="28"/>
          <w:lang w:eastAsia="ru-RU"/>
        </w:rPr>
        <w:t xml:space="preserve"> день (24 сентября) он вообще не покидал своего убежища и в этот день мусор не выносили. Поэтому чаще всего веник вешали на кухне, в том месте, где обитают домовые.</w:t>
      </w:r>
    </w:p>
    <w:p w:rsidR="0047154D" w:rsidRPr="0047154D" w:rsidRDefault="0047154D" w:rsidP="0036413E">
      <w:pPr>
        <w:spacing w:after="0" w:line="240" w:lineRule="auto"/>
        <w:jc w:val="both"/>
        <w:rPr>
          <w:rFonts w:ascii="Times New Roman" w:eastAsia="Times New Roman" w:hAnsi="Times New Roman" w:cs="Times New Roman"/>
          <w:color w:val="000000"/>
          <w:sz w:val="28"/>
          <w:szCs w:val="28"/>
          <w:lang w:eastAsia="ru-RU"/>
        </w:rPr>
      </w:pPr>
      <w:r w:rsidRPr="0047154D">
        <w:rPr>
          <w:rFonts w:ascii="Times New Roman" w:eastAsia="Times New Roman" w:hAnsi="Times New Roman" w:cs="Times New Roman"/>
          <w:color w:val="000000"/>
          <w:sz w:val="28"/>
          <w:szCs w:val="28"/>
          <w:lang w:eastAsia="ru-RU"/>
        </w:rPr>
        <w:t>И напоследок один нюанс. Помните, что веник можно вешать ручкой вниз только на входной двери со стороны улицы. Считалось, что в этом положении он обладает способностью останавливать нечистую силу на пороге дома. Такой веник выметал из дома болезни, горе, напасти, нечистую силу. Внутри дома веник вешали только ручкой вверх.</w:t>
      </w:r>
    </w:p>
    <w:p w:rsidR="001F7CCF" w:rsidRPr="007507BE" w:rsidRDefault="0047154D" w:rsidP="0047154D">
      <w:pPr>
        <w:spacing w:after="0" w:line="240" w:lineRule="auto"/>
        <w:jc w:val="both"/>
        <w:rPr>
          <w:rFonts w:ascii="Arial" w:eastAsia="Times New Roman" w:hAnsi="Arial" w:cs="Arial"/>
          <w:color w:val="000000"/>
          <w:sz w:val="27"/>
          <w:szCs w:val="27"/>
          <w:lang w:eastAsia="ru-RU"/>
        </w:rPr>
      </w:pPr>
      <w:r w:rsidRPr="0047154D">
        <w:rPr>
          <w:rFonts w:ascii="Times New Roman" w:eastAsia="Times New Roman" w:hAnsi="Times New Roman" w:cs="Times New Roman"/>
          <w:color w:val="000000"/>
          <w:sz w:val="28"/>
          <w:szCs w:val="28"/>
          <w:lang w:eastAsia="ru-RU"/>
        </w:rPr>
        <w:t>Дальнейшее зависит от вас. Что именно вы будете крепить на этот веник. Если вы делаете оберег в подарок, символы выбирают из того, что вы хотите пожелать тому, кому преподносится подарок</w:t>
      </w:r>
      <w:r w:rsidRPr="007D1F15">
        <w:rPr>
          <w:rFonts w:ascii="Arial" w:eastAsia="Times New Roman" w:hAnsi="Arial" w:cs="Arial"/>
          <w:color w:val="000000"/>
          <w:sz w:val="27"/>
          <w:szCs w:val="27"/>
          <w:lang w:eastAsia="ru-RU"/>
        </w:rPr>
        <w:t>.</w:t>
      </w:r>
    </w:p>
    <w:p w:rsidR="009C6086" w:rsidRDefault="00D926AA">
      <w:r>
        <w:rPr>
          <w:noProof/>
          <w:lang w:eastAsia="ru-RU"/>
        </w:rPr>
        <w:drawing>
          <wp:inline distT="0" distB="0" distL="0" distR="0">
            <wp:extent cx="5933176" cy="4244196"/>
            <wp:effectExtent l="19050" t="0" r="0" b="0"/>
            <wp:docPr id="15" name="Рисунок 5" descr="C:\Documents and Settings\Acer\Рабочий стол\IMG_20150730_11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cer\Рабочий стол\IMG_20150730_110558.jpg"/>
                    <pic:cNvPicPr>
                      <a:picLocks noChangeAspect="1" noChangeArrowheads="1"/>
                    </pic:cNvPicPr>
                  </pic:nvPicPr>
                  <pic:blipFill>
                    <a:blip r:embed="rId11" cstate="print"/>
                    <a:srcRect/>
                    <a:stretch>
                      <a:fillRect/>
                    </a:stretch>
                  </pic:blipFill>
                  <pic:spPr bwMode="auto">
                    <a:xfrm>
                      <a:off x="0" y="0"/>
                      <a:ext cx="5931535" cy="4243022"/>
                    </a:xfrm>
                    <a:prstGeom prst="rect">
                      <a:avLst/>
                    </a:prstGeom>
                    <a:noFill/>
                    <a:ln w="9525">
                      <a:noFill/>
                      <a:miter lim="800000"/>
                      <a:headEnd/>
                      <a:tailEnd/>
                    </a:ln>
                  </pic:spPr>
                </pic:pic>
              </a:graphicData>
            </a:graphic>
          </wp:inline>
        </w:drawing>
      </w:r>
    </w:p>
    <w:p w:rsidR="006806B5" w:rsidRPr="0036413E" w:rsidRDefault="0036413E" w:rsidP="0036413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5.</w:t>
      </w:r>
      <w:r w:rsidR="006806B5" w:rsidRPr="006806B5">
        <w:rPr>
          <w:rFonts w:ascii="Times New Roman" w:eastAsia="Times New Roman" w:hAnsi="Times New Roman" w:cs="Times New Roman"/>
          <w:b/>
          <w:bCs/>
          <w:color w:val="000000"/>
          <w:sz w:val="28"/>
          <w:szCs w:val="28"/>
          <w:lang w:eastAsia="ru-RU"/>
        </w:rPr>
        <w:t>Анализ выполненной работы.</w:t>
      </w:r>
      <w:r>
        <w:rPr>
          <w:rFonts w:ascii="Times New Roman" w:eastAsia="Times New Roman" w:hAnsi="Times New Roman" w:cs="Times New Roman"/>
          <w:color w:val="000000"/>
          <w:sz w:val="28"/>
          <w:szCs w:val="28"/>
          <w:lang w:eastAsia="ru-RU"/>
        </w:rPr>
        <w:t xml:space="preserve"> </w:t>
      </w:r>
      <w:r w:rsidR="006806B5" w:rsidRPr="0036413E">
        <w:rPr>
          <w:rFonts w:ascii="Times New Roman" w:eastAsia="Times New Roman" w:hAnsi="Times New Roman" w:cs="Times New Roman"/>
          <w:b/>
          <w:color w:val="000000"/>
          <w:sz w:val="28"/>
          <w:szCs w:val="28"/>
          <w:lang w:eastAsia="ru-RU"/>
        </w:rPr>
        <w:t>Мини – выставка.</w:t>
      </w:r>
    </w:p>
    <w:p w:rsidR="007507BE" w:rsidRPr="00D838A7" w:rsidRDefault="007507BE" w:rsidP="007507B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Воспитатель.</w:t>
      </w:r>
    </w:p>
    <w:p w:rsidR="006806B5" w:rsidRDefault="006806B5" w:rsidP="0036413E">
      <w:pPr>
        <w:spacing w:after="0" w:line="240" w:lineRule="auto"/>
        <w:jc w:val="both"/>
        <w:rPr>
          <w:rFonts w:ascii="Times New Roman" w:eastAsia="Times New Roman" w:hAnsi="Times New Roman" w:cs="Times New Roman"/>
          <w:color w:val="000000"/>
          <w:sz w:val="28"/>
          <w:szCs w:val="28"/>
          <w:lang w:eastAsia="ru-RU"/>
        </w:rPr>
      </w:pPr>
      <w:r w:rsidRPr="006806B5">
        <w:rPr>
          <w:rFonts w:ascii="Times New Roman" w:eastAsia="Times New Roman" w:hAnsi="Times New Roman" w:cs="Times New Roman"/>
          <w:color w:val="000000"/>
          <w:sz w:val="28"/>
          <w:szCs w:val="28"/>
          <w:lang w:eastAsia="ru-RU"/>
        </w:rPr>
        <w:t>Расскажите, что именно вы разместили на веничке-основе.</w:t>
      </w:r>
    </w:p>
    <w:p w:rsidR="0036413E" w:rsidRPr="0036413E" w:rsidRDefault="0036413E" w:rsidP="0036413E">
      <w:pPr>
        <w:spacing w:after="0" w:line="240" w:lineRule="auto"/>
        <w:jc w:val="both"/>
        <w:rPr>
          <w:rFonts w:ascii="Times New Roman" w:eastAsia="Times New Roman" w:hAnsi="Times New Roman" w:cs="Times New Roman"/>
          <w:b/>
          <w:color w:val="000000"/>
          <w:sz w:val="28"/>
          <w:szCs w:val="28"/>
          <w:lang w:eastAsia="ru-RU"/>
        </w:rPr>
      </w:pPr>
      <w:r w:rsidRPr="0036413E">
        <w:rPr>
          <w:rFonts w:ascii="Times New Roman" w:eastAsia="Times New Roman" w:hAnsi="Times New Roman" w:cs="Times New Roman"/>
          <w:b/>
          <w:color w:val="000000"/>
          <w:sz w:val="28"/>
          <w:szCs w:val="28"/>
          <w:lang w:eastAsia="ru-RU"/>
        </w:rPr>
        <w:t>(Ответы детей).</w:t>
      </w:r>
    </w:p>
    <w:p w:rsidR="007507BE" w:rsidRPr="00D838A7" w:rsidRDefault="007507BE" w:rsidP="007507B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Воспитатель.</w:t>
      </w:r>
    </w:p>
    <w:p w:rsidR="009C6086" w:rsidRPr="001F7CCF" w:rsidRDefault="006806B5" w:rsidP="001F7CCF">
      <w:pPr>
        <w:spacing w:after="0" w:line="240" w:lineRule="auto"/>
        <w:jc w:val="both"/>
        <w:rPr>
          <w:rFonts w:ascii="Times New Roman" w:eastAsia="Times New Roman" w:hAnsi="Times New Roman" w:cs="Times New Roman"/>
          <w:color w:val="000000"/>
          <w:sz w:val="28"/>
          <w:szCs w:val="28"/>
          <w:lang w:eastAsia="ru-RU"/>
        </w:rPr>
      </w:pPr>
      <w:r w:rsidRPr="006806B5">
        <w:rPr>
          <w:rFonts w:ascii="Times New Roman" w:eastAsia="Times New Roman" w:hAnsi="Times New Roman" w:cs="Times New Roman"/>
          <w:color w:val="000000"/>
          <w:sz w:val="28"/>
          <w:szCs w:val="28"/>
          <w:lang w:eastAsia="ru-RU"/>
        </w:rPr>
        <w:t xml:space="preserve">Оберег – древнейший символ счастья, </w:t>
      </w:r>
      <w:r>
        <w:rPr>
          <w:rFonts w:ascii="Times New Roman" w:eastAsia="Times New Roman" w:hAnsi="Times New Roman" w:cs="Times New Roman"/>
          <w:color w:val="000000"/>
          <w:sz w:val="28"/>
          <w:szCs w:val="28"/>
          <w:lang w:eastAsia="ru-RU"/>
        </w:rPr>
        <w:t>п</w:t>
      </w:r>
      <w:r w:rsidRPr="006806B5">
        <w:rPr>
          <w:rFonts w:ascii="Times New Roman" w:eastAsia="Times New Roman" w:hAnsi="Times New Roman" w:cs="Times New Roman"/>
          <w:color w:val="000000"/>
          <w:sz w:val="28"/>
          <w:szCs w:val="28"/>
          <w:lang w:eastAsia="ru-RU"/>
        </w:rPr>
        <w:t>усть ваш оберег станет подарком Вашей семье!</w:t>
      </w:r>
    </w:p>
    <w:p w:rsidR="00A8206C" w:rsidRDefault="009C6086">
      <w:r>
        <w:rPr>
          <w:noProof/>
          <w:lang w:eastAsia="ru-RU"/>
        </w:rPr>
        <w:drawing>
          <wp:inline distT="0" distB="0" distL="0" distR="0">
            <wp:extent cx="5519108" cy="4138889"/>
            <wp:effectExtent l="19050" t="0" r="5392" b="0"/>
            <wp:docPr id="16" name="Рисунок 6" descr="C:\Documents and Settings\Acer\Рабочий стол\2015-10-29 14.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cer\Рабочий стол\2015-10-29 14.01.56.jpg"/>
                    <pic:cNvPicPr>
                      <a:picLocks noChangeAspect="1" noChangeArrowheads="1"/>
                    </pic:cNvPicPr>
                  </pic:nvPicPr>
                  <pic:blipFill>
                    <a:blip r:embed="rId12" cstate="print"/>
                    <a:srcRect/>
                    <a:stretch>
                      <a:fillRect/>
                    </a:stretch>
                  </pic:blipFill>
                  <pic:spPr bwMode="auto">
                    <a:xfrm>
                      <a:off x="0" y="0"/>
                      <a:ext cx="5521903" cy="4140985"/>
                    </a:xfrm>
                    <a:prstGeom prst="rect">
                      <a:avLst/>
                    </a:prstGeom>
                    <a:noFill/>
                    <a:ln w="9525">
                      <a:noFill/>
                      <a:miter lim="800000"/>
                      <a:headEnd/>
                      <a:tailEnd/>
                    </a:ln>
                  </pic:spPr>
                </pic:pic>
              </a:graphicData>
            </a:graphic>
          </wp:inline>
        </w:drawing>
      </w:r>
    </w:p>
    <w:sectPr w:rsidR="00A8206C" w:rsidSect="001F7CCF">
      <w:pgSz w:w="11906" w:h="16838"/>
      <w:pgMar w:top="533" w:right="850" w:bottom="426" w:left="1701"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77A" w:rsidRDefault="00AF577A" w:rsidP="00596348">
      <w:pPr>
        <w:spacing w:after="0" w:line="240" w:lineRule="auto"/>
      </w:pPr>
      <w:r>
        <w:separator/>
      </w:r>
    </w:p>
  </w:endnote>
  <w:endnote w:type="continuationSeparator" w:id="0">
    <w:p w:rsidR="00AF577A" w:rsidRDefault="00AF577A" w:rsidP="00596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77A" w:rsidRDefault="00AF577A" w:rsidP="00596348">
      <w:pPr>
        <w:spacing w:after="0" w:line="240" w:lineRule="auto"/>
      </w:pPr>
      <w:r>
        <w:separator/>
      </w:r>
    </w:p>
  </w:footnote>
  <w:footnote w:type="continuationSeparator" w:id="0">
    <w:p w:rsidR="00AF577A" w:rsidRDefault="00AF577A" w:rsidP="0059634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596348"/>
    <w:rsid w:val="001F7CCF"/>
    <w:rsid w:val="00215553"/>
    <w:rsid w:val="00291655"/>
    <w:rsid w:val="0033704E"/>
    <w:rsid w:val="0036413E"/>
    <w:rsid w:val="00470A66"/>
    <w:rsid w:val="0047154D"/>
    <w:rsid w:val="004A1D58"/>
    <w:rsid w:val="00596348"/>
    <w:rsid w:val="005C4BA6"/>
    <w:rsid w:val="006806B5"/>
    <w:rsid w:val="006E3E16"/>
    <w:rsid w:val="007507BE"/>
    <w:rsid w:val="007D780B"/>
    <w:rsid w:val="008916E9"/>
    <w:rsid w:val="009A2441"/>
    <w:rsid w:val="009C6086"/>
    <w:rsid w:val="00A66B5B"/>
    <w:rsid w:val="00A8206C"/>
    <w:rsid w:val="00A87277"/>
    <w:rsid w:val="00AF577A"/>
    <w:rsid w:val="00B76730"/>
    <w:rsid w:val="00B83D09"/>
    <w:rsid w:val="00C82BCD"/>
    <w:rsid w:val="00D335B2"/>
    <w:rsid w:val="00D838A7"/>
    <w:rsid w:val="00D926AA"/>
    <w:rsid w:val="00E045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0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9634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96348"/>
  </w:style>
  <w:style w:type="paragraph" w:styleId="a5">
    <w:name w:val="footer"/>
    <w:basedOn w:val="a"/>
    <w:link w:val="a6"/>
    <w:uiPriority w:val="99"/>
    <w:semiHidden/>
    <w:unhideWhenUsed/>
    <w:rsid w:val="0059634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96348"/>
  </w:style>
  <w:style w:type="paragraph" w:styleId="a7">
    <w:name w:val="Balloon Text"/>
    <w:basedOn w:val="a"/>
    <w:link w:val="a8"/>
    <w:uiPriority w:val="99"/>
    <w:semiHidden/>
    <w:unhideWhenUsed/>
    <w:rsid w:val="00A872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72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6</Pages>
  <Words>727</Words>
  <Characters>4150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cp:revision>
  <dcterms:created xsi:type="dcterms:W3CDTF">2015-11-02T17:34:00Z</dcterms:created>
  <dcterms:modified xsi:type="dcterms:W3CDTF">2015-11-14T09:07:00Z</dcterms:modified>
</cp:coreProperties>
</file>