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F9" w:rsidRDefault="009745F9" w:rsidP="009745F9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16 февраля</w:t>
      </w:r>
    </w:p>
    <w:p w:rsidR="009745F9" w:rsidRDefault="009745F9" w:rsidP="009745F9">
      <w:pPr>
        <w:pStyle w:val="a3"/>
        <w:rPr>
          <w:sz w:val="32"/>
          <w:szCs w:val="32"/>
        </w:rPr>
      </w:pPr>
      <w:r>
        <w:rPr>
          <w:b/>
          <w:sz w:val="36"/>
          <w:szCs w:val="36"/>
        </w:rPr>
        <w:t>Математика</w:t>
      </w:r>
      <w:r>
        <w:t xml:space="preserve">.   </w:t>
      </w:r>
      <w:r>
        <w:rPr>
          <w:sz w:val="32"/>
          <w:szCs w:val="32"/>
        </w:rPr>
        <w:t>Решение задач на кратное сравнение.</w:t>
      </w:r>
    </w:p>
    <w:p w:rsidR="009745F9" w:rsidRDefault="009745F9" w:rsidP="009745F9">
      <w:pPr>
        <w:pStyle w:val="a3"/>
        <w:rPr>
          <w:rFonts w:cs="Times New Roman"/>
          <w:sz w:val="28"/>
          <w:szCs w:val="28"/>
        </w:rPr>
      </w:pPr>
      <w:r>
        <w:rPr>
          <w:sz w:val="28"/>
          <w:szCs w:val="28"/>
        </w:rPr>
        <w:t>1.  Реши  примеры  на  листочке.</w:t>
      </w:r>
    </w:p>
    <w:tbl>
      <w:tblPr>
        <w:tblpPr w:leftFromText="180" w:rightFromText="180" w:bottomFromText="20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22"/>
      </w:tblGrid>
      <w:tr w:rsidR="009745F9" w:rsidTr="009745F9">
        <w:trPr>
          <w:cantSplit/>
          <w:trHeight w:val="1692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8=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6=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5 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7 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 • 7 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4=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18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2=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8 • 3 = 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5 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4 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7 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3• 9 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7 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45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3 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 • 0 =</w:t>
            </w:r>
          </w:p>
          <w:p w:rsidR="009745F9" w:rsidRDefault="009745F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9745F9" w:rsidRDefault="009745F9" w:rsidP="009745F9">
      <w:pPr>
        <w:pStyle w:val="1"/>
        <w:rPr>
          <w:rFonts w:cs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Письменно  в  тетради.</w:t>
      </w:r>
    </w:p>
    <w:p w:rsidR="009745F9" w:rsidRDefault="009745F9" w:rsidP="009745F9">
      <w:pPr>
        <w:pStyle w:val="1"/>
        <w:numPr>
          <w:ilvl w:val="0"/>
          <w:numId w:val="8"/>
        </w:numPr>
        <w:rPr>
          <w:sz w:val="32"/>
          <w:szCs w:val="32"/>
        </w:rPr>
      </w:pPr>
      <w:r>
        <w:rPr>
          <w:sz w:val="28"/>
          <w:szCs w:val="28"/>
        </w:rPr>
        <w:t>а)</w:t>
      </w:r>
      <w:r>
        <w:rPr>
          <w:sz w:val="32"/>
          <w:szCs w:val="32"/>
        </w:rPr>
        <w:t>.  Запиши и реши примеры:</w:t>
      </w:r>
    </w:p>
    <w:p w:rsidR="009745F9" w:rsidRDefault="009745F9" w:rsidP="009745F9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9 · 5 – 4 · 4 =</w:t>
      </w:r>
    </w:p>
    <w:p w:rsidR="009745F9" w:rsidRDefault="009745F9" w:rsidP="009745F9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9 · 8 + 40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8 =</w:t>
      </w:r>
    </w:p>
    <w:p w:rsidR="009745F9" w:rsidRDefault="009745F9" w:rsidP="009745F9">
      <w:pPr>
        <w:pStyle w:val="a3"/>
        <w:ind w:left="1080"/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>0 · 8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2 + 64 : 8 · 6 =</w:t>
      </w:r>
    </w:p>
    <w:p w:rsidR="009745F9" w:rsidRDefault="009745F9" w:rsidP="009745F9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(24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3 + 6 · 8 + 32 : 4) : (16 : 8) =</w:t>
      </w:r>
    </w:p>
    <w:p w:rsidR="009745F9" w:rsidRDefault="009745F9" w:rsidP="009745F9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4 м 3 см – 2 м 3 дм =</w:t>
      </w:r>
    </w:p>
    <w:p w:rsidR="009745F9" w:rsidRDefault="009745F9" w:rsidP="009745F9">
      <w:pPr>
        <w:pStyle w:val="a3"/>
        <w:ind w:left="1080"/>
        <w:rPr>
          <w:sz w:val="28"/>
          <w:szCs w:val="28"/>
        </w:rPr>
      </w:pPr>
    </w:p>
    <w:p w:rsidR="009745F9" w:rsidRDefault="009745F9" w:rsidP="009745F9">
      <w:pPr>
        <w:pStyle w:val="1"/>
        <w:rPr>
          <w:sz w:val="32"/>
          <w:szCs w:val="32"/>
        </w:rPr>
      </w:pPr>
    </w:p>
    <w:p w:rsidR="009745F9" w:rsidRDefault="009745F9" w:rsidP="009745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б)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апиши пример. </w:t>
      </w:r>
      <w:r>
        <w:rPr>
          <w:sz w:val="28"/>
          <w:szCs w:val="28"/>
          <w:u w:val="single"/>
        </w:rPr>
        <w:t>Расставь порядок действий</w:t>
      </w:r>
      <w:r>
        <w:rPr>
          <w:sz w:val="28"/>
          <w:szCs w:val="28"/>
        </w:rPr>
        <w:t xml:space="preserve">. Реши пример по действиям        </w:t>
      </w:r>
    </w:p>
    <w:p w:rsidR="009745F9" w:rsidRDefault="009745F9" w:rsidP="009745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(решение записывай столбиком):</w:t>
      </w:r>
    </w:p>
    <w:p w:rsidR="009745F9" w:rsidRDefault="009745F9" w:rsidP="009745F9">
      <w:pPr>
        <w:pStyle w:val="a3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40"/>
          <w:szCs w:val="40"/>
        </w:rPr>
        <w:t>5032 – [1987 + (703 – 289)] =</w:t>
      </w:r>
    </w:p>
    <w:p w:rsidR="009745F9" w:rsidRDefault="009745F9" w:rsidP="009745F9">
      <w:pPr>
        <w:pStyle w:val="a3"/>
        <w:rPr>
          <w:sz w:val="28"/>
          <w:szCs w:val="28"/>
        </w:rPr>
      </w:pPr>
    </w:p>
    <w:p w:rsidR="009745F9" w:rsidRDefault="009745F9" w:rsidP="009745F9">
      <w:pPr>
        <w:pStyle w:val="a3"/>
        <w:rPr>
          <w:sz w:val="28"/>
          <w:szCs w:val="28"/>
        </w:rPr>
      </w:pPr>
      <w:r>
        <w:rPr>
          <w:sz w:val="36"/>
          <w:szCs w:val="36"/>
        </w:rPr>
        <w:t xml:space="preserve">   </w:t>
      </w:r>
      <w:r>
        <w:rPr>
          <w:sz w:val="28"/>
          <w:szCs w:val="28"/>
        </w:rPr>
        <w:t xml:space="preserve">    3. Реши задачу.</w:t>
      </w:r>
    </w:p>
    <w:p w:rsidR="009745F9" w:rsidRDefault="009745F9" w:rsidP="009745F9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В ларёк привезли 8 ящиков винограда по 7 кг в каждом. </w:t>
      </w:r>
    </w:p>
    <w:p w:rsidR="009745F9" w:rsidRDefault="009745F9" w:rsidP="009745F9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До обеда продали  7 кг. Во сколько раз больше винограда осталось, чем продали?</w:t>
      </w:r>
    </w:p>
    <w:p w:rsidR="009745F9" w:rsidRDefault="009745F9" w:rsidP="009745F9">
      <w:pPr>
        <w:pStyle w:val="a3"/>
        <w:rPr>
          <w:sz w:val="32"/>
          <w:szCs w:val="32"/>
        </w:rPr>
      </w:pPr>
    </w:p>
    <w:p w:rsidR="009745F9" w:rsidRDefault="009745F9" w:rsidP="009745F9">
      <w:pPr>
        <w:pStyle w:val="a3"/>
        <w:rPr>
          <w:sz w:val="28"/>
          <w:szCs w:val="28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 xml:space="preserve">    4.Геометрический материал.</w:t>
      </w:r>
    </w:p>
    <w:tbl>
      <w:tblPr>
        <w:tblpPr w:leftFromText="180" w:rightFromText="180" w:bottomFromText="200" w:vertAnchor="text" w:horzAnchor="page" w:tblpX="7649" w:tblpY="187"/>
        <w:tblW w:w="2050" w:type="dxa"/>
        <w:tblCellMar>
          <w:left w:w="0" w:type="dxa"/>
          <w:right w:w="0" w:type="dxa"/>
        </w:tblCellMar>
        <w:tblLook w:val="04A0"/>
      </w:tblPr>
      <w:tblGrid>
        <w:gridCol w:w="668"/>
        <w:gridCol w:w="691"/>
        <w:gridCol w:w="691"/>
      </w:tblGrid>
      <w:tr w:rsidR="009745F9" w:rsidTr="009745F9">
        <w:trPr>
          <w:trHeight w:val="482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745F9" w:rsidRDefault="009745F9">
            <w:pPr>
              <w:spacing w:after="0"/>
              <w:rPr>
                <w:rFonts w:cs="Times New Roman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745F9" w:rsidRDefault="009745F9">
            <w:pPr>
              <w:spacing w:after="0"/>
              <w:rPr>
                <w:rFonts w:cs="Times New Roman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745F9" w:rsidRDefault="009745F9">
            <w:pPr>
              <w:spacing w:after="0" w:line="0" w:lineRule="atLeast"/>
              <w:rPr>
                <w:rFonts w:ascii="Arial" w:hAnsi="Arial" w:cs="Arial"/>
                <w:color w:val="444444"/>
                <w:sz w:val="16"/>
                <w:szCs w:val="16"/>
              </w:rPr>
            </w:pPr>
            <w:r>
              <w:rPr>
                <w:rFonts w:ascii="Arial" w:hAnsi="Arial" w:cs="Arial"/>
                <w:color w:val="444444"/>
                <w:sz w:val="26"/>
              </w:rPr>
              <w:t>12</w:t>
            </w:r>
          </w:p>
        </w:tc>
      </w:tr>
      <w:tr w:rsidR="009745F9" w:rsidTr="009745F9">
        <w:trPr>
          <w:trHeight w:val="502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745F9" w:rsidRDefault="009745F9">
            <w:pPr>
              <w:spacing w:after="0" w:line="0" w:lineRule="atLeast"/>
              <w:ind w:left="-16"/>
              <w:rPr>
                <w:rFonts w:ascii="Arial" w:hAnsi="Arial" w:cs="Arial"/>
                <w:color w:val="444444"/>
                <w:sz w:val="16"/>
                <w:szCs w:val="16"/>
              </w:rPr>
            </w:pPr>
            <w:r>
              <w:rPr>
                <w:rFonts w:ascii="Arial" w:hAnsi="Arial" w:cs="Arial"/>
                <w:color w:val="444444"/>
                <w:sz w:val="26"/>
              </w:rPr>
              <w:t>18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745F9" w:rsidRDefault="009745F9">
            <w:pPr>
              <w:spacing w:after="0" w:line="0" w:lineRule="atLeast"/>
              <w:rPr>
                <w:rFonts w:ascii="Arial" w:hAnsi="Arial" w:cs="Arial"/>
                <w:color w:val="444444"/>
                <w:sz w:val="16"/>
                <w:szCs w:val="16"/>
              </w:rPr>
            </w:pPr>
            <w:r>
              <w:rPr>
                <w:rFonts w:ascii="Arial" w:hAnsi="Arial" w:cs="Arial"/>
                <w:color w:val="444444"/>
                <w:sz w:val="26"/>
              </w:rPr>
              <w:t>10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745F9" w:rsidRDefault="009745F9">
            <w:pPr>
              <w:spacing w:after="0"/>
              <w:rPr>
                <w:rFonts w:cs="Times New Roman"/>
              </w:rPr>
            </w:pPr>
          </w:p>
        </w:tc>
      </w:tr>
      <w:tr w:rsidR="009745F9" w:rsidTr="009745F9">
        <w:trPr>
          <w:trHeight w:val="502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745F9" w:rsidRDefault="009745F9">
            <w:pPr>
              <w:spacing w:after="0" w:line="0" w:lineRule="atLeast"/>
              <w:ind w:left="-16"/>
              <w:rPr>
                <w:rFonts w:ascii="Arial" w:hAnsi="Arial" w:cs="Arial"/>
                <w:color w:val="444444"/>
                <w:sz w:val="16"/>
                <w:szCs w:val="16"/>
              </w:rPr>
            </w:pPr>
            <w:r>
              <w:rPr>
                <w:rFonts w:ascii="Arial" w:hAnsi="Arial" w:cs="Arial"/>
                <w:color w:val="444444"/>
                <w:sz w:val="26"/>
              </w:rPr>
              <w:t>8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745F9" w:rsidRDefault="009745F9">
            <w:pPr>
              <w:spacing w:after="0"/>
              <w:rPr>
                <w:rFonts w:cs="Times New Roman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9745F9" w:rsidRDefault="009745F9">
            <w:pPr>
              <w:spacing w:after="0"/>
              <w:rPr>
                <w:rFonts w:cs="Times New Roman"/>
              </w:rPr>
            </w:pPr>
          </w:p>
        </w:tc>
      </w:tr>
    </w:tbl>
    <w:p w:rsidR="009745F9" w:rsidRDefault="009745F9" w:rsidP="009745F9">
      <w:pPr>
        <w:pStyle w:val="a3"/>
        <w:ind w:left="993"/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>
        <w:pict>
          <v:rect id="_x0000_s1055" style="position:absolute;left:0;text-align:left;margin-left:99.35pt;margin-top:14.2pt;width:17pt;height:7.15pt;z-index:251692032;mso-position-horizontal-relative:text;mso-position-vertical-relative:text"/>
        </w:pict>
      </w:r>
      <w:r>
        <w:rPr>
          <w:sz w:val="32"/>
          <w:szCs w:val="32"/>
        </w:rPr>
        <w:t>Дано:         АВСД</w:t>
      </w:r>
    </w:p>
    <w:p w:rsidR="009745F9" w:rsidRDefault="009745F9" w:rsidP="009745F9">
      <w:pPr>
        <w:pStyle w:val="a3"/>
        <w:ind w:left="993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= 18 см</w:t>
      </w:r>
    </w:p>
    <w:p w:rsidR="009745F9" w:rsidRDefault="009745F9" w:rsidP="009745F9">
      <w:pPr>
        <w:pStyle w:val="a3"/>
        <w:ind w:left="993"/>
        <w:rPr>
          <w:sz w:val="32"/>
          <w:szCs w:val="32"/>
        </w:rPr>
      </w:pPr>
      <w:r>
        <w:rPr>
          <w:sz w:val="32"/>
          <w:szCs w:val="32"/>
        </w:rPr>
        <w:t>В= 2 см</w:t>
      </w:r>
    </w:p>
    <w:p w:rsidR="009745F9" w:rsidRDefault="009745F9" w:rsidP="009745F9">
      <w:pPr>
        <w:pStyle w:val="a3"/>
        <w:ind w:left="993"/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Найти: </w:t>
      </w:r>
      <w:proofErr w:type="spellStart"/>
      <w:r>
        <w:rPr>
          <w:sz w:val="32"/>
          <w:szCs w:val="32"/>
        </w:rPr>
        <w:t>а=</w:t>
      </w:r>
      <w:proofErr w:type="spellEnd"/>
      <w:r>
        <w:rPr>
          <w:sz w:val="32"/>
          <w:szCs w:val="32"/>
        </w:rPr>
        <w:t xml:space="preserve">? см,  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 xml:space="preserve"> =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см</w:t>
      </w:r>
      <w:r>
        <w:rPr>
          <w:sz w:val="32"/>
          <w:szCs w:val="32"/>
          <w:vertAlign w:val="superscript"/>
        </w:rPr>
        <w:t>2</w:t>
      </w:r>
    </w:p>
    <w:p w:rsidR="009745F9" w:rsidRDefault="009745F9" w:rsidP="009745F9">
      <w:pPr>
        <w:pStyle w:val="a3"/>
        <w:rPr>
          <w:sz w:val="36"/>
          <w:szCs w:val="36"/>
        </w:rPr>
      </w:pPr>
    </w:p>
    <w:p w:rsidR="009745F9" w:rsidRDefault="009745F9" w:rsidP="009745F9">
      <w:pPr>
        <w:pStyle w:val="a3"/>
        <w:rPr>
          <w:sz w:val="28"/>
          <w:szCs w:val="28"/>
        </w:rPr>
      </w:pP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 xml:space="preserve">      5.Логическая  задача.  </w:t>
      </w:r>
    </w:p>
    <w:p w:rsidR="009745F9" w:rsidRDefault="009745F9" w:rsidP="009745F9">
      <w:pPr>
        <w:spacing w:after="0" w:line="245" w:lineRule="atLeast"/>
        <w:ind w:left="-426"/>
        <w:rPr>
          <w:rFonts w:ascii="Arial" w:hAnsi="Arial" w:cs="Arial"/>
          <w:color w:val="444444"/>
          <w:sz w:val="16"/>
          <w:szCs w:val="16"/>
        </w:rPr>
      </w:pPr>
      <w:r>
        <w:rPr>
          <w:bCs/>
          <w:sz w:val="36"/>
          <w:szCs w:val="36"/>
        </w:rPr>
        <w:t xml:space="preserve">       *     </w:t>
      </w:r>
      <w:r>
        <w:rPr>
          <w:rFonts w:ascii="Arial" w:hAnsi="Arial" w:cs="Arial"/>
          <w:color w:val="444444"/>
          <w:sz w:val="28"/>
        </w:rPr>
        <w:t xml:space="preserve">Реши магический квадрат                      </w:t>
      </w:r>
    </w:p>
    <w:p w:rsidR="009745F9" w:rsidRDefault="009745F9" w:rsidP="009745F9">
      <w:pPr>
        <w:spacing w:after="0" w:line="245" w:lineRule="atLeast"/>
        <w:ind w:left="-426"/>
        <w:rPr>
          <w:rFonts w:ascii="Arial" w:hAnsi="Arial" w:cs="Arial"/>
          <w:color w:val="444444"/>
          <w:sz w:val="16"/>
          <w:szCs w:val="16"/>
        </w:rPr>
      </w:pPr>
    </w:p>
    <w:p w:rsidR="009745F9" w:rsidRDefault="009745F9" w:rsidP="009745F9">
      <w:pPr>
        <w:spacing w:after="0" w:line="245" w:lineRule="atLeast"/>
        <w:rPr>
          <w:rFonts w:ascii="Arial" w:hAnsi="Arial" w:cs="Arial"/>
          <w:color w:val="444444"/>
          <w:sz w:val="28"/>
        </w:rPr>
      </w:pPr>
      <w:r>
        <w:rPr>
          <w:rFonts w:ascii="Arial" w:hAnsi="Arial" w:cs="Arial"/>
          <w:color w:val="444444"/>
          <w:sz w:val="28"/>
        </w:rPr>
        <w:t xml:space="preserve">  </w:t>
      </w:r>
      <w:r>
        <w:rPr>
          <w:rFonts w:ascii="Arial" w:hAnsi="Arial" w:cs="Arial"/>
          <w:b/>
          <w:color w:val="444444"/>
          <w:sz w:val="36"/>
          <w:szCs w:val="36"/>
        </w:rPr>
        <w:t xml:space="preserve">* </w:t>
      </w:r>
      <w:r>
        <w:rPr>
          <w:rFonts w:ascii="Arial" w:hAnsi="Arial" w:cs="Arial"/>
          <w:color w:val="444444"/>
          <w:sz w:val="28"/>
        </w:rPr>
        <w:t xml:space="preserve">Расшифруйте пример на сложение двузначных чисел: 1А+2А+3А=7А. </w:t>
      </w:r>
    </w:p>
    <w:p w:rsidR="009745F9" w:rsidRDefault="009745F9" w:rsidP="009745F9">
      <w:pPr>
        <w:spacing w:after="0" w:line="245" w:lineRule="atLeast"/>
        <w:rPr>
          <w:rFonts w:ascii="Arial" w:hAnsi="Arial" w:cs="Arial"/>
          <w:color w:val="444444"/>
          <w:sz w:val="28"/>
        </w:rPr>
      </w:pPr>
      <w:r>
        <w:rPr>
          <w:rFonts w:ascii="Arial" w:hAnsi="Arial" w:cs="Arial"/>
          <w:color w:val="444444"/>
          <w:sz w:val="28"/>
        </w:rPr>
        <w:t xml:space="preserve">     Все четыре буквы</w:t>
      </w:r>
      <w:proofErr w:type="gramStart"/>
      <w:r>
        <w:rPr>
          <w:rFonts w:ascii="Arial" w:hAnsi="Arial" w:cs="Arial"/>
          <w:color w:val="444444"/>
          <w:sz w:val="28"/>
        </w:rPr>
        <w:t xml:space="preserve"> А</w:t>
      </w:r>
      <w:proofErr w:type="gramEnd"/>
      <w:r>
        <w:rPr>
          <w:rFonts w:ascii="Arial" w:hAnsi="Arial" w:cs="Arial"/>
          <w:color w:val="444444"/>
          <w:sz w:val="28"/>
        </w:rPr>
        <w:t xml:space="preserve"> означают одну и ту же цифру.</w:t>
      </w:r>
    </w:p>
    <w:p w:rsidR="009745F9" w:rsidRDefault="009745F9" w:rsidP="009745F9">
      <w:pPr>
        <w:spacing w:after="0" w:line="245" w:lineRule="atLeast"/>
        <w:rPr>
          <w:rFonts w:ascii="Arial" w:hAnsi="Arial" w:cs="Arial"/>
          <w:color w:val="444444"/>
          <w:sz w:val="28"/>
        </w:rPr>
      </w:pPr>
    </w:p>
    <w:p w:rsidR="009745F9" w:rsidRDefault="009745F9" w:rsidP="009745F9">
      <w:pPr>
        <w:spacing w:after="0" w:line="245" w:lineRule="atLeast"/>
        <w:rPr>
          <w:rFonts w:ascii="Arial" w:hAnsi="Arial" w:cs="Arial"/>
          <w:b/>
          <w:color w:val="444444"/>
          <w:sz w:val="28"/>
        </w:rPr>
      </w:pPr>
      <w:proofErr w:type="gramStart"/>
      <w:r>
        <w:rPr>
          <w:rFonts w:ascii="Arial" w:hAnsi="Arial" w:cs="Arial"/>
          <w:b/>
          <w:color w:val="444444"/>
          <w:sz w:val="28"/>
        </w:rPr>
        <w:t>17 февраля – геометрическая контрольная работа (углы, окружности, площадь, периметр прямоугольника, квадрата).</w:t>
      </w:r>
      <w:proofErr w:type="gramEnd"/>
      <w:r>
        <w:rPr>
          <w:rFonts w:ascii="Arial" w:hAnsi="Arial" w:cs="Arial"/>
          <w:b/>
          <w:color w:val="444444"/>
          <w:sz w:val="28"/>
        </w:rPr>
        <w:t xml:space="preserve"> Проверить свои пеналы!</w:t>
      </w:r>
    </w:p>
    <w:p w:rsidR="009745F9" w:rsidRDefault="009745F9" w:rsidP="009745F9">
      <w:pPr>
        <w:pStyle w:val="a3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lastRenderedPageBreak/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 Тема 1. Основа слова.   </w:t>
      </w:r>
    </w:p>
    <w:p w:rsidR="009745F9" w:rsidRDefault="009745F9" w:rsidP="009745F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Выучить правило. Учебник часть 1, стр. 165.</w:t>
      </w:r>
    </w:p>
    <w:p w:rsidR="009745F9" w:rsidRDefault="009745F9" w:rsidP="009745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9745F9" w:rsidRDefault="009745F9" w:rsidP="009745F9">
      <w:pPr>
        <w:pStyle w:val="a3"/>
        <w:ind w:left="1416" w:firstLine="708"/>
        <w:rPr>
          <w:sz w:val="28"/>
          <w:szCs w:val="28"/>
        </w:rPr>
      </w:pPr>
      <w:r>
        <w:rPr>
          <w:sz w:val="32"/>
          <w:szCs w:val="32"/>
        </w:rPr>
        <w:t>Вставь, где надо Ъ или Ь знаки  (на листочке).</w:t>
      </w:r>
    </w:p>
    <w:tbl>
      <w:tblPr>
        <w:tblStyle w:val="a5"/>
        <w:tblpPr w:leftFromText="180" w:rightFromText="180" w:vertAnchor="text" w:horzAnchor="margin" w:tblpY="182"/>
        <w:tblW w:w="0" w:type="auto"/>
        <w:tblLook w:val="01E0"/>
      </w:tblPr>
      <w:tblGrid>
        <w:gridCol w:w="10847"/>
      </w:tblGrid>
      <w:tr w:rsidR="009745F9" w:rsidTr="009745F9">
        <w:trPr>
          <w:cantSplit/>
          <w:trHeight w:val="2684"/>
        </w:trPr>
        <w:tc>
          <w:tcPr>
            <w:tcW w:w="1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9745F9" w:rsidRDefault="009745F9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об…явление</w:t>
            </w:r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об…единение</w:t>
            </w:r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об…</w:t>
            </w:r>
            <w:proofErr w:type="spellStart"/>
            <w:r>
              <w:rPr>
                <w:rFonts w:eastAsia="Calibri"/>
                <w:sz w:val="40"/>
                <w:szCs w:val="40"/>
              </w:rPr>
              <w:t>едение</w:t>
            </w:r>
            <w:proofErr w:type="spellEnd"/>
            <w:proofErr w:type="gramEnd"/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об…</w:t>
            </w:r>
            <w:proofErr w:type="spellStart"/>
            <w:r>
              <w:rPr>
                <w:rFonts w:eastAsia="Calibri"/>
                <w:sz w:val="40"/>
                <w:szCs w:val="40"/>
              </w:rPr>
              <w:t>яснить</w:t>
            </w:r>
            <w:proofErr w:type="spellEnd"/>
            <w:proofErr w:type="gramEnd"/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вороб</w:t>
            </w:r>
            <w:proofErr w:type="spellEnd"/>
            <w:r>
              <w:rPr>
                <w:rFonts w:eastAsia="Calibri"/>
                <w:sz w:val="40"/>
                <w:szCs w:val="40"/>
              </w:rPr>
              <w:t>…и</w:t>
            </w:r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сем…я</w:t>
            </w:r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с…пускать</w:t>
            </w:r>
            <w:proofErr w:type="gramEnd"/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в</w:t>
            </w:r>
            <w:proofErr w:type="gramEnd"/>
            <w:r>
              <w:rPr>
                <w:rFonts w:eastAsia="Calibri"/>
                <w:sz w:val="40"/>
                <w:szCs w:val="40"/>
              </w:rPr>
              <w:t>…юга</w:t>
            </w:r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в…ход</w:t>
            </w:r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в…</w:t>
            </w:r>
            <w:proofErr w:type="spellStart"/>
            <w:r>
              <w:rPr>
                <w:rFonts w:eastAsia="Calibri"/>
                <w:sz w:val="40"/>
                <w:szCs w:val="40"/>
              </w:rPr>
              <w:t>езд</w:t>
            </w:r>
            <w:proofErr w:type="spellEnd"/>
            <w:proofErr w:type="gramEnd"/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вы…</w:t>
            </w:r>
            <w:proofErr w:type="spellStart"/>
            <w:r>
              <w:rPr>
                <w:rFonts w:eastAsia="Calibri"/>
                <w:sz w:val="40"/>
                <w:szCs w:val="40"/>
              </w:rPr>
              <w:t>езд</w:t>
            </w:r>
            <w:proofErr w:type="spellEnd"/>
            <w:proofErr w:type="gramEnd"/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раз…ярённый</w:t>
            </w:r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вз</w:t>
            </w:r>
            <w:proofErr w:type="spellEnd"/>
            <w:r>
              <w:rPr>
                <w:rFonts w:eastAsia="Calibri"/>
                <w:sz w:val="32"/>
                <w:szCs w:val="32"/>
              </w:rPr>
              <w:t>…ерошенный</w:t>
            </w:r>
            <w:proofErr w:type="gramEnd"/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под…</w:t>
            </w:r>
            <w:proofErr w:type="spellStart"/>
            <w:r>
              <w:rPr>
                <w:rFonts w:eastAsia="Calibri"/>
                <w:sz w:val="40"/>
                <w:szCs w:val="40"/>
              </w:rPr>
              <w:t>езд</w:t>
            </w:r>
            <w:proofErr w:type="spellEnd"/>
            <w:proofErr w:type="gramEnd"/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под…ест</w:t>
            </w:r>
            <w:proofErr w:type="gramEnd"/>
            <w:r>
              <w:rPr>
                <w:rFonts w:eastAsia="Calibri"/>
                <w:sz w:val="40"/>
                <w:szCs w:val="40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(крошки)</w:t>
            </w:r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с…</w:t>
            </w:r>
            <w:proofErr w:type="spellStart"/>
            <w:r>
              <w:rPr>
                <w:rFonts w:eastAsia="Calibri"/>
                <w:sz w:val="40"/>
                <w:szCs w:val="40"/>
              </w:rPr>
              <w:t>езд</w:t>
            </w:r>
            <w:proofErr w:type="spellEnd"/>
            <w:proofErr w:type="gramEnd"/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с…ест</w:t>
            </w:r>
            <w:proofErr w:type="gramEnd"/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медал</w:t>
            </w:r>
            <w:proofErr w:type="spellEnd"/>
            <w:r>
              <w:rPr>
                <w:rFonts w:eastAsia="Calibri"/>
                <w:sz w:val="40"/>
                <w:szCs w:val="40"/>
              </w:rPr>
              <w:t>…он</w:t>
            </w:r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почтал</w:t>
            </w:r>
            <w:proofErr w:type="spellEnd"/>
            <w:r>
              <w:rPr>
                <w:rFonts w:eastAsia="Calibri"/>
                <w:sz w:val="40"/>
                <w:szCs w:val="40"/>
              </w:rPr>
              <w:t>…он</w:t>
            </w:r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бул</w:t>
            </w:r>
            <w:proofErr w:type="gramEnd"/>
            <w:r>
              <w:rPr>
                <w:rFonts w:eastAsia="Calibri"/>
                <w:sz w:val="40"/>
                <w:szCs w:val="40"/>
              </w:rPr>
              <w:t>…он</w:t>
            </w:r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батал</w:t>
            </w:r>
            <w:proofErr w:type="spellEnd"/>
            <w:r>
              <w:rPr>
                <w:rFonts w:eastAsia="Calibri"/>
                <w:sz w:val="40"/>
                <w:szCs w:val="40"/>
              </w:rPr>
              <w:t>…он</w:t>
            </w:r>
          </w:p>
          <w:p w:rsidR="009745F9" w:rsidRDefault="009745F9">
            <w:pPr>
              <w:pStyle w:val="a3"/>
              <w:ind w:left="113" w:right="113"/>
              <w:rPr>
                <w:rFonts w:eastAsia="Calibri"/>
                <w:sz w:val="36"/>
                <w:szCs w:val="36"/>
                <w:lang w:eastAsia="en-US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с…ест</w:t>
            </w:r>
            <w:proofErr w:type="gramEnd"/>
          </w:p>
        </w:tc>
      </w:tr>
    </w:tbl>
    <w:p w:rsidR="009745F9" w:rsidRDefault="009745F9" w:rsidP="009745F9">
      <w:pPr>
        <w:pStyle w:val="a3"/>
        <w:jc w:val="center"/>
        <w:rPr>
          <w:sz w:val="32"/>
          <w:szCs w:val="32"/>
        </w:rPr>
      </w:pPr>
    </w:p>
    <w:p w:rsidR="009745F9" w:rsidRDefault="009745F9" w:rsidP="009745F9">
      <w:pPr>
        <w:pStyle w:val="a3"/>
        <w:rPr>
          <w:rFonts w:cs="Times New Roman"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Письменно в тетради.</w:t>
      </w:r>
    </w:p>
    <w:p w:rsidR="009745F9" w:rsidRDefault="009745F9" w:rsidP="009745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а).  Спишите предложения, вставьте буквы. </w:t>
      </w:r>
    </w:p>
    <w:p w:rsidR="009745F9" w:rsidRDefault="009745F9" w:rsidP="009745F9">
      <w:pPr>
        <w:pStyle w:val="a3"/>
        <w:rPr>
          <w:sz w:val="28"/>
          <w:szCs w:val="28"/>
        </w:rPr>
      </w:pPr>
      <w:r>
        <w:rPr>
          <w:sz w:val="36"/>
          <w:szCs w:val="36"/>
        </w:rPr>
        <w:t xml:space="preserve">          </w:t>
      </w:r>
      <w:r>
        <w:rPr>
          <w:b/>
          <w:sz w:val="36"/>
          <w:szCs w:val="36"/>
        </w:rPr>
        <w:t>Обозначьте  приставку и корень</w:t>
      </w:r>
      <w:r>
        <w:rPr>
          <w:sz w:val="28"/>
          <w:szCs w:val="28"/>
        </w:rPr>
        <w:t xml:space="preserve">  в словах  с  Ъ  и  Ь  знаком.</w:t>
      </w:r>
    </w:p>
    <w:p w:rsidR="009745F9" w:rsidRDefault="009745F9" w:rsidP="009745F9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proofErr w:type="spellStart"/>
      <w:proofErr w:type="gramStart"/>
      <w:r>
        <w:rPr>
          <w:sz w:val="40"/>
          <w:szCs w:val="40"/>
        </w:rPr>
        <w:t>Осен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ю</w:t>
      </w:r>
      <w:proofErr w:type="spellEnd"/>
      <w:proofErr w:type="gramEnd"/>
      <w:r>
        <w:rPr>
          <w:sz w:val="40"/>
          <w:szCs w:val="40"/>
        </w:rPr>
        <w:t xml:space="preserve">  многие птицы  не  могут  найти  с…</w:t>
      </w:r>
      <w:proofErr w:type="spellStart"/>
      <w:r>
        <w:rPr>
          <w:sz w:val="40"/>
          <w:szCs w:val="40"/>
        </w:rPr>
        <w:t>естн</w:t>
      </w:r>
      <w:r>
        <w:rPr>
          <w:b/>
          <w:i/>
          <w:sz w:val="40"/>
          <w:szCs w:val="40"/>
        </w:rPr>
        <w:t>ого</w:t>
      </w:r>
      <w:proofErr w:type="spellEnd"/>
      <w:r>
        <w:rPr>
          <w:b/>
          <w:i/>
          <w:sz w:val="40"/>
          <w:szCs w:val="40"/>
        </w:rPr>
        <w:t>.</w:t>
      </w:r>
    </w:p>
    <w:p w:rsidR="009745F9" w:rsidRDefault="009745F9" w:rsidP="009745F9">
      <w:pPr>
        <w:pStyle w:val="a3"/>
        <w:ind w:left="709"/>
        <w:rPr>
          <w:sz w:val="40"/>
          <w:szCs w:val="40"/>
        </w:rPr>
      </w:pPr>
      <w:r>
        <w:rPr>
          <w:sz w:val="40"/>
          <w:szCs w:val="40"/>
        </w:rPr>
        <w:t xml:space="preserve">Это  </w:t>
      </w:r>
      <w:proofErr w:type="gramStart"/>
      <w:r>
        <w:rPr>
          <w:sz w:val="40"/>
          <w:szCs w:val="40"/>
        </w:rPr>
        <w:t>об…</w:t>
      </w:r>
      <w:proofErr w:type="spellStart"/>
      <w:r>
        <w:rPr>
          <w:sz w:val="40"/>
          <w:szCs w:val="40"/>
        </w:rPr>
        <w:t>ясняет</w:t>
      </w:r>
      <w:proofErr w:type="spellEnd"/>
      <w:proofErr w:type="gramEnd"/>
      <w:r>
        <w:rPr>
          <w:sz w:val="40"/>
          <w:szCs w:val="40"/>
        </w:rPr>
        <w:t xml:space="preserve">, почему </w:t>
      </w:r>
      <w:proofErr w:type="spellStart"/>
      <w:r>
        <w:rPr>
          <w:sz w:val="40"/>
          <w:szCs w:val="40"/>
        </w:rPr>
        <w:t>птич</w:t>
      </w:r>
      <w:proofErr w:type="spellEnd"/>
      <w:r>
        <w:rPr>
          <w:sz w:val="40"/>
          <w:szCs w:val="40"/>
        </w:rPr>
        <w:t>…и  стаи  летят  на  юг.</w:t>
      </w:r>
    </w:p>
    <w:p w:rsidR="009745F9" w:rsidRDefault="009745F9" w:rsidP="009745F9">
      <w:pPr>
        <w:pStyle w:val="a3"/>
        <w:ind w:left="709"/>
        <w:rPr>
          <w:sz w:val="40"/>
          <w:szCs w:val="40"/>
        </w:rPr>
      </w:pPr>
      <w:r>
        <w:rPr>
          <w:sz w:val="40"/>
          <w:szCs w:val="40"/>
        </w:rPr>
        <w:t xml:space="preserve">А  </w:t>
      </w:r>
      <w:proofErr w:type="spellStart"/>
      <w:r>
        <w:rPr>
          <w:sz w:val="40"/>
          <w:szCs w:val="40"/>
        </w:rPr>
        <w:t>вороб</w:t>
      </w:r>
      <w:proofErr w:type="spellEnd"/>
      <w:r>
        <w:rPr>
          <w:sz w:val="40"/>
          <w:szCs w:val="40"/>
        </w:rPr>
        <w:t>…и  находят себе  куша</w:t>
      </w:r>
      <w:r>
        <w:rPr>
          <w:b/>
          <w:i/>
          <w:sz w:val="40"/>
          <w:szCs w:val="40"/>
        </w:rPr>
        <w:t>нье</w:t>
      </w:r>
      <w:r>
        <w:rPr>
          <w:sz w:val="40"/>
          <w:szCs w:val="40"/>
        </w:rPr>
        <w:t xml:space="preserve">.  Они  </w:t>
      </w:r>
      <w:proofErr w:type="gramStart"/>
      <w:r>
        <w:rPr>
          <w:sz w:val="40"/>
          <w:szCs w:val="40"/>
        </w:rPr>
        <w:t>об…</w:t>
      </w:r>
      <w:proofErr w:type="spellStart"/>
      <w:r>
        <w:rPr>
          <w:sz w:val="40"/>
          <w:szCs w:val="40"/>
        </w:rPr>
        <w:t>едают</w:t>
      </w:r>
      <w:proofErr w:type="spellEnd"/>
      <w:proofErr w:type="gramEnd"/>
      <w:r>
        <w:rPr>
          <w:sz w:val="40"/>
          <w:szCs w:val="40"/>
        </w:rPr>
        <w:t xml:space="preserve">  ягоды  с  дерев…ев  или  </w:t>
      </w:r>
      <w:proofErr w:type="spellStart"/>
      <w:r>
        <w:rPr>
          <w:sz w:val="40"/>
          <w:szCs w:val="40"/>
        </w:rPr>
        <w:t>ищ</w:t>
      </w:r>
      <w:proofErr w:type="spellEnd"/>
      <w:r>
        <w:rPr>
          <w:sz w:val="40"/>
          <w:szCs w:val="40"/>
        </w:rPr>
        <w:t>…т  с…</w:t>
      </w:r>
      <w:proofErr w:type="spellStart"/>
      <w:r>
        <w:rPr>
          <w:sz w:val="40"/>
          <w:szCs w:val="40"/>
        </w:rPr>
        <w:t>едобные</w:t>
      </w:r>
      <w:proofErr w:type="spellEnd"/>
      <w:r>
        <w:rPr>
          <w:sz w:val="40"/>
          <w:szCs w:val="40"/>
        </w:rPr>
        <w:t xml:space="preserve">  с…мена.      В  </w:t>
      </w:r>
      <w:proofErr w:type="spellStart"/>
      <w:r>
        <w:rPr>
          <w:sz w:val="40"/>
          <w:szCs w:val="40"/>
        </w:rPr>
        <w:t>ненаст</w:t>
      </w:r>
      <w:proofErr w:type="spellEnd"/>
      <w:r>
        <w:rPr>
          <w:sz w:val="40"/>
          <w:szCs w:val="40"/>
        </w:rPr>
        <w:t xml:space="preserve">…е  </w:t>
      </w:r>
      <w:proofErr w:type="spellStart"/>
      <w:proofErr w:type="gramStart"/>
      <w:r>
        <w:rPr>
          <w:sz w:val="40"/>
          <w:szCs w:val="40"/>
        </w:rPr>
        <w:t>вз</w:t>
      </w:r>
      <w:proofErr w:type="spellEnd"/>
      <w:r>
        <w:rPr>
          <w:sz w:val="40"/>
          <w:szCs w:val="40"/>
        </w:rPr>
        <w:t>…ероше</w:t>
      </w:r>
      <w:r>
        <w:rPr>
          <w:b/>
          <w:i/>
          <w:sz w:val="40"/>
          <w:szCs w:val="40"/>
        </w:rPr>
        <w:t>нн</w:t>
      </w:r>
      <w:r>
        <w:rPr>
          <w:sz w:val="40"/>
          <w:szCs w:val="40"/>
        </w:rPr>
        <w:t>ые</w:t>
      </w:r>
      <w:proofErr w:type="gramEnd"/>
      <w:r>
        <w:rPr>
          <w:sz w:val="40"/>
          <w:szCs w:val="40"/>
        </w:rPr>
        <w:t xml:space="preserve">  пташки  </w:t>
      </w:r>
      <w:proofErr w:type="spellStart"/>
      <w:r>
        <w:rPr>
          <w:sz w:val="40"/>
          <w:szCs w:val="40"/>
        </w:rPr>
        <w:t>пряч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b/>
          <w:i/>
          <w:sz w:val="40"/>
          <w:szCs w:val="40"/>
        </w:rPr>
        <w:t>тся</w:t>
      </w:r>
      <w:proofErr w:type="spellEnd"/>
      <w:r>
        <w:rPr>
          <w:sz w:val="40"/>
          <w:szCs w:val="40"/>
        </w:rPr>
        <w:t>.</w:t>
      </w:r>
    </w:p>
    <w:p w:rsidR="009745F9" w:rsidRDefault="009745F9" w:rsidP="009745F9">
      <w:pPr>
        <w:pStyle w:val="a3"/>
        <w:rPr>
          <w:sz w:val="32"/>
          <w:szCs w:val="32"/>
        </w:rPr>
      </w:pPr>
      <w:r>
        <w:rPr>
          <w:sz w:val="36"/>
          <w:szCs w:val="36"/>
        </w:rPr>
        <w:t xml:space="preserve">    б</w:t>
      </w:r>
      <w:r>
        <w:rPr>
          <w:sz w:val="32"/>
          <w:szCs w:val="32"/>
        </w:rPr>
        <w:t>). Подчеркните в трёх последних предложениях  подлежащее и сказуемое,  обозначьте, какой частью речи они выражены.</w:t>
      </w:r>
    </w:p>
    <w:p w:rsidR="009745F9" w:rsidRDefault="009745F9" w:rsidP="009745F9">
      <w:pPr>
        <w:pStyle w:val="a3"/>
        <w:rPr>
          <w:sz w:val="32"/>
          <w:szCs w:val="32"/>
        </w:rPr>
      </w:pPr>
      <w:r>
        <w:rPr>
          <w:sz w:val="32"/>
          <w:szCs w:val="32"/>
          <w:u w:val="single"/>
        </w:rPr>
        <w:t>Словарь</w:t>
      </w:r>
      <w:proofErr w:type="gramStart"/>
      <w:r>
        <w:rPr>
          <w:sz w:val="32"/>
          <w:szCs w:val="32"/>
          <w:u w:val="single"/>
        </w:rPr>
        <w:t xml:space="preserve"> :</w:t>
      </w:r>
      <w:proofErr w:type="gramEnd"/>
      <w:r>
        <w:rPr>
          <w:sz w:val="32"/>
          <w:szCs w:val="32"/>
        </w:rPr>
        <w:t xml:space="preserve">  5 слов по выбору из группы № 4.</w:t>
      </w:r>
    </w:p>
    <w:p w:rsidR="009745F9" w:rsidRDefault="009745F9" w:rsidP="009745F9">
      <w:pPr>
        <w:pStyle w:val="a3"/>
        <w:rPr>
          <w:sz w:val="32"/>
          <w:szCs w:val="32"/>
        </w:rPr>
      </w:pPr>
    </w:p>
    <w:p w:rsidR="009745F9" w:rsidRDefault="009745F9" w:rsidP="009745F9">
      <w:pPr>
        <w:pStyle w:val="a3"/>
        <w:rPr>
          <w:sz w:val="28"/>
          <w:szCs w:val="28"/>
        </w:rPr>
      </w:pPr>
      <w:r>
        <w:rPr>
          <w:b/>
          <w:sz w:val="32"/>
          <w:szCs w:val="32"/>
        </w:rPr>
        <w:t>В четверг  (18 февраля) словарный диктант</w:t>
      </w:r>
      <w:r>
        <w:rPr>
          <w:sz w:val="32"/>
          <w:szCs w:val="32"/>
        </w:rPr>
        <w:t xml:space="preserve">. </w:t>
      </w:r>
      <w:r>
        <w:rPr>
          <w:sz w:val="28"/>
          <w:szCs w:val="28"/>
        </w:rPr>
        <w:t>Оформить группу № 4 в словариках:</w:t>
      </w:r>
    </w:p>
    <w:p w:rsidR="009745F9" w:rsidRDefault="009745F9" w:rsidP="009745F9">
      <w:pPr>
        <w:pStyle w:val="a3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одежда, пальто, платок, ботинки, сапоги, сарафан, наряд, погода, иней, осина, берёза, рябина, долина, далеко, восток, облако, </w:t>
      </w:r>
      <w:proofErr w:type="gramEnd"/>
    </w:p>
    <w:p w:rsidR="009745F9" w:rsidRDefault="009745F9" w:rsidP="009745F9">
      <w:pPr>
        <w:pStyle w:val="a3"/>
        <w:rPr>
          <w:sz w:val="28"/>
          <w:szCs w:val="28"/>
        </w:rPr>
      </w:pPr>
      <w:r>
        <w:rPr>
          <w:sz w:val="28"/>
          <w:szCs w:val="28"/>
        </w:rPr>
        <w:t>+ слова с Ъ.</w:t>
      </w:r>
    </w:p>
    <w:p w:rsidR="009745F9" w:rsidRDefault="009745F9" w:rsidP="009745F9">
      <w:pPr>
        <w:pStyle w:val="a3"/>
        <w:rPr>
          <w:sz w:val="32"/>
          <w:szCs w:val="32"/>
        </w:rPr>
      </w:pPr>
    </w:p>
    <w:p w:rsidR="009745F9" w:rsidRDefault="009745F9" w:rsidP="009745F9">
      <w:pPr>
        <w:pStyle w:val="a3"/>
        <w:rPr>
          <w:sz w:val="32"/>
          <w:szCs w:val="32"/>
        </w:rPr>
      </w:pPr>
      <w:r>
        <w:rPr>
          <w:sz w:val="32"/>
          <w:szCs w:val="32"/>
          <w:u w:val="single"/>
        </w:rPr>
        <w:t>Словарь</w:t>
      </w:r>
      <w:proofErr w:type="gramStart"/>
      <w:r>
        <w:rPr>
          <w:sz w:val="32"/>
          <w:szCs w:val="32"/>
          <w:u w:val="single"/>
        </w:rPr>
        <w:t xml:space="preserve"> :</w:t>
      </w:r>
      <w:proofErr w:type="gramEnd"/>
      <w:r>
        <w:rPr>
          <w:sz w:val="32"/>
          <w:szCs w:val="32"/>
        </w:rPr>
        <w:t xml:space="preserve">  5 слов по выбору из группы № 4.</w:t>
      </w:r>
    </w:p>
    <w:p w:rsidR="009745F9" w:rsidRDefault="009745F9" w:rsidP="009745F9">
      <w:pPr>
        <w:pStyle w:val="a3"/>
        <w:rPr>
          <w:sz w:val="32"/>
          <w:szCs w:val="32"/>
        </w:rPr>
      </w:pPr>
      <w:r>
        <w:rPr>
          <w:b/>
          <w:sz w:val="36"/>
          <w:szCs w:val="36"/>
        </w:rPr>
        <w:t xml:space="preserve">Чтение. </w:t>
      </w:r>
      <w:r>
        <w:rPr>
          <w:sz w:val="32"/>
          <w:szCs w:val="32"/>
        </w:rPr>
        <w:t>Авторская колыбельная песня. А. Майков. «Колыбельная песня».</w:t>
      </w:r>
    </w:p>
    <w:p w:rsidR="009745F9" w:rsidRDefault="009745F9" w:rsidP="009745F9">
      <w:pPr>
        <w:pStyle w:val="a3"/>
      </w:pPr>
      <w:r>
        <w:rPr>
          <w:sz w:val="32"/>
          <w:szCs w:val="32"/>
        </w:rPr>
        <w:t>Пословицы.</w:t>
      </w:r>
      <w:r>
        <w:t xml:space="preserve">  </w:t>
      </w:r>
      <w:r>
        <w:rPr>
          <w:sz w:val="28"/>
          <w:szCs w:val="28"/>
        </w:rPr>
        <w:t xml:space="preserve">Учебник стр. 81-82 – </w:t>
      </w:r>
      <w:r>
        <w:rPr>
          <w:b/>
          <w:sz w:val="28"/>
          <w:szCs w:val="28"/>
        </w:rPr>
        <w:t>выучить наизусть</w:t>
      </w:r>
      <w:r>
        <w:rPr>
          <w:sz w:val="28"/>
          <w:szCs w:val="28"/>
        </w:rPr>
        <w:t>, ответить на вопросы после текста.</w:t>
      </w:r>
    </w:p>
    <w:p w:rsidR="009745F9" w:rsidRDefault="009745F9" w:rsidP="009745F9">
      <w:pPr>
        <w:pStyle w:val="a3"/>
        <w:rPr>
          <w:sz w:val="36"/>
          <w:szCs w:val="36"/>
        </w:rPr>
      </w:pPr>
      <w:r>
        <w:rPr>
          <w:sz w:val="36"/>
          <w:szCs w:val="36"/>
        </w:rPr>
        <w:t>РТ. Стр.40</w:t>
      </w:r>
    </w:p>
    <w:p w:rsidR="009745F9" w:rsidRDefault="009745F9" w:rsidP="009745F9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b/>
          <w:sz w:val="36"/>
          <w:szCs w:val="36"/>
        </w:rPr>
        <w:t xml:space="preserve">Окружающий мир.  </w:t>
      </w:r>
      <w:r>
        <w:rPr>
          <w:rFonts w:ascii="Times New Roman" w:hAnsi="Times New Roman"/>
          <w:color w:val="000000"/>
          <w:sz w:val="36"/>
          <w:szCs w:val="36"/>
        </w:rPr>
        <w:t xml:space="preserve">Деревья леса. </w:t>
      </w:r>
      <w:r>
        <w:rPr>
          <w:rFonts w:ascii="Times New Roman" w:hAnsi="Times New Roman"/>
          <w:color w:val="000000"/>
          <w:sz w:val="32"/>
          <w:szCs w:val="32"/>
        </w:rPr>
        <w:t>Что даёт человеку лес?</w:t>
      </w:r>
    </w:p>
    <w:p w:rsidR="009745F9" w:rsidRDefault="009745F9" w:rsidP="009745F9">
      <w:pPr>
        <w:pStyle w:val="a3"/>
        <w:rPr>
          <w:rFonts w:cs="Times New Roman"/>
          <w:sz w:val="28"/>
          <w:szCs w:val="28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Учебник стр. 41-45.     РТ стр. 19-20. </w:t>
      </w:r>
    </w:p>
    <w:p w:rsidR="009745F9" w:rsidRDefault="009745F9" w:rsidP="009745F9">
      <w:pPr>
        <w:pStyle w:val="a3"/>
        <w:rPr>
          <w:rFonts w:cs="Times New Roman"/>
          <w:sz w:val="28"/>
          <w:szCs w:val="28"/>
        </w:rPr>
      </w:pPr>
    </w:p>
    <w:p w:rsidR="009745F9" w:rsidRDefault="009745F9" w:rsidP="009745F9">
      <w:pPr>
        <w:pStyle w:val="a3"/>
        <w:rPr>
          <w:sz w:val="28"/>
          <w:szCs w:val="28"/>
        </w:rPr>
      </w:pPr>
      <w:r>
        <w:rPr>
          <w:rFonts w:cs="Times New Roman"/>
          <w:b/>
          <w:i/>
          <w:sz w:val="32"/>
          <w:szCs w:val="32"/>
        </w:rPr>
        <w:t xml:space="preserve">Внимание!  </w:t>
      </w:r>
      <w:r>
        <w:rPr>
          <w:rFonts w:cs="Times New Roman"/>
          <w:b/>
          <w:i/>
          <w:sz w:val="32"/>
          <w:szCs w:val="32"/>
          <w:u w:val="single"/>
        </w:rPr>
        <w:t>17 февраля</w:t>
      </w:r>
      <w:r>
        <w:rPr>
          <w:rFonts w:cs="Times New Roman"/>
          <w:b/>
          <w:i/>
          <w:sz w:val="32"/>
          <w:szCs w:val="32"/>
        </w:rPr>
        <w:t xml:space="preserve"> с 19.00 до 20.00  олимпиада по русскому языку на сайте </w:t>
      </w:r>
      <w:proofErr w:type="spellStart"/>
      <w:r>
        <w:rPr>
          <w:rFonts w:cs="Times New Roman"/>
          <w:b/>
          <w:i/>
          <w:sz w:val="32"/>
          <w:szCs w:val="32"/>
        </w:rPr>
        <w:t>метаШкола</w:t>
      </w:r>
      <w:proofErr w:type="spellEnd"/>
      <w:r>
        <w:rPr>
          <w:rFonts w:cs="Times New Roman"/>
          <w:b/>
          <w:i/>
          <w:sz w:val="32"/>
          <w:szCs w:val="32"/>
        </w:rPr>
        <w:t xml:space="preserve"> – участвуют все (результат сдать в школу </w:t>
      </w:r>
      <w:proofErr w:type="gramStart"/>
      <w:r>
        <w:rPr>
          <w:rFonts w:cs="Times New Roman"/>
          <w:b/>
          <w:i/>
          <w:sz w:val="32"/>
          <w:szCs w:val="32"/>
        </w:rPr>
        <w:t>для</w:t>
      </w:r>
      <w:proofErr w:type="gramEnd"/>
      <w:r>
        <w:rPr>
          <w:rFonts w:cs="Times New Roman"/>
          <w:b/>
          <w:i/>
          <w:sz w:val="32"/>
          <w:szCs w:val="32"/>
        </w:rPr>
        <w:t xml:space="preserve"> детского  </w:t>
      </w:r>
      <w:proofErr w:type="spellStart"/>
      <w:r>
        <w:rPr>
          <w:rFonts w:cs="Times New Roman"/>
          <w:b/>
          <w:i/>
          <w:sz w:val="32"/>
          <w:szCs w:val="32"/>
        </w:rPr>
        <w:t>портфолио</w:t>
      </w:r>
      <w:proofErr w:type="spellEnd"/>
      <w:r>
        <w:rPr>
          <w:rFonts w:cs="Times New Roman"/>
          <w:b/>
          <w:i/>
          <w:sz w:val="32"/>
          <w:szCs w:val="32"/>
        </w:rPr>
        <w:t>.)</w:t>
      </w:r>
    </w:p>
    <w:sectPr w:rsidR="009745F9" w:rsidSect="005504D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AF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D52FEB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32669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12782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E31AA"/>
    <w:multiLevelType w:val="hybridMultilevel"/>
    <w:tmpl w:val="7CDEF3CA"/>
    <w:lvl w:ilvl="0" w:tplc="1460EA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0393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4276C9"/>
    <w:multiLevelType w:val="hybridMultilevel"/>
    <w:tmpl w:val="8B8C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D763D3"/>
    <w:multiLevelType w:val="hybridMultilevel"/>
    <w:tmpl w:val="8C9C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4D4"/>
    <w:rsid w:val="00034B49"/>
    <w:rsid w:val="0004641E"/>
    <w:rsid w:val="0007483A"/>
    <w:rsid w:val="000A384C"/>
    <w:rsid w:val="00137FB7"/>
    <w:rsid w:val="00170C9E"/>
    <w:rsid w:val="001F6B38"/>
    <w:rsid w:val="002071E3"/>
    <w:rsid w:val="00212FF6"/>
    <w:rsid w:val="002A1402"/>
    <w:rsid w:val="002B330C"/>
    <w:rsid w:val="002E67CE"/>
    <w:rsid w:val="003D2238"/>
    <w:rsid w:val="00514578"/>
    <w:rsid w:val="00534D29"/>
    <w:rsid w:val="005504D4"/>
    <w:rsid w:val="00586438"/>
    <w:rsid w:val="005F0989"/>
    <w:rsid w:val="006004BE"/>
    <w:rsid w:val="00633946"/>
    <w:rsid w:val="006B4326"/>
    <w:rsid w:val="006E296E"/>
    <w:rsid w:val="007815DE"/>
    <w:rsid w:val="0078518D"/>
    <w:rsid w:val="008348E5"/>
    <w:rsid w:val="008A60B4"/>
    <w:rsid w:val="0091399A"/>
    <w:rsid w:val="009745F9"/>
    <w:rsid w:val="00AE18FB"/>
    <w:rsid w:val="00B27E33"/>
    <w:rsid w:val="00B83C0E"/>
    <w:rsid w:val="00BC6842"/>
    <w:rsid w:val="00C97482"/>
    <w:rsid w:val="00D1111C"/>
    <w:rsid w:val="00D33BCE"/>
    <w:rsid w:val="00F6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20" type="connector" idref="#_x0000_s1030"/>
        <o:r id="V:Rule21" type="connector" idref="#_x0000_s1041"/>
        <o:r id="V:Rule22" type="connector" idref="#_x0000_s1035"/>
        <o:r id="V:Rule23" type="connector" idref="#_x0000_s1052"/>
        <o:r id="V:Rule24" type="connector" idref="#_x0000_s1048"/>
        <o:r id="V:Rule25" type="connector" idref="#_x0000_s1050"/>
        <o:r id="V:Rule26" type="connector" idref="#_x0000_s1047"/>
        <o:r id="V:Rule27" type="connector" idref="#_x0000_s1032"/>
        <o:r id="V:Rule28" type="connector" idref="#_x0000_s1046"/>
        <o:r id="V:Rule29" type="connector" idref="#_x0000_s1039"/>
        <o:r id="V:Rule30" type="connector" idref="#_x0000_s1043"/>
        <o:r id="V:Rule31" type="connector" idref="#_x0000_s1049"/>
        <o:r id="V:Rule32" type="connector" idref="#_x0000_s1031"/>
        <o:r id="V:Rule33" type="connector" idref="#_x0000_s1040"/>
        <o:r id="V:Rule34" type="connector" idref="#_x0000_s1053"/>
        <o:r id="V:Rule35" type="connector" idref="#_x0000_s1054"/>
        <o:r id="V:Rule36" type="connector" idref="#_x0000_s1034"/>
        <o:r id="V:Rule37" type="connector" idref="#_x0000_s1042"/>
        <o:r id="V:Rule3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504D4"/>
    <w:pPr>
      <w:spacing w:after="0" w:line="240" w:lineRule="auto"/>
    </w:pPr>
  </w:style>
  <w:style w:type="paragraph" w:customStyle="1" w:styleId="1">
    <w:name w:val="Без интервала1"/>
    <w:rsid w:val="005504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4D4"/>
    <w:pPr>
      <w:ind w:left="720"/>
      <w:contextualSpacing/>
    </w:pPr>
  </w:style>
  <w:style w:type="table" w:styleId="a5">
    <w:name w:val="Table Grid"/>
    <w:basedOn w:val="a1"/>
    <w:uiPriority w:val="99"/>
    <w:rsid w:val="00212F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86438"/>
    <w:rPr>
      <w:color w:val="0000FF"/>
      <w:u w:val="single"/>
    </w:rPr>
  </w:style>
  <w:style w:type="paragraph" w:styleId="a7">
    <w:name w:val="Normal (Web)"/>
    <w:basedOn w:val="a"/>
    <w:rsid w:val="002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7F697-DAEE-4701-9B4A-53488721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20</cp:revision>
  <cp:lastPrinted>2016-02-10T07:51:00Z</cp:lastPrinted>
  <dcterms:created xsi:type="dcterms:W3CDTF">2016-01-27T18:30:00Z</dcterms:created>
  <dcterms:modified xsi:type="dcterms:W3CDTF">2016-02-16T11:52:00Z</dcterms:modified>
</cp:coreProperties>
</file>