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A6" w:rsidRDefault="0089684A" w:rsidP="0089684A">
      <w:pPr>
        <w:jc w:val="center"/>
        <w:rPr>
          <w:rFonts w:ascii="Comic Sans MS" w:hAnsi="Comic Sans MS" w:cs="Times New Roman"/>
          <w:b/>
          <w:sz w:val="36"/>
        </w:rPr>
      </w:pPr>
      <w:r w:rsidRPr="0089684A">
        <w:rPr>
          <w:rFonts w:ascii="Comic Sans MS" w:hAnsi="Comic Sans MS" w:cs="Times New Roman"/>
          <w:b/>
          <w:sz w:val="36"/>
        </w:rPr>
        <w:t>Характеристика природных сообществ</w:t>
      </w:r>
    </w:p>
    <w:p w:rsidR="0089684A" w:rsidRPr="0089684A" w:rsidRDefault="0089684A" w:rsidP="0089684A">
      <w:pPr>
        <w:jc w:val="both"/>
        <w:rPr>
          <w:rFonts w:ascii="Comic Sans MS" w:hAnsi="Comic Sans MS" w:cs="Times New Roman"/>
          <w:sz w:val="36"/>
        </w:rPr>
      </w:pPr>
      <w:r w:rsidRPr="0089684A">
        <w:rPr>
          <w:rFonts w:ascii="Comic Sans MS" w:hAnsi="Comic Sans MS" w:cs="Times New Roman"/>
          <w:sz w:val="36"/>
        </w:rPr>
        <w:t>В природе все организмы существуют не одиночно, а живут совместно, сообща, взаимодействуя друг с другом – в сообществе. При этом они образуют своеобразные комплексы живых организмов. Такие природные сообщества живых организмов возникают не случайно. Они всегда обусловлены конкретными природными условиями – абиотической средой (т.е. неживой природой).</w:t>
      </w:r>
    </w:p>
    <w:p w:rsidR="0089684A" w:rsidRDefault="0089684A" w:rsidP="0089684A">
      <w:pPr>
        <w:jc w:val="both"/>
        <w:rPr>
          <w:rFonts w:ascii="Comic Sans MS" w:hAnsi="Comic Sans MS" w:cs="Times New Roman"/>
          <w:b/>
          <w:sz w:val="36"/>
        </w:rPr>
      </w:pPr>
      <w:r w:rsidRPr="0089684A">
        <w:rPr>
          <w:rFonts w:ascii="Comic Sans MS" w:hAnsi="Comic Sans MS" w:cs="Times New Roman"/>
          <w:b/>
          <w:sz w:val="36"/>
        </w:rPr>
        <w:t>Все организмы, входящие в природные сообщества характеризуются потребностью в одинаковых условиях существования (абиотический фактор среды), а также наличием тесных взаимосвязей между организмами, входящими в сообщество.</w:t>
      </w:r>
    </w:p>
    <w:p w:rsidR="0089684A" w:rsidRPr="0089684A" w:rsidRDefault="0089684A" w:rsidP="0089684A">
      <w:pPr>
        <w:jc w:val="center"/>
        <w:rPr>
          <w:rFonts w:ascii="Comic Sans MS" w:hAnsi="Comic Sans MS" w:cs="Times New Roman"/>
          <w:b/>
          <w:sz w:val="36"/>
        </w:rPr>
      </w:pPr>
      <w:r>
        <w:rPr>
          <w:rFonts w:ascii="Comic Sans MS" w:hAnsi="Comic Sans MS" w:cs="Times New Roman"/>
          <w:b/>
          <w:noProof/>
          <w:sz w:val="36"/>
          <w:lang w:eastAsia="ru-RU"/>
        </w:rPr>
        <w:drawing>
          <wp:inline distT="0" distB="0" distL="0" distR="0">
            <wp:extent cx="3752850" cy="3067050"/>
            <wp:effectExtent l="171450" t="133350" r="361950" b="304800"/>
            <wp:docPr id="20" name="Рисунок 19" descr="74130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130-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684A" w:rsidRPr="0089684A" w:rsidRDefault="0089684A" w:rsidP="0089684A">
      <w:pPr>
        <w:jc w:val="both"/>
        <w:rPr>
          <w:rFonts w:ascii="Comic Sans MS" w:hAnsi="Comic Sans MS" w:cs="Times New Roman"/>
          <w:b/>
          <w:sz w:val="36"/>
        </w:rPr>
      </w:pPr>
    </w:p>
    <w:sectPr w:rsidR="0089684A" w:rsidRPr="0089684A" w:rsidSect="00EA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179"/>
    <w:multiLevelType w:val="multilevel"/>
    <w:tmpl w:val="17C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D7E3A"/>
    <w:multiLevelType w:val="multilevel"/>
    <w:tmpl w:val="90CC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84A"/>
    <w:rsid w:val="0089684A"/>
    <w:rsid w:val="00EA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A6"/>
  </w:style>
  <w:style w:type="paragraph" w:styleId="2">
    <w:name w:val="heading 2"/>
    <w:basedOn w:val="a"/>
    <w:link w:val="20"/>
    <w:uiPriority w:val="9"/>
    <w:qFormat/>
    <w:rsid w:val="00896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84A"/>
  </w:style>
  <w:style w:type="character" w:styleId="a4">
    <w:name w:val="Strong"/>
    <w:basedOn w:val="a0"/>
    <w:uiPriority w:val="22"/>
    <w:qFormat/>
    <w:rsid w:val="0089684A"/>
    <w:rPr>
      <w:b/>
      <w:bCs/>
    </w:rPr>
  </w:style>
  <w:style w:type="character" w:styleId="a5">
    <w:name w:val="Emphasis"/>
    <w:basedOn w:val="a0"/>
    <w:uiPriority w:val="20"/>
    <w:qFormat/>
    <w:rsid w:val="0089684A"/>
    <w:rPr>
      <w:i/>
      <w:iCs/>
    </w:rPr>
  </w:style>
  <w:style w:type="character" w:customStyle="1" w:styleId="em">
    <w:name w:val="em"/>
    <w:basedOn w:val="a0"/>
    <w:rsid w:val="0089684A"/>
  </w:style>
  <w:style w:type="paragraph" w:customStyle="1" w:styleId="add">
    <w:name w:val="add"/>
    <w:basedOn w:val="a"/>
    <w:rsid w:val="008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684A"/>
    <w:rPr>
      <w:color w:val="0000FF"/>
      <w:u w:val="single"/>
    </w:rPr>
  </w:style>
  <w:style w:type="paragraph" w:customStyle="1" w:styleId="conclusion">
    <w:name w:val="conclusion"/>
    <w:basedOn w:val="a"/>
    <w:rsid w:val="008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lock">
    <w:name w:val="text-block"/>
    <w:basedOn w:val="a0"/>
    <w:rsid w:val="0089684A"/>
  </w:style>
  <w:style w:type="paragraph" w:styleId="a7">
    <w:name w:val="Balloon Text"/>
    <w:basedOn w:val="a"/>
    <w:link w:val="a8"/>
    <w:uiPriority w:val="99"/>
    <w:semiHidden/>
    <w:unhideWhenUsed/>
    <w:rsid w:val="0089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2089">
                      <w:marLeft w:val="46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6459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single" w:sz="6" w:space="13" w:color="F3FFF0"/>
                                        <w:left w:val="single" w:sz="6" w:space="12" w:color="F3FFF0"/>
                                        <w:bottom w:val="single" w:sz="6" w:space="8" w:color="F3FFF0"/>
                                        <w:right w:val="single" w:sz="6" w:space="10" w:color="F3FFF0"/>
                                      </w:divBdr>
                                      <w:divsChild>
                                        <w:div w:id="91412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5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0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09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87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4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2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72016">
                                                      <w:marLeft w:val="144"/>
                                                      <w:marRight w:val="1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74162">
                                                      <w:marLeft w:val="144"/>
                                                      <w:marRight w:val="1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96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219810">
                  <w:marLeft w:val="-187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790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0301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4" w:color="D6FAD1"/>
                                <w:left w:val="single" w:sz="6" w:space="8" w:color="D6FAD1"/>
                                <w:bottom w:val="single" w:sz="6" w:space="4" w:color="D6FAD1"/>
                                <w:right w:val="single" w:sz="6" w:space="8" w:color="D6FAD1"/>
                              </w:divBdr>
                              <w:divsChild>
                                <w:div w:id="14328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038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2016-02-15T19:41:00Z</dcterms:created>
  <dcterms:modified xsi:type="dcterms:W3CDTF">2016-02-15T19:48:00Z</dcterms:modified>
</cp:coreProperties>
</file>